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bookmarkStart w:id="0" w:name="_Hlk149639251" w:displacedByCustomXml="next"/>
    <w:bookmarkEnd w:id="0" w:displacedByCustomXml="next"/>
    <w:sdt>
      <w:sdtPr>
        <w:rPr>
          <w:rFonts w:ascii="Times New Roman" w:eastAsia="Times New Roman" w:hAnsi="Times New Roman" w:cs="Times New Roman"/>
          <w:b/>
          <w:bCs/>
          <w:i/>
          <w:color w:val="000000" w:themeColor="text1"/>
          <w:kern w:val="2"/>
          <w:sz w:val="24"/>
          <w:szCs w:val="24"/>
          <w:lang w:eastAsia="en-US"/>
        </w:rPr>
        <w:id w:val="-360133698"/>
        <w:docPartObj>
          <w:docPartGallery w:val="Page Numbers (Top of Page)"/>
        </w:docPartObj>
      </w:sdtPr>
      <w:sdtEndPr>
        <w:rPr>
          <w:rFonts w:eastAsia="Calibri"/>
          <w:b w:val="0"/>
          <w:bCs w:val="0"/>
          <w:i w:val="0"/>
          <w:color w:val="auto"/>
          <w:kern w:val="0"/>
          <w:lang w:eastAsia="es-ES"/>
        </w:rPr>
      </w:sdtEndPr>
      <w:sdtContent>
        <w:p w14:paraId="5F1534FB" w14:textId="3359B7F7" w:rsidR="000B4186" w:rsidRPr="00AF0C38" w:rsidRDefault="000B4186" w:rsidP="00B3507C">
          <w:pPr>
            <w:tabs>
              <w:tab w:val="right" w:leader="dot" w:pos="9350"/>
            </w:tabs>
            <w:spacing w:before="0" w:after="160" w:line="480" w:lineRule="auto"/>
            <w:ind w:left="0" w:firstLine="0"/>
            <w:jc w:val="center"/>
            <w:rPr>
              <w:rFonts w:ascii="Times New Roman" w:hAnsi="Times New Roman" w:cs="Times New Roman"/>
              <w:sz w:val="24"/>
              <w:szCs w:val="24"/>
            </w:rPr>
          </w:pPr>
          <w:r w:rsidRPr="00AF0C38">
            <w:rPr>
              <w:rFonts w:ascii="Times New Roman" w:hAnsi="Times New Roman" w:cs="Times New Roman"/>
              <w:sz w:val="24"/>
              <w:szCs w:val="24"/>
            </w:rPr>
            <w:t xml:space="preserve">Un Modelo </w:t>
          </w:r>
          <w:r w:rsidR="00ED45D6" w:rsidRPr="00AF0C38">
            <w:rPr>
              <w:rFonts w:ascii="Times New Roman" w:hAnsi="Times New Roman" w:cs="Times New Roman"/>
              <w:sz w:val="24"/>
              <w:szCs w:val="24"/>
            </w:rPr>
            <w:t>d</w:t>
          </w:r>
          <w:r w:rsidRPr="00AF0C38">
            <w:rPr>
              <w:rFonts w:ascii="Times New Roman" w:hAnsi="Times New Roman" w:cs="Times New Roman"/>
              <w:sz w:val="24"/>
              <w:szCs w:val="24"/>
            </w:rPr>
            <w:t xml:space="preserve">e Minería </w:t>
          </w:r>
          <w:r w:rsidR="00ED45D6" w:rsidRPr="00AF0C38">
            <w:rPr>
              <w:rFonts w:ascii="Times New Roman" w:hAnsi="Times New Roman" w:cs="Times New Roman"/>
              <w:sz w:val="24"/>
              <w:szCs w:val="24"/>
            </w:rPr>
            <w:t>d</w:t>
          </w:r>
          <w:r w:rsidRPr="00AF0C38">
            <w:rPr>
              <w:rFonts w:ascii="Times New Roman" w:hAnsi="Times New Roman" w:cs="Times New Roman"/>
              <w:sz w:val="24"/>
              <w:szCs w:val="24"/>
            </w:rPr>
            <w:t xml:space="preserve">e Datos Para </w:t>
          </w:r>
          <w:r w:rsidR="00ED45D6" w:rsidRPr="00AF0C38">
            <w:rPr>
              <w:rFonts w:ascii="Times New Roman" w:hAnsi="Times New Roman" w:cs="Times New Roman"/>
              <w:sz w:val="24"/>
              <w:szCs w:val="24"/>
            </w:rPr>
            <w:t>e</w:t>
          </w:r>
          <w:r w:rsidRPr="00AF0C38">
            <w:rPr>
              <w:rFonts w:ascii="Times New Roman" w:hAnsi="Times New Roman" w:cs="Times New Roman"/>
              <w:sz w:val="24"/>
              <w:szCs w:val="24"/>
            </w:rPr>
            <w:t xml:space="preserve">l Análisis </w:t>
          </w:r>
          <w:r w:rsidR="00ED45D6" w:rsidRPr="00AF0C38">
            <w:rPr>
              <w:rFonts w:ascii="Times New Roman" w:hAnsi="Times New Roman" w:cs="Times New Roman"/>
              <w:sz w:val="24"/>
              <w:szCs w:val="24"/>
            </w:rPr>
            <w:t>d</w:t>
          </w:r>
          <w:r w:rsidRPr="00AF0C38">
            <w:rPr>
              <w:rFonts w:ascii="Times New Roman" w:hAnsi="Times New Roman" w:cs="Times New Roman"/>
              <w:sz w:val="24"/>
              <w:szCs w:val="24"/>
            </w:rPr>
            <w:t xml:space="preserve">e </w:t>
          </w:r>
          <w:r w:rsidR="00ED45D6" w:rsidRPr="00AF0C38">
            <w:rPr>
              <w:rFonts w:ascii="Times New Roman" w:hAnsi="Times New Roman" w:cs="Times New Roman"/>
              <w:sz w:val="24"/>
              <w:szCs w:val="24"/>
            </w:rPr>
            <w:t>l</w:t>
          </w:r>
          <w:r w:rsidRPr="00AF0C38">
            <w:rPr>
              <w:rFonts w:ascii="Times New Roman" w:hAnsi="Times New Roman" w:cs="Times New Roman"/>
              <w:sz w:val="24"/>
              <w:szCs w:val="24"/>
            </w:rPr>
            <w:t xml:space="preserve">os Factores </w:t>
          </w:r>
          <w:r w:rsidR="00ED45D6" w:rsidRPr="00AF0C38">
            <w:rPr>
              <w:rFonts w:ascii="Times New Roman" w:hAnsi="Times New Roman" w:cs="Times New Roman"/>
              <w:sz w:val="24"/>
              <w:szCs w:val="24"/>
            </w:rPr>
            <w:t>q</w:t>
          </w:r>
          <w:r w:rsidRPr="00AF0C38">
            <w:rPr>
              <w:rFonts w:ascii="Times New Roman" w:hAnsi="Times New Roman" w:cs="Times New Roman"/>
              <w:sz w:val="24"/>
              <w:szCs w:val="24"/>
            </w:rPr>
            <w:t xml:space="preserve">ue Afectan </w:t>
          </w:r>
          <w:r w:rsidR="00ED45D6" w:rsidRPr="00AF0C38">
            <w:rPr>
              <w:rFonts w:ascii="Times New Roman" w:hAnsi="Times New Roman" w:cs="Times New Roman"/>
              <w:sz w:val="24"/>
              <w:szCs w:val="24"/>
            </w:rPr>
            <w:t>l</w:t>
          </w:r>
          <w:r w:rsidRPr="00AF0C38">
            <w:rPr>
              <w:rFonts w:ascii="Times New Roman" w:hAnsi="Times New Roman" w:cs="Times New Roman"/>
              <w:sz w:val="24"/>
              <w:szCs w:val="24"/>
            </w:rPr>
            <w:t xml:space="preserve">a Implementación </w:t>
          </w:r>
          <w:r w:rsidR="00ED45D6" w:rsidRPr="00AF0C38">
            <w:rPr>
              <w:rFonts w:ascii="Times New Roman" w:hAnsi="Times New Roman" w:cs="Times New Roman"/>
              <w:sz w:val="24"/>
              <w:szCs w:val="24"/>
            </w:rPr>
            <w:t>d</w:t>
          </w:r>
          <w:r w:rsidRPr="00AF0C38">
            <w:rPr>
              <w:rFonts w:ascii="Times New Roman" w:hAnsi="Times New Roman" w:cs="Times New Roman"/>
              <w:sz w:val="24"/>
              <w:szCs w:val="24"/>
            </w:rPr>
            <w:t xml:space="preserve">e Empaques </w:t>
          </w:r>
          <w:r w:rsidR="00ED45D6" w:rsidRPr="00AF0C38">
            <w:rPr>
              <w:rFonts w:ascii="Times New Roman" w:hAnsi="Times New Roman" w:cs="Times New Roman"/>
              <w:sz w:val="24"/>
              <w:szCs w:val="24"/>
            </w:rPr>
            <w:t>y</w:t>
          </w:r>
          <w:r w:rsidRPr="00AF0C38">
            <w:rPr>
              <w:rFonts w:ascii="Times New Roman" w:hAnsi="Times New Roman" w:cs="Times New Roman"/>
              <w:sz w:val="24"/>
              <w:szCs w:val="24"/>
            </w:rPr>
            <w:t xml:space="preserve"> Envases Reutilizables </w:t>
          </w:r>
          <w:r w:rsidR="00ED45D6" w:rsidRPr="00AF0C38">
            <w:rPr>
              <w:rFonts w:ascii="Times New Roman" w:hAnsi="Times New Roman" w:cs="Times New Roman"/>
              <w:sz w:val="24"/>
              <w:szCs w:val="24"/>
            </w:rPr>
            <w:t>p</w:t>
          </w:r>
          <w:r w:rsidRPr="00AF0C38">
            <w:rPr>
              <w:rFonts w:ascii="Times New Roman" w:hAnsi="Times New Roman" w:cs="Times New Roman"/>
              <w:sz w:val="24"/>
              <w:szCs w:val="24"/>
            </w:rPr>
            <w:t xml:space="preserve">or Parte </w:t>
          </w:r>
          <w:r w:rsidR="00ED45D6" w:rsidRPr="00AF0C38">
            <w:rPr>
              <w:rFonts w:ascii="Times New Roman" w:hAnsi="Times New Roman" w:cs="Times New Roman"/>
              <w:sz w:val="24"/>
              <w:szCs w:val="24"/>
            </w:rPr>
            <w:t>d</w:t>
          </w:r>
          <w:r w:rsidRPr="00AF0C38">
            <w:rPr>
              <w:rFonts w:ascii="Times New Roman" w:hAnsi="Times New Roman" w:cs="Times New Roman"/>
              <w:sz w:val="24"/>
              <w:szCs w:val="24"/>
            </w:rPr>
            <w:t xml:space="preserve">e </w:t>
          </w:r>
          <w:r w:rsidR="00ED45D6" w:rsidRPr="00AF0C38">
            <w:rPr>
              <w:rFonts w:ascii="Times New Roman" w:hAnsi="Times New Roman" w:cs="Times New Roman"/>
              <w:sz w:val="24"/>
              <w:szCs w:val="24"/>
            </w:rPr>
            <w:t>l</w:t>
          </w:r>
          <w:r w:rsidRPr="00AF0C38">
            <w:rPr>
              <w:rFonts w:ascii="Times New Roman" w:hAnsi="Times New Roman" w:cs="Times New Roman"/>
              <w:sz w:val="24"/>
              <w:szCs w:val="24"/>
            </w:rPr>
            <w:t xml:space="preserve">as Empresas, Consumidores </w:t>
          </w:r>
          <w:r w:rsidR="00ED45D6" w:rsidRPr="00AF0C38">
            <w:rPr>
              <w:rFonts w:ascii="Times New Roman" w:hAnsi="Times New Roman" w:cs="Times New Roman"/>
              <w:sz w:val="24"/>
              <w:szCs w:val="24"/>
            </w:rPr>
            <w:t>y</w:t>
          </w:r>
          <w:r w:rsidRPr="00AF0C38">
            <w:rPr>
              <w:rFonts w:ascii="Times New Roman" w:hAnsi="Times New Roman" w:cs="Times New Roman"/>
              <w:sz w:val="24"/>
              <w:szCs w:val="24"/>
            </w:rPr>
            <w:t xml:space="preserve"> Entes Gubernamentales </w:t>
          </w:r>
          <w:r w:rsidR="00ED45D6" w:rsidRPr="00AF0C38">
            <w:rPr>
              <w:rFonts w:ascii="Times New Roman" w:hAnsi="Times New Roman" w:cs="Times New Roman"/>
              <w:sz w:val="24"/>
              <w:szCs w:val="24"/>
            </w:rPr>
            <w:t>e</w:t>
          </w:r>
          <w:r w:rsidRPr="00AF0C38">
            <w:rPr>
              <w:rFonts w:ascii="Times New Roman" w:hAnsi="Times New Roman" w:cs="Times New Roman"/>
              <w:sz w:val="24"/>
              <w:szCs w:val="24"/>
            </w:rPr>
            <w:t>n Colombia</w:t>
          </w:r>
        </w:p>
        <w:p w14:paraId="4B9E618A" w14:textId="082B048D"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p>
        <w:p w14:paraId="1610DB9A" w14:textId="755A3B5C"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sidRPr="00F446C9">
            <w:rPr>
              <w:rFonts w:ascii="Times New Roman" w:hAnsi="Times New Roman" w:cs="Times New Roman"/>
              <w:bCs/>
              <w:sz w:val="24"/>
              <w:szCs w:val="24"/>
            </w:rPr>
            <w:t>Diego Arturo Ardila Reyes y Sirley Mireya Torres Fernández</w:t>
          </w:r>
        </w:p>
        <w:p w14:paraId="1FC56F13" w14:textId="21A423B9"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p>
        <w:p w14:paraId="7442F45B" w14:textId="685405A3"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sidRPr="00F446C9">
            <w:rPr>
              <w:rFonts w:ascii="Times New Roman" w:hAnsi="Times New Roman" w:cs="Times New Roman"/>
              <w:bCs/>
              <w:sz w:val="24"/>
              <w:szCs w:val="24"/>
            </w:rPr>
            <w:t xml:space="preserve">Trabajo </w:t>
          </w:r>
          <w:r w:rsidR="00ED45D6">
            <w:rPr>
              <w:rFonts w:ascii="Times New Roman" w:hAnsi="Times New Roman" w:cs="Times New Roman"/>
              <w:bCs/>
              <w:sz w:val="24"/>
              <w:szCs w:val="24"/>
            </w:rPr>
            <w:t>d</w:t>
          </w:r>
          <w:r w:rsidRPr="00F446C9">
            <w:rPr>
              <w:rFonts w:ascii="Times New Roman" w:hAnsi="Times New Roman" w:cs="Times New Roman"/>
              <w:bCs/>
              <w:sz w:val="24"/>
              <w:szCs w:val="24"/>
            </w:rPr>
            <w:t xml:space="preserve">e Grado Para Optar </w:t>
          </w:r>
          <w:r w:rsidR="00ED45D6">
            <w:rPr>
              <w:rFonts w:ascii="Times New Roman" w:hAnsi="Times New Roman" w:cs="Times New Roman"/>
              <w:bCs/>
              <w:sz w:val="24"/>
              <w:szCs w:val="24"/>
            </w:rPr>
            <w:t>a</w:t>
          </w:r>
          <w:r w:rsidRPr="00F446C9">
            <w:rPr>
              <w:rFonts w:ascii="Times New Roman" w:hAnsi="Times New Roman" w:cs="Times New Roman"/>
              <w:bCs/>
              <w:sz w:val="24"/>
              <w:szCs w:val="24"/>
            </w:rPr>
            <w:t xml:space="preserve">l Título </w:t>
          </w:r>
          <w:r w:rsidR="00ED45D6">
            <w:rPr>
              <w:rFonts w:ascii="Times New Roman" w:hAnsi="Times New Roman" w:cs="Times New Roman"/>
              <w:bCs/>
              <w:sz w:val="24"/>
              <w:szCs w:val="24"/>
            </w:rPr>
            <w:t>d</w:t>
          </w:r>
          <w:r w:rsidRPr="00F446C9">
            <w:rPr>
              <w:rFonts w:ascii="Times New Roman" w:hAnsi="Times New Roman" w:cs="Times New Roman"/>
              <w:bCs/>
              <w:sz w:val="24"/>
              <w:szCs w:val="24"/>
            </w:rPr>
            <w:t>e Ingeniero Industrial</w:t>
          </w:r>
        </w:p>
        <w:p w14:paraId="28A35E92" w14:textId="30FB27E1"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p>
        <w:p w14:paraId="1E6FD903" w14:textId="2E35BB01"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sidRPr="00F446C9">
            <w:rPr>
              <w:rFonts w:ascii="Times New Roman" w:hAnsi="Times New Roman" w:cs="Times New Roman"/>
              <w:bCs/>
              <w:sz w:val="24"/>
              <w:szCs w:val="24"/>
            </w:rPr>
            <w:t>Director:</w:t>
          </w:r>
        </w:p>
        <w:p w14:paraId="43E516FD" w14:textId="77777777" w:rsidR="000B4186" w:rsidRPr="00F446C9" w:rsidRDefault="000B4186" w:rsidP="00B3507C">
          <w:pPr>
            <w:tabs>
              <w:tab w:val="right" w:leader="dot" w:pos="9350"/>
            </w:tabs>
            <w:spacing w:line="480" w:lineRule="auto"/>
            <w:jc w:val="center"/>
            <w:rPr>
              <w:rFonts w:ascii="Times New Roman" w:hAnsi="Times New Roman" w:cs="Times New Roman"/>
              <w:bCs/>
              <w:sz w:val="24"/>
              <w:szCs w:val="24"/>
            </w:rPr>
          </w:pPr>
          <w:r w:rsidRPr="00F446C9">
            <w:rPr>
              <w:rFonts w:ascii="Times New Roman" w:hAnsi="Times New Roman" w:cs="Times New Roman"/>
              <w:bCs/>
              <w:sz w:val="24"/>
              <w:szCs w:val="24"/>
            </w:rPr>
            <w:t xml:space="preserve">Henry </w:t>
          </w:r>
          <w:proofErr w:type="spellStart"/>
          <w:r w:rsidRPr="00F446C9">
            <w:rPr>
              <w:rFonts w:ascii="Times New Roman" w:hAnsi="Times New Roman" w:cs="Times New Roman"/>
              <w:bCs/>
              <w:sz w:val="24"/>
              <w:szCs w:val="24"/>
            </w:rPr>
            <w:t>Lamos</w:t>
          </w:r>
          <w:proofErr w:type="spellEnd"/>
          <w:r w:rsidRPr="00F446C9">
            <w:rPr>
              <w:rFonts w:ascii="Times New Roman" w:hAnsi="Times New Roman" w:cs="Times New Roman"/>
              <w:bCs/>
              <w:sz w:val="24"/>
              <w:szCs w:val="24"/>
            </w:rPr>
            <w:t xml:space="preserve"> Díaz</w:t>
          </w:r>
        </w:p>
        <w:p w14:paraId="46AFCC04" w14:textId="77777777"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sz w:val="24"/>
              <w:szCs w:val="24"/>
            </w:rPr>
          </w:pPr>
          <w:proofErr w:type="spellStart"/>
          <w:r w:rsidRPr="00F446C9">
            <w:rPr>
              <w:rFonts w:ascii="Times New Roman" w:hAnsi="Times New Roman" w:cs="Times New Roman"/>
              <w:sz w:val="24"/>
              <w:szCs w:val="24"/>
            </w:rPr>
            <w:t>Ph.D</w:t>
          </w:r>
          <w:proofErr w:type="spellEnd"/>
          <w:r w:rsidRPr="00F446C9">
            <w:rPr>
              <w:rFonts w:ascii="Times New Roman" w:hAnsi="Times New Roman" w:cs="Times New Roman"/>
              <w:sz w:val="24"/>
              <w:szCs w:val="24"/>
            </w:rPr>
            <w:t>. Física - Matemática</w:t>
          </w:r>
        </w:p>
        <w:p w14:paraId="613282B4" w14:textId="77777777" w:rsidR="000B4186" w:rsidRDefault="000B4186" w:rsidP="00B3507C">
          <w:pPr>
            <w:tabs>
              <w:tab w:val="right" w:leader="dot" w:pos="9350"/>
            </w:tabs>
            <w:spacing w:line="480" w:lineRule="auto"/>
            <w:ind w:left="0" w:firstLine="0"/>
            <w:jc w:val="center"/>
            <w:rPr>
              <w:rFonts w:ascii="Times New Roman" w:hAnsi="Times New Roman" w:cs="Times New Roman"/>
              <w:bCs/>
              <w:sz w:val="24"/>
              <w:szCs w:val="24"/>
            </w:rPr>
          </w:pPr>
        </w:p>
        <w:p w14:paraId="69CD17A4" w14:textId="62E3C0BA" w:rsidR="000B4186" w:rsidRDefault="00ED45D6" w:rsidP="00B3507C">
          <w:pPr>
            <w:tabs>
              <w:tab w:val="right" w:leader="dot" w:pos="9350"/>
            </w:tabs>
            <w:spacing w:line="480" w:lineRule="auto"/>
            <w:ind w:left="0" w:firstLine="0"/>
            <w:jc w:val="center"/>
            <w:rPr>
              <w:rFonts w:ascii="Times New Roman" w:hAnsi="Times New Roman" w:cs="Times New Roman"/>
              <w:bCs/>
              <w:sz w:val="24"/>
              <w:szCs w:val="24"/>
            </w:rPr>
          </w:pPr>
          <w:r>
            <w:rPr>
              <w:rFonts w:ascii="Times New Roman" w:hAnsi="Times New Roman" w:cs="Times New Roman"/>
              <w:bCs/>
              <w:sz w:val="24"/>
              <w:szCs w:val="24"/>
            </w:rPr>
            <w:t>Grupo de Investigación:</w:t>
          </w:r>
        </w:p>
        <w:p w14:paraId="0F2BB498" w14:textId="70AEF039" w:rsidR="00ED45D6" w:rsidRDefault="00ED45D6" w:rsidP="00B3507C">
          <w:pPr>
            <w:tabs>
              <w:tab w:val="right" w:leader="dot" w:pos="9350"/>
            </w:tabs>
            <w:spacing w:line="480" w:lineRule="auto"/>
            <w:ind w:left="0" w:firstLine="0"/>
            <w:jc w:val="center"/>
            <w:rPr>
              <w:rFonts w:ascii="Times New Roman" w:hAnsi="Times New Roman" w:cs="Times New Roman"/>
              <w:bCs/>
              <w:sz w:val="24"/>
              <w:szCs w:val="24"/>
            </w:rPr>
          </w:pPr>
          <w:r>
            <w:rPr>
              <w:rFonts w:ascii="Times New Roman" w:hAnsi="Times New Roman" w:cs="Times New Roman"/>
              <w:bCs/>
              <w:sz w:val="24"/>
              <w:szCs w:val="24"/>
            </w:rPr>
            <w:t>Organización y Optimización de Sistemas Productivos, Administrativos y Logísticos (OPALO)</w:t>
          </w:r>
        </w:p>
        <w:p w14:paraId="7C10F020" w14:textId="77777777" w:rsidR="000B4186" w:rsidRPr="00F446C9" w:rsidRDefault="000B4186" w:rsidP="00B3507C">
          <w:pPr>
            <w:tabs>
              <w:tab w:val="right" w:leader="dot" w:pos="9350"/>
            </w:tabs>
            <w:spacing w:line="480" w:lineRule="auto"/>
            <w:ind w:left="0" w:firstLine="0"/>
            <w:jc w:val="center"/>
            <w:rPr>
              <w:rFonts w:ascii="Times New Roman" w:hAnsi="Times New Roman" w:cs="Times New Roman"/>
              <w:bCs/>
              <w:sz w:val="24"/>
              <w:szCs w:val="24"/>
            </w:rPr>
          </w:pPr>
        </w:p>
        <w:p w14:paraId="30D8FE00" w14:textId="77777777" w:rsidR="000B4186"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sidRPr="00F446C9">
            <w:rPr>
              <w:rFonts w:ascii="Times New Roman" w:hAnsi="Times New Roman" w:cs="Times New Roman"/>
              <w:bCs/>
              <w:sz w:val="24"/>
              <w:szCs w:val="24"/>
            </w:rPr>
            <w:t>Universidad Industrial de Santander</w:t>
          </w:r>
        </w:p>
        <w:p w14:paraId="2094B507" w14:textId="6BDE0877"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Pr>
              <w:rFonts w:ascii="Times New Roman" w:hAnsi="Times New Roman" w:cs="Times New Roman"/>
              <w:bCs/>
              <w:sz w:val="24"/>
              <w:szCs w:val="24"/>
            </w:rPr>
            <w:t xml:space="preserve">Faculta </w:t>
          </w:r>
          <w:r w:rsidR="00ED45D6">
            <w:rPr>
              <w:rFonts w:ascii="Times New Roman" w:hAnsi="Times New Roman" w:cs="Times New Roman"/>
              <w:bCs/>
              <w:sz w:val="24"/>
              <w:szCs w:val="24"/>
            </w:rPr>
            <w:t>d</w:t>
          </w:r>
          <w:r>
            <w:rPr>
              <w:rFonts w:ascii="Times New Roman" w:hAnsi="Times New Roman" w:cs="Times New Roman"/>
              <w:bCs/>
              <w:sz w:val="24"/>
              <w:szCs w:val="24"/>
            </w:rPr>
            <w:t>e Ingeniería</w:t>
          </w:r>
          <w:r w:rsidR="005C0EB0">
            <w:rPr>
              <w:rFonts w:ascii="Times New Roman" w:hAnsi="Times New Roman" w:cs="Times New Roman"/>
              <w:bCs/>
              <w:sz w:val="24"/>
              <w:szCs w:val="24"/>
            </w:rPr>
            <w:t>s</w:t>
          </w:r>
          <w:r>
            <w:rPr>
              <w:rFonts w:ascii="Times New Roman" w:hAnsi="Times New Roman" w:cs="Times New Roman"/>
              <w:bCs/>
              <w:sz w:val="24"/>
              <w:szCs w:val="24"/>
            </w:rPr>
            <w:t xml:space="preserve"> </w:t>
          </w:r>
          <w:r w:rsidR="0056234F">
            <w:rPr>
              <w:rFonts w:ascii="Times New Roman" w:hAnsi="Times New Roman" w:cs="Times New Roman"/>
              <w:bCs/>
              <w:sz w:val="24"/>
              <w:szCs w:val="24"/>
            </w:rPr>
            <w:t>Físico-mecánicas</w:t>
          </w:r>
        </w:p>
        <w:p w14:paraId="0F9521F1" w14:textId="77777777" w:rsidR="000B4186"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sidRPr="00F446C9">
            <w:rPr>
              <w:rFonts w:ascii="Times New Roman" w:hAnsi="Times New Roman" w:cs="Times New Roman"/>
              <w:bCs/>
              <w:sz w:val="24"/>
              <w:szCs w:val="24"/>
            </w:rPr>
            <w:t>Escuela de Estudios Industriales y Empresariales</w:t>
          </w:r>
        </w:p>
        <w:p w14:paraId="6743C927" w14:textId="77777777"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sidRPr="00F446C9">
            <w:rPr>
              <w:rFonts w:ascii="Times New Roman" w:hAnsi="Times New Roman" w:cs="Times New Roman"/>
              <w:bCs/>
              <w:sz w:val="24"/>
              <w:szCs w:val="24"/>
            </w:rPr>
            <w:t>Bucaramanga</w:t>
          </w:r>
        </w:p>
        <w:p w14:paraId="2E88DC9F" w14:textId="1954F8EB" w:rsidR="000B4186" w:rsidRPr="00F446C9" w:rsidRDefault="000B4186" w:rsidP="00B3507C">
          <w:pPr>
            <w:tabs>
              <w:tab w:val="right" w:leader="dot" w:pos="9350"/>
            </w:tabs>
            <w:spacing w:before="0" w:after="160" w:line="480" w:lineRule="auto"/>
            <w:ind w:left="0" w:firstLine="0"/>
            <w:jc w:val="center"/>
            <w:rPr>
              <w:rFonts w:ascii="Times New Roman" w:hAnsi="Times New Roman" w:cs="Times New Roman"/>
              <w:bCs/>
              <w:sz w:val="24"/>
              <w:szCs w:val="24"/>
            </w:rPr>
          </w:pPr>
          <w:r w:rsidRPr="00F446C9">
            <w:rPr>
              <w:rFonts w:ascii="Times New Roman" w:hAnsi="Times New Roman" w:cs="Times New Roman"/>
              <w:bCs/>
              <w:sz w:val="24"/>
              <w:szCs w:val="24"/>
            </w:rPr>
            <w:t>202</w:t>
          </w:r>
          <w:r w:rsidR="0056234F">
            <w:rPr>
              <w:rFonts w:ascii="Times New Roman" w:hAnsi="Times New Roman" w:cs="Times New Roman"/>
              <w:bCs/>
              <w:sz w:val="24"/>
              <w:szCs w:val="24"/>
            </w:rPr>
            <w:t>4</w:t>
          </w:r>
        </w:p>
        <w:sdt>
          <w:sdtPr>
            <w:rPr>
              <w:rFonts w:ascii="Times New Roman" w:hAnsi="Times New Roman" w:cs="Times New Roman"/>
              <w:sz w:val="24"/>
              <w:szCs w:val="24"/>
              <w:lang w:val="es-ES"/>
            </w:rPr>
            <w:id w:val="97681943"/>
            <w:docPartObj>
              <w:docPartGallery w:val="Table of Contents"/>
              <w:docPartUnique/>
            </w:docPartObj>
          </w:sdtPr>
          <w:sdtContent>
            <w:p w14:paraId="3C10E93F" w14:textId="47E210AB" w:rsidR="00854AD2" w:rsidRPr="003D40E3" w:rsidRDefault="00BF6AA9" w:rsidP="003D40E3">
              <w:pPr>
                <w:ind w:left="357"/>
                <w:jc w:val="center"/>
                <w:rPr>
                  <w:rFonts w:ascii="Times New Roman" w:hAnsi="Times New Roman" w:cs="Times New Roman"/>
                  <w:b/>
                  <w:bCs/>
                  <w:sz w:val="24"/>
                  <w:szCs w:val="24"/>
                  <w:lang w:val="es-ES"/>
                </w:rPr>
              </w:pPr>
              <w:r w:rsidRPr="003D40E3">
                <w:rPr>
                  <w:rFonts w:ascii="Times New Roman" w:hAnsi="Times New Roman" w:cs="Times New Roman"/>
                  <w:b/>
                  <w:bCs/>
                  <w:sz w:val="24"/>
                  <w:szCs w:val="24"/>
                  <w:lang w:val="es-ES"/>
                </w:rPr>
                <w:t>Tabla de Contenido</w:t>
              </w:r>
            </w:p>
            <w:p w14:paraId="5F32099C" w14:textId="77777777" w:rsidR="00E73619" w:rsidRPr="003D40E3" w:rsidRDefault="00E73619" w:rsidP="003D40E3">
              <w:pPr>
                <w:ind w:left="357"/>
                <w:jc w:val="center"/>
                <w:rPr>
                  <w:rFonts w:ascii="Times New Roman" w:hAnsi="Times New Roman" w:cs="Times New Roman"/>
                  <w:b/>
                  <w:bCs/>
                  <w:sz w:val="24"/>
                  <w:szCs w:val="24"/>
                  <w:lang w:val="es-ES" w:eastAsia="es-CO"/>
                </w:rPr>
              </w:pPr>
            </w:p>
            <w:p w14:paraId="66CADE1C" w14:textId="58ADB885" w:rsidR="003D40E3" w:rsidRPr="003D40E3" w:rsidRDefault="00704B9E" w:rsidP="003D40E3">
              <w:pPr>
                <w:pStyle w:val="TDC1"/>
                <w:tabs>
                  <w:tab w:val="right" w:leader="dot" w:pos="9350"/>
                </w:tabs>
                <w:ind w:left="357"/>
                <w:rPr>
                  <w:rFonts w:ascii="Times New Roman" w:eastAsiaTheme="minorEastAsia" w:hAnsi="Times New Roman" w:cs="Times New Roman"/>
                  <w:noProof/>
                  <w:kern w:val="2"/>
                  <w:sz w:val="24"/>
                  <w:szCs w:val="24"/>
                  <w:lang w:eastAsia="es-CO"/>
                </w:rPr>
              </w:pPr>
              <w:r w:rsidRPr="003D40E3">
                <w:rPr>
                  <w:rFonts w:ascii="Times New Roman" w:hAnsi="Times New Roman" w:cs="Times New Roman"/>
                  <w:sz w:val="24"/>
                  <w:szCs w:val="24"/>
                </w:rPr>
                <w:fldChar w:fldCharType="begin"/>
              </w:r>
              <w:r w:rsidRPr="003D40E3">
                <w:rPr>
                  <w:rFonts w:ascii="Times New Roman" w:hAnsi="Times New Roman" w:cs="Times New Roman"/>
                  <w:sz w:val="24"/>
                  <w:szCs w:val="24"/>
                </w:rPr>
                <w:instrText xml:space="preserve"> TOC \o "1-3" \h \z \u </w:instrText>
              </w:r>
              <w:r w:rsidRPr="003D40E3">
                <w:rPr>
                  <w:rFonts w:ascii="Times New Roman" w:hAnsi="Times New Roman" w:cs="Times New Roman"/>
                  <w:sz w:val="24"/>
                  <w:szCs w:val="24"/>
                </w:rPr>
                <w:fldChar w:fldCharType="separate"/>
              </w:r>
              <w:hyperlink w:anchor="_Toc162253976" w:history="1">
                <w:r w:rsidR="003D40E3" w:rsidRPr="003D40E3">
                  <w:rPr>
                    <w:rStyle w:val="Hipervnculo"/>
                    <w:rFonts w:ascii="Times New Roman" w:hAnsi="Times New Roman" w:cs="Times New Roman"/>
                    <w:noProof/>
                    <w:sz w:val="24"/>
                    <w:szCs w:val="24"/>
                  </w:rPr>
                  <w:t>Introducción</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_Toc162253976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12</w:t>
                </w:r>
                <w:r w:rsidR="003D40E3" w:rsidRPr="003D40E3">
                  <w:rPr>
                    <w:rFonts w:ascii="Times New Roman" w:hAnsi="Times New Roman" w:cs="Times New Roman"/>
                    <w:noProof/>
                    <w:webHidden/>
                    <w:sz w:val="24"/>
                    <w:szCs w:val="24"/>
                  </w:rPr>
                  <w:fldChar w:fldCharType="end"/>
                </w:r>
              </w:hyperlink>
            </w:p>
            <w:p w14:paraId="0FB7D648" w14:textId="7D842937"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3977" w:history="1">
                <w:r w:rsidR="003D40E3" w:rsidRPr="003D40E3">
                  <w:rPr>
                    <w:rStyle w:val="Hipervnculo"/>
                    <w:rFonts w:ascii="Times New Roman" w:hAnsi="Times New Roman" w:cs="Times New Roman"/>
                    <w:noProof/>
                    <w:sz w:val="24"/>
                    <w:szCs w:val="24"/>
                  </w:rPr>
                  <w:t>1. Planteamiento del Problema</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_Toc162253977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14</w:t>
                </w:r>
                <w:r w:rsidR="003D40E3" w:rsidRPr="003D40E3">
                  <w:rPr>
                    <w:rFonts w:ascii="Times New Roman" w:hAnsi="Times New Roman" w:cs="Times New Roman"/>
                    <w:noProof/>
                    <w:webHidden/>
                    <w:sz w:val="24"/>
                    <w:szCs w:val="24"/>
                  </w:rPr>
                  <w:fldChar w:fldCharType="end"/>
                </w:r>
              </w:hyperlink>
            </w:p>
            <w:p w14:paraId="1AA4302C" w14:textId="501C8768"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3978" w:history="1">
                <w:r w:rsidR="003D40E3" w:rsidRPr="003D40E3">
                  <w:rPr>
                    <w:rStyle w:val="Hipervnculo"/>
                    <w:rFonts w:ascii="Times New Roman" w:hAnsi="Times New Roman" w:cs="Times New Roman"/>
                    <w:noProof/>
                    <w:sz w:val="24"/>
                    <w:szCs w:val="24"/>
                  </w:rPr>
                  <w:t>2. Objetivos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_Toc162253978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17</w:t>
                </w:r>
                <w:r w:rsidR="003D40E3" w:rsidRPr="003D40E3">
                  <w:rPr>
                    <w:rFonts w:ascii="Times New Roman" w:hAnsi="Times New Roman" w:cs="Times New Roman"/>
                    <w:noProof/>
                    <w:webHidden/>
                    <w:sz w:val="24"/>
                    <w:szCs w:val="24"/>
                  </w:rPr>
                  <w:fldChar w:fldCharType="end"/>
                </w:r>
              </w:hyperlink>
            </w:p>
            <w:p w14:paraId="27D8BB50" w14:textId="5B3220DF"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79" w:history="1">
                <w:r w:rsidR="003D40E3" w:rsidRPr="003D40E3">
                  <w:rPr>
                    <w:rStyle w:val="Hipervnculo"/>
                    <w:rFonts w:ascii="Times New Roman" w:hAnsi="Times New Roman" w:cs="Times New Roman"/>
                    <w:noProof/>
                    <w:sz w:val="24"/>
                    <w:szCs w:val="24"/>
                  </w:rPr>
                  <w:t>2.1 Objetivo General</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_Toc162253979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17</w:t>
                </w:r>
                <w:r w:rsidR="003D40E3" w:rsidRPr="003D40E3">
                  <w:rPr>
                    <w:rFonts w:ascii="Times New Roman" w:hAnsi="Times New Roman" w:cs="Times New Roman"/>
                    <w:noProof/>
                    <w:webHidden/>
                    <w:sz w:val="24"/>
                    <w:szCs w:val="24"/>
                  </w:rPr>
                  <w:fldChar w:fldCharType="end"/>
                </w:r>
              </w:hyperlink>
            </w:p>
            <w:p w14:paraId="4096AFCC" w14:textId="59D7D9C6"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80" w:history="1">
                <w:r w:rsidR="003D40E3" w:rsidRPr="003D40E3">
                  <w:rPr>
                    <w:rStyle w:val="Hipervnculo"/>
                    <w:rFonts w:ascii="Times New Roman" w:hAnsi="Times New Roman" w:cs="Times New Roman"/>
                    <w:noProof/>
                    <w:sz w:val="24"/>
                    <w:szCs w:val="24"/>
                  </w:rPr>
                  <w:t>2.2 Objetivos Específicos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_Toc162253980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17</w:t>
                </w:r>
                <w:r w:rsidR="003D40E3" w:rsidRPr="003D40E3">
                  <w:rPr>
                    <w:rFonts w:ascii="Times New Roman" w:hAnsi="Times New Roman" w:cs="Times New Roman"/>
                    <w:noProof/>
                    <w:webHidden/>
                    <w:sz w:val="24"/>
                    <w:szCs w:val="24"/>
                  </w:rPr>
                  <w:fldChar w:fldCharType="end"/>
                </w:r>
              </w:hyperlink>
            </w:p>
            <w:p w14:paraId="6FE306BD" w14:textId="17567A3D"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3981" w:history="1">
                <w:r w:rsidR="003D40E3" w:rsidRPr="003D40E3">
                  <w:rPr>
                    <w:rStyle w:val="Hipervnculo"/>
                    <w:rFonts w:ascii="Times New Roman" w:hAnsi="Times New Roman" w:cs="Times New Roman"/>
                    <w:noProof/>
                    <w:sz w:val="24"/>
                    <w:szCs w:val="24"/>
                  </w:rPr>
                  <w:t>3. Revisión de la Literatura</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_Toc162253981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18</w:t>
                </w:r>
                <w:r w:rsidR="003D40E3" w:rsidRPr="003D40E3">
                  <w:rPr>
                    <w:rFonts w:ascii="Times New Roman" w:hAnsi="Times New Roman" w:cs="Times New Roman"/>
                    <w:noProof/>
                    <w:webHidden/>
                    <w:sz w:val="24"/>
                    <w:szCs w:val="24"/>
                  </w:rPr>
                  <w:fldChar w:fldCharType="end"/>
                </w:r>
              </w:hyperlink>
            </w:p>
            <w:p w14:paraId="7386747F" w14:textId="63FE40F8"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82" w:history="1">
                <w:r w:rsidR="003D40E3" w:rsidRPr="003D40E3">
                  <w:rPr>
                    <w:rStyle w:val="Hipervnculo"/>
                    <w:rFonts w:ascii="Times New Roman" w:hAnsi="Times New Roman" w:cs="Times New Roman"/>
                    <w:noProof/>
                    <w:sz w:val="24"/>
                    <w:szCs w:val="24"/>
                  </w:rPr>
                  <w:t>3.1 Análisis Bibliométrico</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_Toc162253982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18</w:t>
                </w:r>
                <w:r w:rsidR="003D40E3" w:rsidRPr="003D40E3">
                  <w:rPr>
                    <w:rFonts w:ascii="Times New Roman" w:hAnsi="Times New Roman" w:cs="Times New Roman"/>
                    <w:noProof/>
                    <w:webHidden/>
                    <w:sz w:val="24"/>
                    <w:szCs w:val="24"/>
                  </w:rPr>
                  <w:fldChar w:fldCharType="end"/>
                </w:r>
              </w:hyperlink>
            </w:p>
            <w:p w14:paraId="08302573" w14:textId="6096FA87"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83" w:history="1">
                <w:r w:rsidR="003D40E3" w:rsidRPr="003D40E3">
                  <w:rPr>
                    <w:rStyle w:val="Hipervnculo"/>
                    <w:rFonts w:ascii="Times New Roman" w:hAnsi="Times New Roman" w:cs="Times New Roman"/>
                    <w:noProof/>
                    <w:sz w:val="24"/>
                    <w:szCs w:val="24"/>
                  </w:rPr>
                  <w:t>3.2 Análisis Preliminar de la Literatura</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_Toc162253983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23</w:t>
                </w:r>
                <w:r w:rsidR="003D40E3" w:rsidRPr="003D40E3">
                  <w:rPr>
                    <w:rFonts w:ascii="Times New Roman" w:hAnsi="Times New Roman" w:cs="Times New Roman"/>
                    <w:noProof/>
                    <w:webHidden/>
                    <w:sz w:val="24"/>
                    <w:szCs w:val="24"/>
                  </w:rPr>
                  <w:fldChar w:fldCharType="end"/>
                </w:r>
              </w:hyperlink>
            </w:p>
            <w:p w14:paraId="3A196340" w14:textId="3726C5A6"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3984" w:history="1">
                <w:r w:rsidR="003D40E3" w:rsidRPr="003D40E3">
                  <w:rPr>
                    <w:rStyle w:val="Hipervnculo"/>
                    <w:rFonts w:ascii="Times New Roman" w:hAnsi="Times New Roman" w:cs="Times New Roman"/>
                    <w:noProof/>
                    <w:sz w:val="24"/>
                    <w:szCs w:val="24"/>
                  </w:rPr>
                  <w:t>3.2.1 Comportamiento de las empresas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_Toc162253984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23</w:t>
                </w:r>
                <w:r w:rsidR="003D40E3" w:rsidRPr="003D40E3">
                  <w:rPr>
                    <w:rFonts w:ascii="Times New Roman" w:hAnsi="Times New Roman" w:cs="Times New Roman"/>
                    <w:noProof/>
                    <w:webHidden/>
                    <w:sz w:val="24"/>
                    <w:szCs w:val="24"/>
                  </w:rPr>
                  <w:fldChar w:fldCharType="end"/>
                </w:r>
              </w:hyperlink>
            </w:p>
            <w:p w14:paraId="7B016A1C" w14:textId="75A14603"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3985" w:history="1">
                <w:r w:rsidR="003D40E3" w:rsidRPr="003D40E3">
                  <w:rPr>
                    <w:rStyle w:val="Hipervnculo"/>
                    <w:rFonts w:ascii="Times New Roman" w:hAnsi="Times New Roman" w:cs="Times New Roman"/>
                    <w:noProof/>
                    <w:sz w:val="24"/>
                    <w:szCs w:val="24"/>
                  </w:rPr>
                  <w:t>3.2.2 Comportamiento de los Consumidores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_Toc162253985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25</w:t>
                </w:r>
                <w:r w:rsidR="003D40E3" w:rsidRPr="003D40E3">
                  <w:rPr>
                    <w:rFonts w:ascii="Times New Roman" w:hAnsi="Times New Roman" w:cs="Times New Roman"/>
                    <w:noProof/>
                    <w:webHidden/>
                    <w:sz w:val="24"/>
                    <w:szCs w:val="24"/>
                  </w:rPr>
                  <w:fldChar w:fldCharType="end"/>
                </w:r>
              </w:hyperlink>
            </w:p>
            <w:p w14:paraId="0050A88A" w14:textId="132A19B4"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3986" w:history="1">
                <w:r w:rsidR="003D40E3" w:rsidRPr="003D40E3">
                  <w:rPr>
                    <w:rStyle w:val="Hipervnculo"/>
                    <w:rFonts w:ascii="Times New Roman" w:hAnsi="Times New Roman" w:cs="Times New Roman"/>
                    <w:noProof/>
                    <w:sz w:val="24"/>
                    <w:szCs w:val="24"/>
                  </w:rPr>
                  <w:t>3.2.3 Comportamiento de la Entidades Gubernamentales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_Toc162253986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27</w:t>
                </w:r>
                <w:r w:rsidR="003D40E3" w:rsidRPr="003D40E3">
                  <w:rPr>
                    <w:rFonts w:ascii="Times New Roman" w:hAnsi="Times New Roman" w:cs="Times New Roman"/>
                    <w:noProof/>
                    <w:webHidden/>
                    <w:sz w:val="24"/>
                    <w:szCs w:val="24"/>
                  </w:rPr>
                  <w:fldChar w:fldCharType="end"/>
                </w:r>
              </w:hyperlink>
            </w:p>
            <w:p w14:paraId="315E6D0E" w14:textId="26D56E77"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3987" w:history="1">
                <w:r w:rsidR="003D40E3" w:rsidRPr="003D40E3">
                  <w:rPr>
                    <w:rStyle w:val="Hipervnculo"/>
                    <w:rFonts w:ascii="Times New Roman" w:hAnsi="Times New Roman" w:cs="Times New Roman"/>
                    <w:noProof/>
                    <w:sz w:val="24"/>
                    <w:szCs w:val="24"/>
                  </w:rPr>
                  <w:t>4. Marco de Referencia</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_Toc162253987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28</w:t>
                </w:r>
                <w:r w:rsidR="003D40E3" w:rsidRPr="003D40E3">
                  <w:rPr>
                    <w:rFonts w:ascii="Times New Roman" w:hAnsi="Times New Roman" w:cs="Times New Roman"/>
                    <w:noProof/>
                    <w:webHidden/>
                    <w:sz w:val="24"/>
                    <w:szCs w:val="24"/>
                  </w:rPr>
                  <w:fldChar w:fldCharType="end"/>
                </w:r>
              </w:hyperlink>
            </w:p>
            <w:p w14:paraId="0E8A9166" w14:textId="215DBEBA"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88" w:history="1">
                <w:r w:rsidR="003D40E3" w:rsidRPr="003D40E3">
                  <w:rPr>
                    <w:rStyle w:val="Hipervnculo"/>
                    <w:rFonts w:ascii="Times New Roman" w:hAnsi="Times New Roman" w:cs="Times New Roman"/>
                    <w:noProof/>
                    <w:sz w:val="24"/>
                    <w:szCs w:val="24"/>
                  </w:rPr>
                  <w:t>4.1 Marco de Antecedentes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_Toc162253988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28</w:t>
                </w:r>
                <w:r w:rsidR="003D40E3" w:rsidRPr="003D40E3">
                  <w:rPr>
                    <w:rFonts w:ascii="Times New Roman" w:hAnsi="Times New Roman" w:cs="Times New Roman"/>
                    <w:noProof/>
                    <w:webHidden/>
                    <w:sz w:val="24"/>
                    <w:szCs w:val="24"/>
                  </w:rPr>
                  <w:fldChar w:fldCharType="end"/>
                </w:r>
              </w:hyperlink>
            </w:p>
            <w:p w14:paraId="74F8B9B6" w14:textId="2B32F3DE"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89" w:history="1">
                <w:r w:rsidR="003D40E3" w:rsidRPr="003D40E3">
                  <w:rPr>
                    <w:rStyle w:val="Hipervnculo"/>
                    <w:rFonts w:ascii="Times New Roman" w:hAnsi="Times New Roman" w:cs="Times New Roman"/>
                    <w:noProof/>
                    <w:sz w:val="24"/>
                    <w:szCs w:val="24"/>
                  </w:rPr>
                  <w:t>4.2 Factores identificados de la revisión de literatura</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_Toc162253989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31</w:t>
                </w:r>
                <w:r w:rsidR="003D40E3" w:rsidRPr="003D40E3">
                  <w:rPr>
                    <w:rFonts w:ascii="Times New Roman" w:hAnsi="Times New Roman" w:cs="Times New Roman"/>
                    <w:noProof/>
                    <w:webHidden/>
                    <w:sz w:val="24"/>
                    <w:szCs w:val="24"/>
                  </w:rPr>
                  <w:fldChar w:fldCharType="end"/>
                </w:r>
              </w:hyperlink>
            </w:p>
            <w:p w14:paraId="04F97C26" w14:textId="238F19B4"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90" w:history="1">
                <w:r w:rsidR="003D40E3" w:rsidRPr="003D40E3">
                  <w:rPr>
                    <w:rStyle w:val="Hipervnculo"/>
                    <w:rFonts w:ascii="Times New Roman" w:hAnsi="Times New Roman" w:cs="Times New Roman"/>
                    <w:noProof/>
                    <w:sz w:val="24"/>
                    <w:szCs w:val="24"/>
                  </w:rPr>
                  <w:t>4.3 Marco Teórico</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_Toc162253990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32</w:t>
                </w:r>
                <w:r w:rsidR="003D40E3" w:rsidRPr="003D40E3">
                  <w:rPr>
                    <w:rFonts w:ascii="Times New Roman" w:hAnsi="Times New Roman" w:cs="Times New Roman"/>
                    <w:noProof/>
                    <w:webHidden/>
                    <w:sz w:val="24"/>
                    <w:szCs w:val="24"/>
                  </w:rPr>
                  <w:fldChar w:fldCharType="end"/>
                </w:r>
              </w:hyperlink>
            </w:p>
            <w:p w14:paraId="721C692F" w14:textId="16DD7192"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3991" w:history="1">
                <w:r w:rsidR="003D40E3" w:rsidRPr="003D40E3">
                  <w:rPr>
                    <w:rStyle w:val="Hipervnculo"/>
                    <w:rFonts w:ascii="Times New Roman" w:hAnsi="Times New Roman" w:cs="Times New Roman"/>
                    <w:noProof/>
                    <w:sz w:val="24"/>
                    <w:szCs w:val="24"/>
                  </w:rPr>
                  <w:t>4.3.1 Minería de Datos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_Toc162253991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32</w:t>
                </w:r>
                <w:r w:rsidR="003D40E3" w:rsidRPr="003D40E3">
                  <w:rPr>
                    <w:rFonts w:ascii="Times New Roman" w:hAnsi="Times New Roman" w:cs="Times New Roman"/>
                    <w:noProof/>
                    <w:webHidden/>
                    <w:sz w:val="24"/>
                    <w:szCs w:val="24"/>
                  </w:rPr>
                  <w:fldChar w:fldCharType="end"/>
                </w:r>
              </w:hyperlink>
            </w:p>
            <w:p w14:paraId="46FC36CC" w14:textId="57AB39DB"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3992" w:history="1">
                <w:r w:rsidR="003D40E3" w:rsidRPr="003D40E3">
                  <w:rPr>
                    <w:rStyle w:val="Hipervnculo"/>
                    <w:rFonts w:ascii="Times New Roman" w:hAnsi="Times New Roman" w:cs="Times New Roman"/>
                    <w:noProof/>
                    <w:sz w:val="24"/>
                    <w:szCs w:val="24"/>
                  </w:rPr>
                  <w:t>4.3.2 Metodología KDD</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_Toc162253992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33</w:t>
                </w:r>
                <w:r w:rsidR="003D40E3" w:rsidRPr="003D40E3">
                  <w:rPr>
                    <w:rFonts w:ascii="Times New Roman" w:hAnsi="Times New Roman" w:cs="Times New Roman"/>
                    <w:noProof/>
                    <w:webHidden/>
                    <w:sz w:val="24"/>
                    <w:szCs w:val="24"/>
                  </w:rPr>
                  <w:fldChar w:fldCharType="end"/>
                </w:r>
              </w:hyperlink>
            </w:p>
            <w:p w14:paraId="54CEFA5D" w14:textId="0B79AE1D"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3993" w:history="1">
                <w:r w:rsidR="003D40E3" w:rsidRPr="003D40E3">
                  <w:rPr>
                    <w:rStyle w:val="Hipervnculo"/>
                    <w:rFonts w:ascii="Times New Roman" w:hAnsi="Times New Roman" w:cs="Times New Roman"/>
                    <w:noProof/>
                    <w:sz w:val="24"/>
                    <w:szCs w:val="24"/>
                  </w:rPr>
                  <w:t>4.3.3 Técnicas y minería de Datos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_Toc162253993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38</w:t>
                </w:r>
                <w:r w:rsidR="003D40E3" w:rsidRPr="003D40E3">
                  <w:rPr>
                    <w:rFonts w:ascii="Times New Roman" w:hAnsi="Times New Roman" w:cs="Times New Roman"/>
                    <w:noProof/>
                    <w:webHidden/>
                    <w:sz w:val="24"/>
                    <w:szCs w:val="24"/>
                  </w:rPr>
                  <w:fldChar w:fldCharType="end"/>
                </w:r>
              </w:hyperlink>
            </w:p>
            <w:p w14:paraId="23679BDA" w14:textId="219BE38D"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3994" w:history="1">
                <w:r w:rsidR="003D40E3" w:rsidRPr="003D40E3">
                  <w:rPr>
                    <w:rStyle w:val="Hipervnculo"/>
                    <w:rFonts w:ascii="Times New Roman" w:hAnsi="Times New Roman" w:cs="Times New Roman"/>
                    <w:noProof/>
                    <w:sz w:val="24"/>
                    <w:szCs w:val="24"/>
                  </w:rPr>
                  <w:t>4.3.4 Software R.</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_Toc162253994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44</w:t>
                </w:r>
                <w:r w:rsidR="003D40E3" w:rsidRPr="003D40E3">
                  <w:rPr>
                    <w:rFonts w:ascii="Times New Roman" w:hAnsi="Times New Roman" w:cs="Times New Roman"/>
                    <w:noProof/>
                    <w:webHidden/>
                    <w:sz w:val="24"/>
                    <w:szCs w:val="24"/>
                  </w:rPr>
                  <w:fldChar w:fldCharType="end"/>
                </w:r>
              </w:hyperlink>
            </w:p>
            <w:p w14:paraId="58D2BA68" w14:textId="52AF4628"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3995" w:history="1">
                <w:r w:rsidR="003D40E3" w:rsidRPr="003D40E3">
                  <w:rPr>
                    <w:rStyle w:val="Hipervnculo"/>
                    <w:rFonts w:ascii="Times New Roman" w:hAnsi="Times New Roman" w:cs="Times New Roman"/>
                    <w:noProof/>
                    <w:sz w:val="24"/>
                    <w:szCs w:val="24"/>
                  </w:rPr>
                  <w:t>5. Metodología KDD</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_Toc162253995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45</w:t>
                </w:r>
                <w:r w:rsidR="003D40E3" w:rsidRPr="003D40E3">
                  <w:rPr>
                    <w:rFonts w:ascii="Times New Roman" w:hAnsi="Times New Roman" w:cs="Times New Roman"/>
                    <w:noProof/>
                    <w:webHidden/>
                    <w:sz w:val="24"/>
                    <w:szCs w:val="24"/>
                  </w:rPr>
                  <w:fldChar w:fldCharType="end"/>
                </w:r>
              </w:hyperlink>
            </w:p>
            <w:p w14:paraId="27461B2C" w14:textId="497D7A1D"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96" w:history="1">
                <w:r w:rsidR="003D40E3" w:rsidRPr="003D40E3">
                  <w:rPr>
                    <w:rStyle w:val="Hipervnculo"/>
                    <w:rFonts w:ascii="Times New Roman" w:hAnsi="Times New Roman" w:cs="Times New Roman"/>
                    <w:noProof/>
                    <w:sz w:val="24"/>
                    <w:szCs w:val="24"/>
                  </w:rPr>
                  <w:t>5.1 Integración y recopilación de datos.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_Toc162253996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45</w:t>
                </w:r>
                <w:r w:rsidR="003D40E3" w:rsidRPr="003D40E3">
                  <w:rPr>
                    <w:rFonts w:ascii="Times New Roman" w:hAnsi="Times New Roman" w:cs="Times New Roman"/>
                    <w:noProof/>
                    <w:webHidden/>
                    <w:sz w:val="24"/>
                    <w:szCs w:val="24"/>
                  </w:rPr>
                  <w:fldChar w:fldCharType="end"/>
                </w:r>
              </w:hyperlink>
            </w:p>
            <w:p w14:paraId="478D3655" w14:textId="5BE9D6B3"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97" w:history="1">
                <w:r w:rsidR="003D40E3" w:rsidRPr="003D40E3">
                  <w:rPr>
                    <w:rStyle w:val="Hipervnculo"/>
                    <w:rFonts w:ascii="Times New Roman" w:hAnsi="Times New Roman" w:cs="Times New Roman"/>
                    <w:noProof/>
                    <w:sz w:val="24"/>
                    <w:szCs w:val="24"/>
                  </w:rPr>
                  <w:t>5.2 Selección y Limpieza de Datos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_Toc162253997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45</w:t>
                </w:r>
                <w:r w:rsidR="003D40E3" w:rsidRPr="003D40E3">
                  <w:rPr>
                    <w:rFonts w:ascii="Times New Roman" w:hAnsi="Times New Roman" w:cs="Times New Roman"/>
                    <w:noProof/>
                    <w:webHidden/>
                    <w:sz w:val="24"/>
                    <w:szCs w:val="24"/>
                  </w:rPr>
                  <w:fldChar w:fldCharType="end"/>
                </w:r>
              </w:hyperlink>
            </w:p>
            <w:p w14:paraId="0F6A426F" w14:textId="54A80D75"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98" w:history="1">
                <w:r w:rsidR="003D40E3" w:rsidRPr="003D40E3">
                  <w:rPr>
                    <w:rStyle w:val="Hipervnculo"/>
                    <w:rFonts w:ascii="Times New Roman" w:hAnsi="Times New Roman" w:cs="Times New Roman"/>
                    <w:noProof/>
                    <w:sz w:val="24"/>
                    <w:szCs w:val="24"/>
                  </w:rPr>
                  <w:t>5.3 Transformación de los Datos.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_Toc162253998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46</w:t>
                </w:r>
                <w:r w:rsidR="003D40E3" w:rsidRPr="003D40E3">
                  <w:rPr>
                    <w:rFonts w:ascii="Times New Roman" w:hAnsi="Times New Roman" w:cs="Times New Roman"/>
                    <w:noProof/>
                    <w:webHidden/>
                    <w:sz w:val="24"/>
                    <w:szCs w:val="24"/>
                  </w:rPr>
                  <w:fldChar w:fldCharType="end"/>
                </w:r>
              </w:hyperlink>
            </w:p>
            <w:p w14:paraId="7A8350D9" w14:textId="340712F8"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3999" w:history="1">
                <w:r w:rsidR="003D40E3" w:rsidRPr="003D40E3">
                  <w:rPr>
                    <w:rStyle w:val="Hipervnculo"/>
                    <w:rFonts w:ascii="Times New Roman" w:hAnsi="Times New Roman" w:cs="Times New Roman"/>
                    <w:noProof/>
                    <w:sz w:val="24"/>
                    <w:szCs w:val="24"/>
                  </w:rPr>
                  <w:t>5.4 Minería de Datos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_Toc162253999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47</w:t>
                </w:r>
                <w:r w:rsidR="003D40E3" w:rsidRPr="003D40E3">
                  <w:rPr>
                    <w:rFonts w:ascii="Times New Roman" w:hAnsi="Times New Roman" w:cs="Times New Roman"/>
                    <w:noProof/>
                    <w:webHidden/>
                    <w:sz w:val="24"/>
                    <w:szCs w:val="24"/>
                  </w:rPr>
                  <w:fldChar w:fldCharType="end"/>
                </w:r>
              </w:hyperlink>
            </w:p>
            <w:p w14:paraId="1AC17B56" w14:textId="6831E0AB"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4000" w:history="1">
                <w:r w:rsidR="003D40E3" w:rsidRPr="003D40E3">
                  <w:rPr>
                    <w:rStyle w:val="Hipervnculo"/>
                    <w:rFonts w:ascii="Times New Roman" w:hAnsi="Times New Roman" w:cs="Times New Roman"/>
                    <w:noProof/>
                    <w:sz w:val="24"/>
                    <w:szCs w:val="24"/>
                  </w:rPr>
                  <w:t>5.4.1 Reglas de Asociación</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_Toc162254000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47</w:t>
                </w:r>
                <w:r w:rsidR="003D40E3" w:rsidRPr="003D40E3">
                  <w:rPr>
                    <w:rFonts w:ascii="Times New Roman" w:hAnsi="Times New Roman" w:cs="Times New Roman"/>
                    <w:noProof/>
                    <w:webHidden/>
                    <w:sz w:val="24"/>
                    <w:szCs w:val="24"/>
                  </w:rPr>
                  <w:fldChar w:fldCharType="end"/>
                </w:r>
              </w:hyperlink>
            </w:p>
            <w:p w14:paraId="0BA5584E" w14:textId="714E3128"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4001" w:history="1">
                <w:r w:rsidR="003D40E3" w:rsidRPr="003D40E3">
                  <w:rPr>
                    <w:rStyle w:val="Hipervnculo"/>
                    <w:rFonts w:ascii="Times New Roman" w:hAnsi="Times New Roman" w:cs="Times New Roman"/>
                    <w:noProof/>
                    <w:sz w:val="24"/>
                    <w:szCs w:val="24"/>
                  </w:rPr>
                  <w:t>5.4.2 k-means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_Toc162254001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49</w:t>
                </w:r>
                <w:r w:rsidR="003D40E3" w:rsidRPr="003D40E3">
                  <w:rPr>
                    <w:rFonts w:ascii="Times New Roman" w:hAnsi="Times New Roman" w:cs="Times New Roman"/>
                    <w:noProof/>
                    <w:webHidden/>
                    <w:sz w:val="24"/>
                    <w:szCs w:val="24"/>
                  </w:rPr>
                  <w:fldChar w:fldCharType="end"/>
                </w:r>
              </w:hyperlink>
            </w:p>
            <w:p w14:paraId="61395571" w14:textId="7E556B15"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4002" w:history="1">
                <w:r w:rsidR="003D40E3" w:rsidRPr="003D40E3">
                  <w:rPr>
                    <w:rStyle w:val="Hipervnculo"/>
                    <w:rFonts w:ascii="Times New Roman" w:hAnsi="Times New Roman" w:cs="Times New Roman"/>
                    <w:noProof/>
                    <w:sz w:val="24"/>
                    <w:szCs w:val="24"/>
                  </w:rPr>
                  <w:t>5.5 Evaluación e Interpretación de Datos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_Toc162254002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54</w:t>
                </w:r>
                <w:r w:rsidR="003D40E3" w:rsidRPr="003D40E3">
                  <w:rPr>
                    <w:rFonts w:ascii="Times New Roman" w:hAnsi="Times New Roman" w:cs="Times New Roman"/>
                    <w:noProof/>
                    <w:webHidden/>
                    <w:sz w:val="24"/>
                    <w:szCs w:val="24"/>
                  </w:rPr>
                  <w:fldChar w:fldCharType="end"/>
                </w:r>
              </w:hyperlink>
            </w:p>
            <w:p w14:paraId="6F8FB739" w14:textId="6836F820"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4003" w:history="1">
                <w:r w:rsidR="003D40E3" w:rsidRPr="003D40E3">
                  <w:rPr>
                    <w:rStyle w:val="Hipervnculo"/>
                    <w:rFonts w:ascii="Times New Roman" w:hAnsi="Times New Roman" w:cs="Times New Roman"/>
                    <w:noProof/>
                    <w:sz w:val="24"/>
                    <w:szCs w:val="24"/>
                  </w:rPr>
                  <w:t>5.5.1 Análisis de reglas de asociación</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_Toc162254003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54</w:t>
                </w:r>
                <w:r w:rsidR="003D40E3" w:rsidRPr="003D40E3">
                  <w:rPr>
                    <w:rFonts w:ascii="Times New Roman" w:hAnsi="Times New Roman" w:cs="Times New Roman"/>
                    <w:noProof/>
                    <w:webHidden/>
                    <w:sz w:val="24"/>
                    <w:szCs w:val="24"/>
                  </w:rPr>
                  <w:fldChar w:fldCharType="end"/>
                </w:r>
              </w:hyperlink>
            </w:p>
            <w:p w14:paraId="77750A7A" w14:textId="03374283"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4004" w:history="1">
                <w:r w:rsidR="003D40E3" w:rsidRPr="003D40E3">
                  <w:rPr>
                    <w:rStyle w:val="Hipervnculo"/>
                    <w:rFonts w:ascii="Times New Roman" w:hAnsi="Times New Roman" w:cs="Times New Roman"/>
                    <w:noProof/>
                    <w:sz w:val="24"/>
                    <w:szCs w:val="24"/>
                  </w:rPr>
                  <w:t>5.5.2 Análisis de K-means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_Toc162254004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55</w:t>
                </w:r>
                <w:r w:rsidR="003D40E3" w:rsidRPr="003D40E3">
                  <w:rPr>
                    <w:rFonts w:ascii="Times New Roman" w:hAnsi="Times New Roman" w:cs="Times New Roman"/>
                    <w:noProof/>
                    <w:webHidden/>
                    <w:sz w:val="24"/>
                    <w:szCs w:val="24"/>
                  </w:rPr>
                  <w:fldChar w:fldCharType="end"/>
                </w:r>
              </w:hyperlink>
            </w:p>
            <w:p w14:paraId="601FE56D" w14:textId="5429DE19"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4005" w:history="1">
                <w:r w:rsidR="003D40E3" w:rsidRPr="003D40E3">
                  <w:rPr>
                    <w:rStyle w:val="Hipervnculo"/>
                    <w:rFonts w:ascii="Times New Roman" w:hAnsi="Times New Roman" w:cs="Times New Roman"/>
                    <w:noProof/>
                    <w:sz w:val="24"/>
                    <w:szCs w:val="24"/>
                  </w:rPr>
                  <w:t>6. Instrumento de Medición</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_Toc162254005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62</w:t>
                </w:r>
                <w:r w:rsidR="003D40E3" w:rsidRPr="003D40E3">
                  <w:rPr>
                    <w:rFonts w:ascii="Times New Roman" w:hAnsi="Times New Roman" w:cs="Times New Roman"/>
                    <w:noProof/>
                    <w:webHidden/>
                    <w:sz w:val="24"/>
                    <w:szCs w:val="24"/>
                  </w:rPr>
                  <w:fldChar w:fldCharType="end"/>
                </w:r>
              </w:hyperlink>
            </w:p>
            <w:p w14:paraId="42B17139" w14:textId="069DF4A2"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4006" w:history="1">
                <w:r w:rsidR="003D40E3" w:rsidRPr="003D40E3">
                  <w:rPr>
                    <w:rStyle w:val="Hipervnculo"/>
                    <w:rFonts w:ascii="Times New Roman" w:hAnsi="Times New Roman" w:cs="Times New Roman"/>
                    <w:noProof/>
                    <w:sz w:val="24"/>
                    <w:szCs w:val="24"/>
                  </w:rPr>
                  <w:t>6.1 Diseño del Instrumento de Medición</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_Toc162254006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62</w:t>
                </w:r>
                <w:r w:rsidR="003D40E3" w:rsidRPr="003D40E3">
                  <w:rPr>
                    <w:rFonts w:ascii="Times New Roman" w:hAnsi="Times New Roman" w:cs="Times New Roman"/>
                    <w:noProof/>
                    <w:webHidden/>
                    <w:sz w:val="24"/>
                    <w:szCs w:val="24"/>
                  </w:rPr>
                  <w:fldChar w:fldCharType="end"/>
                </w:r>
              </w:hyperlink>
            </w:p>
            <w:p w14:paraId="2C515D64" w14:textId="51C6B76D" w:rsidR="003D40E3" w:rsidRPr="003D40E3" w:rsidRDefault="00000000" w:rsidP="003D40E3">
              <w:pPr>
                <w:pStyle w:val="TDC2"/>
                <w:tabs>
                  <w:tab w:val="right" w:leader="dot" w:pos="9350"/>
                </w:tabs>
                <w:ind w:left="357"/>
                <w:rPr>
                  <w:rFonts w:ascii="Times New Roman" w:eastAsiaTheme="minorEastAsia" w:hAnsi="Times New Roman" w:cs="Times New Roman"/>
                  <w:noProof/>
                  <w:kern w:val="2"/>
                  <w:sz w:val="24"/>
                  <w:szCs w:val="24"/>
                  <w:lang w:eastAsia="es-CO"/>
                </w:rPr>
              </w:pPr>
              <w:hyperlink w:anchor="_Toc162254007" w:history="1">
                <w:r w:rsidR="003D40E3" w:rsidRPr="003D40E3">
                  <w:rPr>
                    <w:rStyle w:val="Hipervnculo"/>
                    <w:rFonts w:ascii="Times New Roman" w:hAnsi="Times New Roman" w:cs="Times New Roman"/>
                    <w:noProof/>
                    <w:sz w:val="24"/>
                    <w:szCs w:val="24"/>
                  </w:rPr>
                  <w:t>6.2 Análisis de los Resultados del Instrumento de medición</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_Toc162254007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63</w:t>
                </w:r>
                <w:r w:rsidR="003D40E3" w:rsidRPr="003D40E3">
                  <w:rPr>
                    <w:rFonts w:ascii="Times New Roman" w:hAnsi="Times New Roman" w:cs="Times New Roman"/>
                    <w:noProof/>
                    <w:webHidden/>
                    <w:sz w:val="24"/>
                    <w:szCs w:val="24"/>
                  </w:rPr>
                  <w:fldChar w:fldCharType="end"/>
                </w:r>
              </w:hyperlink>
            </w:p>
            <w:p w14:paraId="48789C52" w14:textId="3D50D6AB"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4008" w:history="1">
                <w:r w:rsidR="003D40E3" w:rsidRPr="003D40E3">
                  <w:rPr>
                    <w:rStyle w:val="Hipervnculo"/>
                    <w:rFonts w:ascii="Times New Roman" w:hAnsi="Times New Roman" w:cs="Times New Roman"/>
                    <w:noProof/>
                    <w:sz w:val="24"/>
                    <w:szCs w:val="24"/>
                  </w:rPr>
                  <w:t>6.2.1 Análisis de los resultados del instrumento de medición en consumidores.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_Toc162254008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63</w:t>
                </w:r>
                <w:r w:rsidR="003D40E3" w:rsidRPr="003D40E3">
                  <w:rPr>
                    <w:rFonts w:ascii="Times New Roman" w:hAnsi="Times New Roman" w:cs="Times New Roman"/>
                    <w:noProof/>
                    <w:webHidden/>
                    <w:sz w:val="24"/>
                    <w:szCs w:val="24"/>
                  </w:rPr>
                  <w:fldChar w:fldCharType="end"/>
                </w:r>
              </w:hyperlink>
            </w:p>
            <w:p w14:paraId="5611CB35" w14:textId="2C18D8B6" w:rsidR="003D40E3" w:rsidRPr="003D40E3" w:rsidRDefault="00000000" w:rsidP="003D40E3">
              <w:pPr>
                <w:pStyle w:val="TDC3"/>
                <w:tabs>
                  <w:tab w:val="right" w:leader="dot" w:pos="9350"/>
                </w:tabs>
                <w:ind w:left="357"/>
                <w:rPr>
                  <w:rFonts w:ascii="Times New Roman" w:eastAsiaTheme="minorEastAsia" w:hAnsi="Times New Roman" w:cs="Times New Roman"/>
                  <w:noProof/>
                  <w:kern w:val="2"/>
                  <w:sz w:val="24"/>
                  <w:szCs w:val="24"/>
                  <w:lang w:eastAsia="es-CO"/>
                </w:rPr>
              </w:pPr>
              <w:hyperlink w:anchor="_Toc162254009" w:history="1">
                <w:r w:rsidR="003D40E3" w:rsidRPr="003D40E3">
                  <w:rPr>
                    <w:rStyle w:val="Hipervnculo"/>
                    <w:rFonts w:ascii="Times New Roman" w:hAnsi="Times New Roman" w:cs="Times New Roman"/>
                    <w:noProof/>
                    <w:sz w:val="24"/>
                    <w:szCs w:val="24"/>
                  </w:rPr>
                  <w:t>6.2.2 Análisis de los resultados del instrumento de medición en empresas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_Toc162254009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83</w:t>
                </w:r>
                <w:r w:rsidR="003D40E3" w:rsidRPr="003D40E3">
                  <w:rPr>
                    <w:rFonts w:ascii="Times New Roman" w:hAnsi="Times New Roman" w:cs="Times New Roman"/>
                    <w:noProof/>
                    <w:webHidden/>
                    <w:sz w:val="24"/>
                    <w:szCs w:val="24"/>
                  </w:rPr>
                  <w:fldChar w:fldCharType="end"/>
                </w:r>
              </w:hyperlink>
            </w:p>
            <w:p w14:paraId="03AD8CCB" w14:textId="0A027E94"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4010" w:history="1">
                <w:r w:rsidR="003D40E3" w:rsidRPr="003D40E3">
                  <w:rPr>
                    <w:rStyle w:val="Hipervnculo"/>
                    <w:rFonts w:ascii="Times New Roman" w:hAnsi="Times New Roman" w:cs="Times New Roman"/>
                    <w:noProof/>
                    <w:sz w:val="24"/>
                    <w:szCs w:val="24"/>
                  </w:rPr>
                  <w:t>7. Modelo conceptual</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_Toc162254010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98</w:t>
                </w:r>
                <w:r w:rsidR="003D40E3" w:rsidRPr="003D40E3">
                  <w:rPr>
                    <w:rFonts w:ascii="Times New Roman" w:hAnsi="Times New Roman" w:cs="Times New Roman"/>
                    <w:noProof/>
                    <w:webHidden/>
                    <w:sz w:val="24"/>
                    <w:szCs w:val="24"/>
                  </w:rPr>
                  <w:fldChar w:fldCharType="end"/>
                </w:r>
              </w:hyperlink>
            </w:p>
            <w:p w14:paraId="33FF07BC" w14:textId="5B0B7135"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4011" w:history="1">
                <w:r w:rsidR="003D40E3" w:rsidRPr="003D40E3">
                  <w:rPr>
                    <w:rStyle w:val="Hipervnculo"/>
                    <w:rFonts w:ascii="Times New Roman" w:hAnsi="Times New Roman" w:cs="Times New Roman"/>
                    <w:noProof/>
                    <w:sz w:val="24"/>
                    <w:szCs w:val="24"/>
                  </w:rPr>
                  <w:t>8. Conclusiones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_Toc162254011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100</w:t>
                </w:r>
                <w:r w:rsidR="003D40E3" w:rsidRPr="003D40E3">
                  <w:rPr>
                    <w:rFonts w:ascii="Times New Roman" w:hAnsi="Times New Roman" w:cs="Times New Roman"/>
                    <w:noProof/>
                    <w:webHidden/>
                    <w:sz w:val="24"/>
                    <w:szCs w:val="24"/>
                  </w:rPr>
                  <w:fldChar w:fldCharType="end"/>
                </w:r>
              </w:hyperlink>
            </w:p>
            <w:p w14:paraId="59D895C8" w14:textId="49563248"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4012" w:history="1">
                <w:r w:rsidR="003D40E3" w:rsidRPr="003D40E3">
                  <w:rPr>
                    <w:rStyle w:val="Hipervnculo"/>
                    <w:rFonts w:ascii="Times New Roman" w:hAnsi="Times New Roman" w:cs="Times New Roman"/>
                    <w:noProof/>
                    <w:sz w:val="24"/>
                    <w:szCs w:val="24"/>
                  </w:rPr>
                  <w:t>9. Recomendaciones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_Toc162254012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102</w:t>
                </w:r>
                <w:r w:rsidR="003D40E3" w:rsidRPr="003D40E3">
                  <w:rPr>
                    <w:rFonts w:ascii="Times New Roman" w:hAnsi="Times New Roman" w:cs="Times New Roman"/>
                    <w:noProof/>
                    <w:webHidden/>
                    <w:sz w:val="24"/>
                    <w:szCs w:val="24"/>
                  </w:rPr>
                  <w:fldChar w:fldCharType="end"/>
                </w:r>
              </w:hyperlink>
            </w:p>
            <w:p w14:paraId="64F6F55E" w14:textId="7ABABF7F" w:rsidR="003D40E3" w:rsidRPr="003D40E3" w:rsidRDefault="00000000" w:rsidP="003D40E3">
              <w:pPr>
                <w:pStyle w:val="TDC1"/>
                <w:tabs>
                  <w:tab w:val="right" w:leader="dot" w:pos="9350"/>
                </w:tabs>
                <w:ind w:left="357"/>
                <w:rPr>
                  <w:rFonts w:ascii="Times New Roman" w:eastAsiaTheme="minorEastAsia" w:hAnsi="Times New Roman" w:cs="Times New Roman"/>
                  <w:noProof/>
                  <w:kern w:val="2"/>
                  <w:sz w:val="24"/>
                  <w:szCs w:val="24"/>
                  <w:lang w:eastAsia="es-CO"/>
                </w:rPr>
              </w:pPr>
              <w:hyperlink w:anchor="_Toc162254013" w:history="1">
                <w:r w:rsidR="003D40E3" w:rsidRPr="003D40E3">
                  <w:rPr>
                    <w:rStyle w:val="Hipervnculo"/>
                    <w:rFonts w:ascii="Times New Roman" w:hAnsi="Times New Roman" w:cs="Times New Roman"/>
                    <w:noProof/>
                    <w:sz w:val="24"/>
                    <w:szCs w:val="24"/>
                  </w:rPr>
                  <w:t>Referencias Bibliográficas</w:t>
                </w:r>
                <w:r w:rsidR="003D40E3" w:rsidRPr="003D40E3">
                  <w:rPr>
                    <w:rFonts w:ascii="Times New Roman" w:hAnsi="Times New Roman" w:cs="Times New Roman"/>
                    <w:noProof/>
                    <w:webHidden/>
                    <w:sz w:val="24"/>
                    <w:szCs w:val="24"/>
                  </w:rPr>
                  <w:tab/>
                </w:r>
                <w:r w:rsidR="003D40E3" w:rsidRPr="003D40E3">
                  <w:rPr>
                    <w:rFonts w:ascii="Times New Roman" w:hAnsi="Times New Roman" w:cs="Times New Roman"/>
                    <w:noProof/>
                    <w:webHidden/>
                    <w:sz w:val="24"/>
                    <w:szCs w:val="24"/>
                  </w:rPr>
                  <w:fldChar w:fldCharType="begin"/>
                </w:r>
                <w:r w:rsidR="003D40E3" w:rsidRPr="003D40E3">
                  <w:rPr>
                    <w:rFonts w:ascii="Times New Roman" w:hAnsi="Times New Roman" w:cs="Times New Roman"/>
                    <w:noProof/>
                    <w:webHidden/>
                    <w:sz w:val="24"/>
                    <w:szCs w:val="24"/>
                  </w:rPr>
                  <w:instrText xml:space="preserve"> PAGEREF _Toc162254013 \h </w:instrText>
                </w:r>
                <w:r w:rsidR="003D40E3" w:rsidRPr="003D40E3">
                  <w:rPr>
                    <w:rFonts w:ascii="Times New Roman" w:hAnsi="Times New Roman" w:cs="Times New Roman"/>
                    <w:noProof/>
                    <w:webHidden/>
                    <w:sz w:val="24"/>
                    <w:szCs w:val="24"/>
                  </w:rPr>
                </w:r>
                <w:r w:rsidR="003D40E3" w:rsidRPr="003D40E3">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103</w:t>
                </w:r>
                <w:r w:rsidR="003D40E3" w:rsidRPr="003D40E3">
                  <w:rPr>
                    <w:rFonts w:ascii="Times New Roman" w:hAnsi="Times New Roman" w:cs="Times New Roman"/>
                    <w:noProof/>
                    <w:webHidden/>
                    <w:sz w:val="24"/>
                    <w:szCs w:val="24"/>
                  </w:rPr>
                  <w:fldChar w:fldCharType="end"/>
                </w:r>
              </w:hyperlink>
            </w:p>
            <w:p w14:paraId="7421F029" w14:textId="712FFD93" w:rsidR="00EB2BB5" w:rsidRPr="00E73619" w:rsidRDefault="00704B9E" w:rsidP="003D40E3">
              <w:pPr>
                <w:ind w:left="357"/>
                <w:rPr>
                  <w:rFonts w:ascii="Times New Roman" w:hAnsi="Times New Roman" w:cs="Times New Roman"/>
                  <w:sz w:val="24"/>
                  <w:szCs w:val="24"/>
                </w:rPr>
              </w:pPr>
              <w:r w:rsidRPr="003D40E3">
                <w:rPr>
                  <w:rFonts w:ascii="Times New Roman" w:hAnsi="Times New Roman" w:cs="Times New Roman"/>
                  <w:b/>
                  <w:bCs/>
                  <w:sz w:val="24"/>
                  <w:szCs w:val="24"/>
                  <w:lang w:val="es-ES"/>
                </w:rPr>
                <w:fldChar w:fldCharType="end"/>
              </w:r>
            </w:p>
          </w:sdtContent>
        </w:sdt>
      </w:sdtContent>
    </w:sdt>
    <w:p w14:paraId="71EFF10B" w14:textId="77777777" w:rsidR="008B1B89" w:rsidRPr="00E73619" w:rsidRDefault="008B1B89" w:rsidP="00E73619">
      <w:pPr>
        <w:tabs>
          <w:tab w:val="left" w:pos="3937"/>
        </w:tabs>
        <w:ind w:left="357"/>
        <w:jc w:val="center"/>
        <w:rPr>
          <w:rFonts w:ascii="Times New Roman" w:hAnsi="Times New Roman" w:cs="Times New Roman"/>
          <w:b/>
          <w:bCs/>
          <w:sz w:val="24"/>
          <w:szCs w:val="24"/>
          <w:lang w:eastAsia="en-US"/>
        </w:rPr>
      </w:pPr>
    </w:p>
    <w:p w14:paraId="050E60B2" w14:textId="77777777" w:rsidR="008B1B89" w:rsidRDefault="008B1B89" w:rsidP="00D9744A">
      <w:pPr>
        <w:tabs>
          <w:tab w:val="left" w:pos="3937"/>
        </w:tabs>
        <w:ind w:left="0"/>
        <w:jc w:val="center"/>
        <w:rPr>
          <w:rFonts w:ascii="Times New Roman" w:hAnsi="Times New Roman" w:cs="Times New Roman"/>
          <w:b/>
          <w:bCs/>
          <w:sz w:val="24"/>
          <w:szCs w:val="24"/>
          <w:lang w:eastAsia="en-US"/>
        </w:rPr>
      </w:pPr>
    </w:p>
    <w:p w14:paraId="05259E20" w14:textId="77777777" w:rsidR="008B1B89" w:rsidRDefault="008B1B89" w:rsidP="00D9744A">
      <w:pPr>
        <w:tabs>
          <w:tab w:val="left" w:pos="3937"/>
        </w:tabs>
        <w:ind w:left="0"/>
        <w:jc w:val="center"/>
        <w:rPr>
          <w:rFonts w:ascii="Times New Roman" w:hAnsi="Times New Roman" w:cs="Times New Roman"/>
          <w:b/>
          <w:bCs/>
          <w:sz w:val="24"/>
          <w:szCs w:val="24"/>
          <w:lang w:eastAsia="en-US"/>
        </w:rPr>
      </w:pPr>
    </w:p>
    <w:p w14:paraId="3C18C0BF" w14:textId="77777777" w:rsidR="008B1B89" w:rsidRDefault="008B1B89" w:rsidP="00D9744A">
      <w:pPr>
        <w:tabs>
          <w:tab w:val="left" w:pos="3937"/>
        </w:tabs>
        <w:ind w:left="0"/>
        <w:jc w:val="center"/>
        <w:rPr>
          <w:rFonts w:ascii="Times New Roman" w:hAnsi="Times New Roman" w:cs="Times New Roman"/>
          <w:b/>
          <w:bCs/>
          <w:sz w:val="24"/>
          <w:szCs w:val="24"/>
          <w:lang w:eastAsia="en-US"/>
        </w:rPr>
      </w:pPr>
    </w:p>
    <w:p w14:paraId="5584E0AA" w14:textId="77777777" w:rsidR="008B1B89" w:rsidRDefault="008B1B89" w:rsidP="00D9744A">
      <w:pPr>
        <w:tabs>
          <w:tab w:val="left" w:pos="3937"/>
        </w:tabs>
        <w:ind w:left="0"/>
        <w:jc w:val="center"/>
        <w:rPr>
          <w:rFonts w:ascii="Times New Roman" w:hAnsi="Times New Roman" w:cs="Times New Roman"/>
          <w:b/>
          <w:bCs/>
          <w:sz w:val="24"/>
          <w:szCs w:val="24"/>
          <w:lang w:eastAsia="en-US"/>
        </w:rPr>
      </w:pPr>
    </w:p>
    <w:p w14:paraId="2C66F67C" w14:textId="77777777" w:rsidR="003D40E3" w:rsidRDefault="003D40E3" w:rsidP="00D9744A">
      <w:pPr>
        <w:tabs>
          <w:tab w:val="left" w:pos="3937"/>
        </w:tabs>
        <w:ind w:left="0"/>
        <w:jc w:val="center"/>
        <w:rPr>
          <w:rFonts w:ascii="Times New Roman" w:hAnsi="Times New Roman" w:cs="Times New Roman"/>
          <w:b/>
          <w:bCs/>
          <w:sz w:val="24"/>
          <w:szCs w:val="24"/>
          <w:lang w:eastAsia="en-US"/>
        </w:rPr>
      </w:pPr>
    </w:p>
    <w:p w14:paraId="09630BBF" w14:textId="77777777" w:rsidR="008B1B89" w:rsidRDefault="008B1B89" w:rsidP="00D9744A">
      <w:pPr>
        <w:tabs>
          <w:tab w:val="left" w:pos="3937"/>
        </w:tabs>
        <w:ind w:left="0"/>
        <w:jc w:val="center"/>
        <w:rPr>
          <w:rFonts w:ascii="Times New Roman" w:hAnsi="Times New Roman" w:cs="Times New Roman"/>
          <w:b/>
          <w:bCs/>
          <w:sz w:val="24"/>
          <w:szCs w:val="24"/>
          <w:lang w:eastAsia="en-US"/>
        </w:rPr>
      </w:pPr>
    </w:p>
    <w:p w14:paraId="4C0156F3" w14:textId="5814E7D0" w:rsidR="00481EF3" w:rsidRDefault="00481EF3" w:rsidP="00D9744A">
      <w:pPr>
        <w:tabs>
          <w:tab w:val="left" w:pos="3937"/>
        </w:tabs>
        <w:ind w:left="0"/>
        <w:jc w:val="center"/>
        <w:rPr>
          <w:rFonts w:ascii="Times New Roman" w:hAnsi="Times New Roman" w:cs="Times New Roman"/>
          <w:b/>
          <w:bCs/>
          <w:sz w:val="24"/>
          <w:szCs w:val="24"/>
          <w:lang w:eastAsia="en-US"/>
        </w:rPr>
      </w:pPr>
    </w:p>
    <w:p w14:paraId="350DF409" w14:textId="6A44CE4E" w:rsidR="00820444" w:rsidRDefault="00820444" w:rsidP="00D9744A">
      <w:pPr>
        <w:tabs>
          <w:tab w:val="left" w:pos="3937"/>
        </w:tabs>
        <w:ind w:left="0"/>
        <w:jc w:val="center"/>
        <w:rPr>
          <w:rFonts w:ascii="Times New Roman" w:hAnsi="Times New Roman" w:cs="Times New Roman"/>
          <w:b/>
          <w:bCs/>
          <w:sz w:val="24"/>
          <w:szCs w:val="24"/>
          <w:lang w:eastAsia="en-US"/>
        </w:rPr>
      </w:pPr>
    </w:p>
    <w:p w14:paraId="6CAB8543" w14:textId="77777777" w:rsidR="00820444" w:rsidRDefault="00820444" w:rsidP="00D9744A">
      <w:pPr>
        <w:tabs>
          <w:tab w:val="left" w:pos="3937"/>
        </w:tabs>
        <w:ind w:left="0"/>
        <w:jc w:val="center"/>
        <w:rPr>
          <w:rFonts w:ascii="Times New Roman" w:hAnsi="Times New Roman" w:cs="Times New Roman"/>
          <w:b/>
          <w:bCs/>
          <w:sz w:val="24"/>
          <w:szCs w:val="24"/>
          <w:lang w:eastAsia="en-US"/>
        </w:rPr>
      </w:pPr>
    </w:p>
    <w:p w14:paraId="3E7FAACF" w14:textId="2FF8E015" w:rsidR="00481EF3" w:rsidRPr="00E73619" w:rsidRDefault="000F3A67" w:rsidP="00023D89">
      <w:pPr>
        <w:ind w:left="357"/>
        <w:jc w:val="center"/>
        <w:rPr>
          <w:rFonts w:ascii="Times New Roman" w:hAnsi="Times New Roman" w:cs="Times New Roman"/>
          <w:b/>
          <w:bCs/>
          <w:sz w:val="24"/>
          <w:szCs w:val="24"/>
        </w:rPr>
      </w:pPr>
      <w:r w:rsidRPr="00E73619">
        <w:rPr>
          <w:rFonts w:ascii="Times New Roman" w:hAnsi="Times New Roman" w:cs="Times New Roman"/>
          <w:b/>
          <w:bCs/>
          <w:sz w:val="24"/>
          <w:szCs w:val="24"/>
        </w:rPr>
        <w:lastRenderedPageBreak/>
        <w:t xml:space="preserve">Lista de </w:t>
      </w:r>
      <w:r w:rsidR="00854AD2" w:rsidRPr="00E73619">
        <w:rPr>
          <w:rFonts w:ascii="Times New Roman" w:hAnsi="Times New Roman" w:cs="Times New Roman"/>
          <w:b/>
          <w:bCs/>
          <w:sz w:val="24"/>
          <w:szCs w:val="24"/>
        </w:rPr>
        <w:t>T</w:t>
      </w:r>
      <w:r w:rsidRPr="00E73619">
        <w:rPr>
          <w:rFonts w:ascii="Times New Roman" w:hAnsi="Times New Roman" w:cs="Times New Roman"/>
          <w:b/>
          <w:bCs/>
          <w:sz w:val="24"/>
          <w:szCs w:val="24"/>
        </w:rPr>
        <w:t>ablas</w:t>
      </w:r>
    </w:p>
    <w:p w14:paraId="506CF6E2" w14:textId="77777777" w:rsidR="00481EF3" w:rsidRPr="00E73619" w:rsidRDefault="00481EF3" w:rsidP="00982999">
      <w:pPr>
        <w:pStyle w:val="Tabladeilustraciones"/>
        <w:tabs>
          <w:tab w:val="right" w:leader="dot" w:pos="9350"/>
        </w:tabs>
        <w:spacing w:line="480" w:lineRule="auto"/>
        <w:ind w:left="357"/>
        <w:rPr>
          <w:rFonts w:ascii="Times New Roman" w:hAnsi="Times New Roman" w:cs="Times New Roman"/>
          <w:sz w:val="24"/>
          <w:szCs w:val="24"/>
          <w:lang w:eastAsia="en-US"/>
        </w:rPr>
      </w:pPr>
    </w:p>
    <w:p w14:paraId="0F55D3BF" w14:textId="7098DC7E" w:rsidR="008E7FEE" w:rsidRPr="008E7FEE" w:rsidRDefault="000F3A67"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r w:rsidRPr="00E73619">
        <w:rPr>
          <w:rFonts w:ascii="Times New Roman" w:hAnsi="Times New Roman" w:cs="Times New Roman"/>
          <w:sz w:val="24"/>
          <w:szCs w:val="24"/>
          <w:lang w:eastAsia="en-US"/>
        </w:rPr>
        <w:fldChar w:fldCharType="begin"/>
      </w:r>
      <w:r w:rsidRPr="00E73619">
        <w:rPr>
          <w:rFonts w:ascii="Times New Roman" w:hAnsi="Times New Roman" w:cs="Times New Roman"/>
          <w:sz w:val="24"/>
          <w:szCs w:val="24"/>
          <w:lang w:eastAsia="en-US"/>
        </w:rPr>
        <w:instrText xml:space="preserve"> TOC \h \z \c "Tabla" </w:instrText>
      </w:r>
      <w:r w:rsidRPr="00E73619">
        <w:rPr>
          <w:rFonts w:ascii="Times New Roman" w:hAnsi="Times New Roman" w:cs="Times New Roman"/>
          <w:sz w:val="24"/>
          <w:szCs w:val="24"/>
          <w:lang w:eastAsia="en-US"/>
        </w:rPr>
        <w:fldChar w:fldCharType="separate"/>
      </w:r>
      <w:hyperlink w:anchor="_Toc164429078" w:history="1">
        <w:r w:rsidR="008E7FEE" w:rsidRPr="008E7FEE">
          <w:rPr>
            <w:rStyle w:val="Hipervnculo"/>
            <w:rFonts w:ascii="Times New Roman" w:hAnsi="Times New Roman" w:cs="Times New Roman"/>
            <w:noProof/>
            <w:sz w:val="24"/>
            <w:szCs w:val="24"/>
          </w:rPr>
          <w:t>Tabla 1. Cumplimiento de los objetivos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_Toc164429078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14</w:t>
        </w:r>
        <w:r w:rsidR="008E7FEE" w:rsidRPr="008E7FEE">
          <w:rPr>
            <w:rFonts w:ascii="Times New Roman" w:hAnsi="Times New Roman" w:cs="Times New Roman"/>
            <w:noProof/>
            <w:webHidden/>
            <w:sz w:val="24"/>
            <w:szCs w:val="24"/>
          </w:rPr>
          <w:fldChar w:fldCharType="end"/>
        </w:r>
      </w:hyperlink>
    </w:p>
    <w:p w14:paraId="6AA90E77" w14:textId="14E900D0"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79" w:history="1">
        <w:r w:rsidR="008E7FEE" w:rsidRPr="008E7FEE">
          <w:rPr>
            <w:rStyle w:val="Hipervnculo"/>
            <w:rFonts w:ascii="Times New Roman" w:hAnsi="Times New Roman" w:cs="Times New Roman"/>
            <w:noProof/>
            <w:sz w:val="24"/>
            <w:szCs w:val="24"/>
          </w:rPr>
          <w:t>Tabla 2. Palabras clave</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_Toc164429079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19</w:t>
        </w:r>
        <w:r w:rsidR="008E7FEE" w:rsidRPr="008E7FEE">
          <w:rPr>
            <w:rFonts w:ascii="Times New Roman" w:hAnsi="Times New Roman" w:cs="Times New Roman"/>
            <w:noProof/>
            <w:webHidden/>
            <w:sz w:val="24"/>
            <w:szCs w:val="24"/>
          </w:rPr>
          <w:fldChar w:fldCharType="end"/>
        </w:r>
      </w:hyperlink>
    </w:p>
    <w:p w14:paraId="729CE164" w14:textId="6E6AE465"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0" w:history="1">
        <w:r w:rsidR="008E7FEE" w:rsidRPr="008E7FEE">
          <w:rPr>
            <w:rStyle w:val="Hipervnculo"/>
            <w:rFonts w:ascii="Times New Roman" w:hAnsi="Times New Roman" w:cs="Times New Roman"/>
            <w:noProof/>
            <w:sz w:val="24"/>
            <w:szCs w:val="24"/>
          </w:rPr>
          <w:t>Tabla 3. Autores con mayor número de publicaciones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_Toc164429080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21</w:t>
        </w:r>
        <w:r w:rsidR="008E7FEE" w:rsidRPr="008E7FEE">
          <w:rPr>
            <w:rFonts w:ascii="Times New Roman" w:hAnsi="Times New Roman" w:cs="Times New Roman"/>
            <w:noProof/>
            <w:webHidden/>
            <w:sz w:val="24"/>
            <w:szCs w:val="24"/>
          </w:rPr>
          <w:fldChar w:fldCharType="end"/>
        </w:r>
      </w:hyperlink>
    </w:p>
    <w:p w14:paraId="077FA454" w14:textId="5869EFBC"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1" w:history="1">
        <w:r w:rsidR="008E7FEE" w:rsidRPr="008E7FEE">
          <w:rPr>
            <w:rStyle w:val="Hipervnculo"/>
            <w:rFonts w:ascii="Times New Roman" w:hAnsi="Times New Roman" w:cs="Times New Roman"/>
            <w:noProof/>
            <w:sz w:val="24"/>
            <w:szCs w:val="24"/>
          </w:rPr>
          <w:t>Tabla 4. Autores más referenciados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_Toc164429081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22</w:t>
        </w:r>
        <w:r w:rsidR="008E7FEE" w:rsidRPr="008E7FEE">
          <w:rPr>
            <w:rFonts w:ascii="Times New Roman" w:hAnsi="Times New Roman" w:cs="Times New Roman"/>
            <w:noProof/>
            <w:webHidden/>
            <w:sz w:val="24"/>
            <w:szCs w:val="24"/>
          </w:rPr>
          <w:fldChar w:fldCharType="end"/>
        </w:r>
      </w:hyperlink>
    </w:p>
    <w:p w14:paraId="46CFECAD" w14:textId="0373EEC2"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2" w:history="1">
        <w:r w:rsidR="008E7FEE" w:rsidRPr="008E7FEE">
          <w:rPr>
            <w:rStyle w:val="Hipervnculo"/>
            <w:rFonts w:ascii="Times New Roman" w:hAnsi="Times New Roman" w:cs="Times New Roman"/>
            <w:noProof/>
            <w:sz w:val="24"/>
            <w:szCs w:val="24"/>
          </w:rPr>
          <w:t xml:space="preserve">Tabla 5. </w:t>
        </w:r>
        <w:r w:rsidR="008E7FEE" w:rsidRPr="008E7FEE">
          <w:rPr>
            <w:rStyle w:val="Hipervnculo"/>
            <w:rFonts w:ascii="Times New Roman" w:hAnsi="Times New Roman" w:cs="Times New Roman"/>
            <w:bCs/>
            <w:noProof/>
            <w:sz w:val="24"/>
            <w:szCs w:val="24"/>
          </w:rPr>
          <w:t>Factores de la revisión de literatura</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_Toc164429082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32</w:t>
        </w:r>
        <w:r w:rsidR="008E7FEE" w:rsidRPr="008E7FEE">
          <w:rPr>
            <w:rFonts w:ascii="Times New Roman" w:hAnsi="Times New Roman" w:cs="Times New Roman"/>
            <w:noProof/>
            <w:webHidden/>
            <w:sz w:val="24"/>
            <w:szCs w:val="24"/>
          </w:rPr>
          <w:fldChar w:fldCharType="end"/>
        </w:r>
      </w:hyperlink>
    </w:p>
    <w:p w14:paraId="31B79199" w14:textId="0C7184A4" w:rsidR="008E7FEE" w:rsidRPr="00E07C4A"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3" w:history="1">
        <w:r w:rsidR="008E7FEE" w:rsidRPr="00E07C4A">
          <w:rPr>
            <w:rStyle w:val="Hipervnculo"/>
            <w:rFonts w:ascii="Times New Roman" w:hAnsi="Times New Roman" w:cs="Times New Roman"/>
            <w:noProof/>
            <w:sz w:val="24"/>
            <w:szCs w:val="24"/>
          </w:rPr>
          <w:t>Tabla 6. Clasificación de técnicas de minería de datos</w:t>
        </w:r>
        <w:r w:rsidR="008E7FEE" w:rsidRPr="00E07C4A">
          <w:rPr>
            <w:rFonts w:ascii="Times New Roman" w:hAnsi="Times New Roman" w:cs="Times New Roman"/>
            <w:noProof/>
            <w:webHidden/>
            <w:sz w:val="24"/>
            <w:szCs w:val="24"/>
          </w:rPr>
          <w:tab/>
        </w:r>
        <w:r w:rsidR="008E7FEE" w:rsidRPr="00E07C4A">
          <w:rPr>
            <w:rFonts w:ascii="Times New Roman" w:hAnsi="Times New Roman" w:cs="Times New Roman"/>
            <w:noProof/>
            <w:webHidden/>
            <w:sz w:val="24"/>
            <w:szCs w:val="24"/>
          </w:rPr>
          <w:fldChar w:fldCharType="begin"/>
        </w:r>
        <w:r w:rsidR="008E7FEE" w:rsidRPr="00E07C4A">
          <w:rPr>
            <w:rFonts w:ascii="Times New Roman" w:hAnsi="Times New Roman" w:cs="Times New Roman"/>
            <w:noProof/>
            <w:webHidden/>
            <w:sz w:val="24"/>
            <w:szCs w:val="24"/>
          </w:rPr>
          <w:instrText xml:space="preserve"> PAGEREF _Toc164429083 \h </w:instrText>
        </w:r>
        <w:r w:rsidR="008E7FEE" w:rsidRPr="00E07C4A">
          <w:rPr>
            <w:rFonts w:ascii="Times New Roman" w:hAnsi="Times New Roman" w:cs="Times New Roman"/>
            <w:noProof/>
            <w:webHidden/>
            <w:sz w:val="24"/>
            <w:szCs w:val="24"/>
          </w:rPr>
        </w:r>
        <w:r w:rsidR="008E7FEE" w:rsidRPr="00E07C4A">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40</w:t>
        </w:r>
        <w:r w:rsidR="008E7FEE" w:rsidRPr="00E07C4A">
          <w:rPr>
            <w:rFonts w:ascii="Times New Roman" w:hAnsi="Times New Roman" w:cs="Times New Roman"/>
            <w:noProof/>
            <w:webHidden/>
            <w:sz w:val="24"/>
            <w:szCs w:val="24"/>
          </w:rPr>
          <w:fldChar w:fldCharType="end"/>
        </w:r>
      </w:hyperlink>
    </w:p>
    <w:p w14:paraId="6A5971DF" w14:textId="125EBB3D"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4" w:history="1">
        <w:r w:rsidR="008E7FEE" w:rsidRPr="008E7FEE">
          <w:rPr>
            <w:rStyle w:val="Hipervnculo"/>
            <w:rFonts w:ascii="Times New Roman" w:hAnsi="Times New Roman" w:cs="Times New Roman"/>
            <w:noProof/>
            <w:sz w:val="24"/>
            <w:szCs w:val="24"/>
          </w:rPr>
          <w:t xml:space="preserve">Tabla 7. </w:t>
        </w:r>
        <w:r w:rsidR="008E7FEE" w:rsidRPr="008E7FEE">
          <w:rPr>
            <w:rStyle w:val="Hipervnculo"/>
            <w:rFonts w:ascii="Times New Roman" w:hAnsi="Times New Roman" w:cs="Times New Roman"/>
            <w:bCs/>
            <w:noProof/>
            <w:sz w:val="24"/>
            <w:szCs w:val="24"/>
          </w:rPr>
          <w:t>Resultado del algoritmo k-means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_Toc164429084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51</w:t>
        </w:r>
        <w:r w:rsidR="008E7FEE" w:rsidRPr="008E7FEE">
          <w:rPr>
            <w:rFonts w:ascii="Times New Roman" w:hAnsi="Times New Roman" w:cs="Times New Roman"/>
            <w:noProof/>
            <w:webHidden/>
            <w:sz w:val="24"/>
            <w:szCs w:val="24"/>
          </w:rPr>
          <w:fldChar w:fldCharType="end"/>
        </w:r>
      </w:hyperlink>
    </w:p>
    <w:p w14:paraId="0472694F" w14:textId="151D0279"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5" w:history="1">
        <w:r w:rsidR="008E7FEE" w:rsidRPr="008E7FEE">
          <w:rPr>
            <w:rStyle w:val="Hipervnculo"/>
            <w:rFonts w:ascii="Times New Roman" w:hAnsi="Times New Roman" w:cs="Times New Roman"/>
            <w:noProof/>
            <w:sz w:val="24"/>
            <w:szCs w:val="24"/>
          </w:rPr>
          <w:t xml:space="preserve">Tabla 8. </w:t>
        </w:r>
        <w:r w:rsidR="008E7FEE" w:rsidRPr="008E7FEE">
          <w:rPr>
            <w:rStyle w:val="Hipervnculo"/>
            <w:rFonts w:ascii="Times New Roman" w:hAnsi="Times New Roman" w:cs="Times New Roman"/>
            <w:bCs/>
            <w:noProof/>
            <w:sz w:val="24"/>
            <w:szCs w:val="24"/>
          </w:rPr>
          <w:t>Reglas de asociación con sus respectivos indicadores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_Toc164429085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55</w:t>
        </w:r>
        <w:r w:rsidR="008E7FEE" w:rsidRPr="008E7FEE">
          <w:rPr>
            <w:rFonts w:ascii="Times New Roman" w:hAnsi="Times New Roman" w:cs="Times New Roman"/>
            <w:noProof/>
            <w:webHidden/>
            <w:sz w:val="24"/>
            <w:szCs w:val="24"/>
          </w:rPr>
          <w:fldChar w:fldCharType="end"/>
        </w:r>
      </w:hyperlink>
    </w:p>
    <w:p w14:paraId="343EA164" w14:textId="03C5374C"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6" w:history="1">
        <w:r w:rsidR="008E7FEE" w:rsidRPr="008E7FEE">
          <w:rPr>
            <w:rStyle w:val="Hipervnculo"/>
            <w:rFonts w:ascii="Times New Roman" w:hAnsi="Times New Roman" w:cs="Times New Roman"/>
            <w:noProof/>
            <w:sz w:val="24"/>
            <w:szCs w:val="24"/>
          </w:rPr>
          <w:t>Tabla 9. Cargas de factores rotados y comunalidades en Consumidores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_Toc164429086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65</w:t>
        </w:r>
        <w:r w:rsidR="008E7FEE" w:rsidRPr="008E7FEE">
          <w:rPr>
            <w:rFonts w:ascii="Times New Roman" w:hAnsi="Times New Roman" w:cs="Times New Roman"/>
            <w:noProof/>
            <w:webHidden/>
            <w:sz w:val="24"/>
            <w:szCs w:val="24"/>
          </w:rPr>
          <w:fldChar w:fldCharType="end"/>
        </w:r>
      </w:hyperlink>
    </w:p>
    <w:p w14:paraId="61C23AD0" w14:textId="1BF04739"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7" w:history="1">
        <w:r w:rsidR="008E7FEE" w:rsidRPr="008E7FEE">
          <w:rPr>
            <w:rStyle w:val="Hipervnculo"/>
            <w:rFonts w:ascii="Times New Roman" w:hAnsi="Times New Roman" w:cs="Times New Roman"/>
            <w:noProof/>
            <w:sz w:val="24"/>
            <w:szCs w:val="24"/>
          </w:rPr>
          <w:t xml:space="preserve">Tabla 10. </w:t>
        </w:r>
        <w:r w:rsidR="008E7FEE" w:rsidRPr="008E7FEE">
          <w:rPr>
            <w:rStyle w:val="Hipervnculo"/>
            <w:rFonts w:ascii="Times New Roman" w:hAnsi="Times New Roman" w:cs="Times New Roman"/>
            <w:bCs/>
            <w:noProof/>
            <w:sz w:val="24"/>
            <w:szCs w:val="24"/>
          </w:rPr>
          <w:t>Alfa de Cronbach en las preguntas tipo likert en consumidores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_Toc164429087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65</w:t>
        </w:r>
        <w:r w:rsidR="008E7FEE" w:rsidRPr="008E7FEE">
          <w:rPr>
            <w:rFonts w:ascii="Times New Roman" w:hAnsi="Times New Roman" w:cs="Times New Roman"/>
            <w:noProof/>
            <w:webHidden/>
            <w:sz w:val="24"/>
            <w:szCs w:val="24"/>
          </w:rPr>
          <w:fldChar w:fldCharType="end"/>
        </w:r>
      </w:hyperlink>
    </w:p>
    <w:p w14:paraId="73573452" w14:textId="6737548E"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8" w:history="1">
        <w:r w:rsidR="008E7FEE" w:rsidRPr="008E7FEE">
          <w:rPr>
            <w:rStyle w:val="Hipervnculo"/>
            <w:rFonts w:ascii="Times New Roman" w:hAnsi="Times New Roman" w:cs="Times New Roman"/>
            <w:bCs/>
            <w:noProof/>
            <w:sz w:val="24"/>
            <w:szCs w:val="24"/>
          </w:rPr>
          <w:t>Tabla 11.</w:t>
        </w:r>
        <w:r w:rsidR="008E7FEE" w:rsidRPr="008E7FEE">
          <w:rPr>
            <w:rStyle w:val="Hipervnculo"/>
            <w:rFonts w:ascii="Times New Roman" w:hAnsi="Times New Roman" w:cs="Times New Roman"/>
            <w:noProof/>
            <w:sz w:val="24"/>
            <w:szCs w:val="24"/>
          </w:rPr>
          <w:t xml:space="preserve"> </w:t>
        </w:r>
        <w:r w:rsidR="008E7FEE" w:rsidRPr="008E7FEE">
          <w:rPr>
            <w:rStyle w:val="Hipervnculo"/>
            <w:rFonts w:ascii="Times New Roman" w:hAnsi="Times New Roman" w:cs="Times New Roman"/>
            <w:bCs/>
            <w:noProof/>
            <w:sz w:val="24"/>
            <w:szCs w:val="24"/>
          </w:rPr>
          <w:t>Prueba de chi-cuadrado entre edad y conciencia ambiental</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_Toc164429088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70</w:t>
        </w:r>
        <w:r w:rsidR="008E7FEE" w:rsidRPr="008E7FEE">
          <w:rPr>
            <w:rFonts w:ascii="Times New Roman" w:hAnsi="Times New Roman" w:cs="Times New Roman"/>
            <w:noProof/>
            <w:webHidden/>
            <w:sz w:val="24"/>
            <w:szCs w:val="24"/>
          </w:rPr>
          <w:fldChar w:fldCharType="end"/>
        </w:r>
      </w:hyperlink>
    </w:p>
    <w:p w14:paraId="737F2A2B" w14:textId="170C1634"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89" w:history="1">
        <w:r w:rsidR="008E7FEE" w:rsidRPr="008E7FEE">
          <w:rPr>
            <w:rStyle w:val="Hipervnculo"/>
            <w:rFonts w:ascii="Times New Roman" w:hAnsi="Times New Roman" w:cs="Times New Roman"/>
            <w:noProof/>
            <w:sz w:val="24"/>
            <w:szCs w:val="24"/>
          </w:rPr>
          <w:t>Tabla</w:t>
        </w:r>
        <w:r w:rsidR="008E7FEE" w:rsidRPr="008E7FEE">
          <w:rPr>
            <w:rStyle w:val="Hipervnculo"/>
            <w:rFonts w:ascii="Times New Roman" w:hAnsi="Times New Roman" w:cs="Times New Roman"/>
            <w:bCs/>
            <w:noProof/>
            <w:sz w:val="24"/>
            <w:szCs w:val="24"/>
          </w:rPr>
          <w:t xml:space="preserve">  </w:t>
        </w:r>
        <w:r w:rsidR="008E7FEE" w:rsidRPr="008E7FEE">
          <w:rPr>
            <w:rStyle w:val="Hipervnculo"/>
            <w:rFonts w:ascii="Times New Roman" w:hAnsi="Times New Roman" w:cs="Times New Roman"/>
            <w:noProof/>
            <w:sz w:val="24"/>
            <w:szCs w:val="24"/>
          </w:rPr>
          <w:t xml:space="preserve">12. </w:t>
        </w:r>
        <w:r w:rsidR="008E7FEE" w:rsidRPr="008E7FEE">
          <w:rPr>
            <w:rStyle w:val="Hipervnculo"/>
            <w:rFonts w:ascii="Times New Roman" w:hAnsi="Times New Roman" w:cs="Times New Roman"/>
            <w:bCs/>
            <w:noProof/>
            <w:sz w:val="24"/>
            <w:szCs w:val="24"/>
          </w:rPr>
          <w:t>Tabulación cruzada entre edad y conciencia ambiental</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_Toc164429089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70</w:t>
        </w:r>
        <w:r w:rsidR="008E7FEE" w:rsidRPr="008E7FEE">
          <w:rPr>
            <w:rFonts w:ascii="Times New Roman" w:hAnsi="Times New Roman" w:cs="Times New Roman"/>
            <w:noProof/>
            <w:webHidden/>
            <w:sz w:val="24"/>
            <w:szCs w:val="24"/>
          </w:rPr>
          <w:fldChar w:fldCharType="end"/>
        </w:r>
      </w:hyperlink>
    </w:p>
    <w:p w14:paraId="7081A18A" w14:textId="6C88A1F9"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0" w:history="1">
        <w:r w:rsidR="008E7FEE" w:rsidRPr="008E7FEE">
          <w:rPr>
            <w:rStyle w:val="Hipervnculo"/>
            <w:rFonts w:ascii="Times New Roman" w:hAnsi="Times New Roman" w:cs="Times New Roman"/>
            <w:noProof/>
            <w:sz w:val="24"/>
            <w:szCs w:val="24"/>
          </w:rPr>
          <w:t xml:space="preserve">Tabla 13. </w:t>
        </w:r>
        <w:r w:rsidR="008E7FEE" w:rsidRPr="008E7FEE">
          <w:rPr>
            <w:rStyle w:val="Hipervnculo"/>
            <w:rFonts w:ascii="Times New Roman" w:hAnsi="Times New Roman" w:cs="Times New Roman"/>
            <w:bCs/>
            <w:noProof/>
            <w:sz w:val="24"/>
            <w:szCs w:val="24"/>
          </w:rPr>
          <w:t>Prueba de chi-cuadrado entre género y conciencia ambiental</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_Toc164429090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71</w:t>
        </w:r>
        <w:r w:rsidR="008E7FEE" w:rsidRPr="008E7FEE">
          <w:rPr>
            <w:rFonts w:ascii="Times New Roman" w:hAnsi="Times New Roman" w:cs="Times New Roman"/>
            <w:noProof/>
            <w:webHidden/>
            <w:sz w:val="24"/>
            <w:szCs w:val="24"/>
          </w:rPr>
          <w:fldChar w:fldCharType="end"/>
        </w:r>
      </w:hyperlink>
    </w:p>
    <w:p w14:paraId="381F16F5" w14:textId="24A2557F"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1" w:history="1">
        <w:r w:rsidR="008E7FEE" w:rsidRPr="008E7FEE">
          <w:rPr>
            <w:rStyle w:val="Hipervnculo"/>
            <w:rFonts w:ascii="Times New Roman" w:hAnsi="Times New Roman" w:cs="Times New Roman"/>
            <w:noProof/>
            <w:sz w:val="24"/>
            <w:szCs w:val="24"/>
          </w:rPr>
          <w:t xml:space="preserve">Tabla 14. </w:t>
        </w:r>
        <w:r w:rsidR="008E7FEE" w:rsidRPr="008E7FEE">
          <w:rPr>
            <w:rStyle w:val="Hipervnculo"/>
            <w:rFonts w:ascii="Times New Roman" w:hAnsi="Times New Roman" w:cs="Times New Roman"/>
            <w:bCs/>
            <w:noProof/>
            <w:sz w:val="24"/>
            <w:szCs w:val="24"/>
          </w:rPr>
          <w:t>Tabulación cruzada entre género y conciencia ambiental</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_Toc164429091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71</w:t>
        </w:r>
        <w:r w:rsidR="008E7FEE" w:rsidRPr="008E7FEE">
          <w:rPr>
            <w:rFonts w:ascii="Times New Roman" w:hAnsi="Times New Roman" w:cs="Times New Roman"/>
            <w:noProof/>
            <w:webHidden/>
            <w:sz w:val="24"/>
            <w:szCs w:val="24"/>
          </w:rPr>
          <w:fldChar w:fldCharType="end"/>
        </w:r>
      </w:hyperlink>
    </w:p>
    <w:p w14:paraId="1BC0772B" w14:textId="337A9B02"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2" w:history="1">
        <w:r w:rsidR="008E7FEE" w:rsidRPr="008E7FEE">
          <w:rPr>
            <w:rStyle w:val="Hipervnculo"/>
            <w:rFonts w:ascii="Times New Roman" w:hAnsi="Times New Roman" w:cs="Times New Roman"/>
            <w:noProof/>
            <w:sz w:val="24"/>
            <w:szCs w:val="24"/>
          </w:rPr>
          <w:t xml:space="preserve">Tabla 15. </w:t>
        </w:r>
        <w:r w:rsidR="008E7FEE" w:rsidRPr="008E7FEE">
          <w:rPr>
            <w:rStyle w:val="Hipervnculo"/>
            <w:rFonts w:ascii="Times New Roman" w:hAnsi="Times New Roman" w:cs="Times New Roman"/>
            <w:bCs/>
            <w:noProof/>
            <w:sz w:val="24"/>
            <w:szCs w:val="24"/>
          </w:rPr>
          <w:t>Tabulación cruzada entre nivel de educación y conciencia ambiental</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_Toc164429092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72</w:t>
        </w:r>
        <w:r w:rsidR="008E7FEE" w:rsidRPr="008E7FEE">
          <w:rPr>
            <w:rFonts w:ascii="Times New Roman" w:hAnsi="Times New Roman" w:cs="Times New Roman"/>
            <w:noProof/>
            <w:webHidden/>
            <w:sz w:val="24"/>
            <w:szCs w:val="24"/>
          </w:rPr>
          <w:fldChar w:fldCharType="end"/>
        </w:r>
      </w:hyperlink>
    </w:p>
    <w:p w14:paraId="41A86F02" w14:textId="76DB88E0"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3" w:history="1">
        <w:r w:rsidR="008E7FEE" w:rsidRPr="008E7FEE">
          <w:rPr>
            <w:rStyle w:val="Hipervnculo"/>
            <w:rFonts w:ascii="Times New Roman" w:hAnsi="Times New Roman" w:cs="Times New Roman"/>
            <w:noProof/>
            <w:sz w:val="24"/>
            <w:szCs w:val="24"/>
          </w:rPr>
          <w:t>Tabla 16. Tabulación cruzada entre región  y conciencia ambiental</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_Toc164429093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73</w:t>
        </w:r>
        <w:r w:rsidR="008E7FEE" w:rsidRPr="008E7FEE">
          <w:rPr>
            <w:rFonts w:ascii="Times New Roman" w:hAnsi="Times New Roman" w:cs="Times New Roman"/>
            <w:noProof/>
            <w:webHidden/>
            <w:sz w:val="24"/>
            <w:szCs w:val="24"/>
          </w:rPr>
          <w:fldChar w:fldCharType="end"/>
        </w:r>
      </w:hyperlink>
    </w:p>
    <w:p w14:paraId="75B77704" w14:textId="3F8AE062"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4" w:history="1">
        <w:r w:rsidR="008E7FEE" w:rsidRPr="008E7FEE">
          <w:rPr>
            <w:rStyle w:val="Hipervnculo"/>
            <w:rFonts w:ascii="Times New Roman" w:hAnsi="Times New Roman" w:cs="Times New Roman"/>
            <w:noProof/>
            <w:sz w:val="24"/>
            <w:szCs w:val="24"/>
          </w:rPr>
          <w:t>Tabla 17. Prueba de chi-cuadrado entre edad y generación de menos desperdicios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_Toc164429094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74</w:t>
        </w:r>
        <w:r w:rsidR="008E7FEE" w:rsidRPr="008E7FEE">
          <w:rPr>
            <w:rFonts w:ascii="Times New Roman" w:hAnsi="Times New Roman" w:cs="Times New Roman"/>
            <w:noProof/>
            <w:webHidden/>
            <w:sz w:val="24"/>
            <w:szCs w:val="24"/>
          </w:rPr>
          <w:fldChar w:fldCharType="end"/>
        </w:r>
      </w:hyperlink>
    </w:p>
    <w:p w14:paraId="1A5DC5BF" w14:textId="15DB85DB"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5" w:history="1">
        <w:r w:rsidR="008E7FEE" w:rsidRPr="008E7FEE">
          <w:rPr>
            <w:rStyle w:val="Hipervnculo"/>
            <w:rFonts w:ascii="Times New Roman" w:hAnsi="Times New Roman" w:cs="Times New Roman"/>
            <w:noProof/>
            <w:sz w:val="24"/>
            <w:szCs w:val="24"/>
          </w:rPr>
          <w:t>Tabla 18. Tabulación cruzada entre edad y generacion de menos desperdicios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_Toc164429095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74</w:t>
        </w:r>
        <w:r w:rsidR="008E7FEE" w:rsidRPr="008E7FEE">
          <w:rPr>
            <w:rFonts w:ascii="Times New Roman" w:hAnsi="Times New Roman" w:cs="Times New Roman"/>
            <w:noProof/>
            <w:webHidden/>
            <w:sz w:val="24"/>
            <w:szCs w:val="24"/>
          </w:rPr>
          <w:fldChar w:fldCharType="end"/>
        </w:r>
      </w:hyperlink>
    </w:p>
    <w:p w14:paraId="1A77FC71" w14:textId="326EC29B"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6" w:history="1">
        <w:r w:rsidR="008E7FEE" w:rsidRPr="008E7FEE">
          <w:rPr>
            <w:rStyle w:val="Hipervnculo"/>
            <w:rFonts w:ascii="Times New Roman" w:hAnsi="Times New Roman" w:cs="Times New Roman"/>
            <w:noProof/>
            <w:sz w:val="24"/>
            <w:szCs w:val="24"/>
          </w:rPr>
          <w:t>Tabla 19. Prueba de chi-cuadrado entre género y generación de menos desperdicios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_Toc164429096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75</w:t>
        </w:r>
        <w:r w:rsidR="008E7FEE" w:rsidRPr="008E7FEE">
          <w:rPr>
            <w:rFonts w:ascii="Times New Roman" w:hAnsi="Times New Roman" w:cs="Times New Roman"/>
            <w:noProof/>
            <w:webHidden/>
            <w:sz w:val="24"/>
            <w:szCs w:val="24"/>
          </w:rPr>
          <w:fldChar w:fldCharType="end"/>
        </w:r>
      </w:hyperlink>
    </w:p>
    <w:p w14:paraId="081C3C8B" w14:textId="6CC0CBB6"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7" w:history="1">
        <w:r w:rsidR="008E7FEE" w:rsidRPr="008E7FEE">
          <w:rPr>
            <w:rStyle w:val="Hipervnculo"/>
            <w:rFonts w:ascii="Times New Roman" w:hAnsi="Times New Roman" w:cs="Times New Roman"/>
            <w:noProof/>
            <w:sz w:val="24"/>
            <w:szCs w:val="24"/>
          </w:rPr>
          <w:t>Tabla 20. Tabulación cruzada entre género  y generación de menos desperdicios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_Toc164429097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75</w:t>
        </w:r>
        <w:r w:rsidR="008E7FEE" w:rsidRPr="008E7FEE">
          <w:rPr>
            <w:rFonts w:ascii="Times New Roman" w:hAnsi="Times New Roman" w:cs="Times New Roman"/>
            <w:noProof/>
            <w:webHidden/>
            <w:sz w:val="24"/>
            <w:szCs w:val="24"/>
          </w:rPr>
          <w:fldChar w:fldCharType="end"/>
        </w:r>
      </w:hyperlink>
    </w:p>
    <w:p w14:paraId="3E4B4A88" w14:textId="1C6385C1"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8" w:history="1">
        <w:r w:rsidR="008E7FEE" w:rsidRPr="008E7FEE">
          <w:rPr>
            <w:rStyle w:val="Hipervnculo"/>
            <w:rFonts w:ascii="Times New Roman" w:hAnsi="Times New Roman" w:cs="Times New Roman"/>
            <w:noProof/>
            <w:sz w:val="24"/>
            <w:szCs w:val="24"/>
          </w:rPr>
          <w:t>Tabla 21. Tabulación cruzada entre región  y generación de menos desperdicios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_Toc164429098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76</w:t>
        </w:r>
        <w:r w:rsidR="008E7FEE" w:rsidRPr="008E7FEE">
          <w:rPr>
            <w:rFonts w:ascii="Times New Roman" w:hAnsi="Times New Roman" w:cs="Times New Roman"/>
            <w:noProof/>
            <w:webHidden/>
            <w:sz w:val="24"/>
            <w:szCs w:val="24"/>
          </w:rPr>
          <w:fldChar w:fldCharType="end"/>
        </w:r>
      </w:hyperlink>
    </w:p>
    <w:p w14:paraId="6977196C" w14:textId="28809C61"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099" w:history="1">
        <w:r w:rsidR="008E7FEE" w:rsidRPr="008E7FEE">
          <w:rPr>
            <w:rStyle w:val="Hipervnculo"/>
            <w:rFonts w:ascii="Times New Roman" w:hAnsi="Times New Roman" w:cs="Times New Roman"/>
            <w:noProof/>
            <w:sz w:val="24"/>
            <w:szCs w:val="24"/>
          </w:rPr>
          <w:t>Tabla 22. Tabulación cruzada entre nivel de educacion  y generación de menos desperdicios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_Toc164429099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77</w:t>
        </w:r>
        <w:r w:rsidR="008E7FEE" w:rsidRPr="008E7FEE">
          <w:rPr>
            <w:rFonts w:ascii="Times New Roman" w:hAnsi="Times New Roman" w:cs="Times New Roman"/>
            <w:noProof/>
            <w:webHidden/>
            <w:sz w:val="24"/>
            <w:szCs w:val="24"/>
          </w:rPr>
          <w:fldChar w:fldCharType="end"/>
        </w:r>
      </w:hyperlink>
    </w:p>
    <w:p w14:paraId="19173228" w14:textId="24D3525E"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0" w:history="1">
        <w:r w:rsidR="008E7FEE" w:rsidRPr="008E7FEE">
          <w:rPr>
            <w:rStyle w:val="Hipervnculo"/>
            <w:rFonts w:ascii="Times New Roman" w:hAnsi="Times New Roman" w:cs="Times New Roman"/>
            <w:noProof/>
            <w:sz w:val="24"/>
            <w:szCs w:val="24"/>
          </w:rPr>
          <w:t>Tabla 23. Conteo de los factores de la pregunta tres de la encuesta</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_Toc164429100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79</w:t>
        </w:r>
        <w:r w:rsidR="008E7FEE" w:rsidRPr="008E7FEE">
          <w:rPr>
            <w:rFonts w:ascii="Times New Roman" w:hAnsi="Times New Roman" w:cs="Times New Roman"/>
            <w:noProof/>
            <w:webHidden/>
            <w:sz w:val="24"/>
            <w:szCs w:val="24"/>
          </w:rPr>
          <w:fldChar w:fldCharType="end"/>
        </w:r>
      </w:hyperlink>
    </w:p>
    <w:p w14:paraId="29EBEDEB" w14:textId="0C58AE33"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1" w:history="1">
        <w:r w:rsidR="008E7FEE" w:rsidRPr="008E7FEE">
          <w:rPr>
            <w:rStyle w:val="Hipervnculo"/>
            <w:rFonts w:ascii="Times New Roman" w:hAnsi="Times New Roman" w:cs="Times New Roman"/>
            <w:noProof/>
            <w:sz w:val="24"/>
            <w:szCs w:val="24"/>
          </w:rPr>
          <w:t>Tabla 24. Pruebas de chi-cuadrado de los factores seleccionados de la pregunta tres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_Toc164429101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80</w:t>
        </w:r>
        <w:r w:rsidR="008E7FEE" w:rsidRPr="008E7FEE">
          <w:rPr>
            <w:rFonts w:ascii="Times New Roman" w:hAnsi="Times New Roman" w:cs="Times New Roman"/>
            <w:noProof/>
            <w:webHidden/>
            <w:sz w:val="24"/>
            <w:szCs w:val="24"/>
          </w:rPr>
          <w:fldChar w:fldCharType="end"/>
        </w:r>
      </w:hyperlink>
    </w:p>
    <w:p w14:paraId="5B130B7D" w14:textId="75F8C71B"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2" w:history="1">
        <w:r w:rsidR="008E7FEE" w:rsidRPr="008E7FEE">
          <w:rPr>
            <w:rStyle w:val="Hipervnculo"/>
            <w:rFonts w:ascii="Times New Roman" w:hAnsi="Times New Roman" w:cs="Times New Roman"/>
            <w:noProof/>
            <w:sz w:val="24"/>
            <w:szCs w:val="24"/>
          </w:rPr>
          <w:t>Tabla 25. Dependencia de los factores seleccionados de la pregunta tres con género y edad</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_Toc164429102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81</w:t>
        </w:r>
        <w:r w:rsidR="008E7FEE" w:rsidRPr="008E7FEE">
          <w:rPr>
            <w:rFonts w:ascii="Times New Roman" w:hAnsi="Times New Roman" w:cs="Times New Roman"/>
            <w:noProof/>
            <w:webHidden/>
            <w:sz w:val="24"/>
            <w:szCs w:val="24"/>
          </w:rPr>
          <w:fldChar w:fldCharType="end"/>
        </w:r>
      </w:hyperlink>
    </w:p>
    <w:p w14:paraId="04ACA051" w14:textId="3A4916CE"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3" w:history="1">
        <w:r w:rsidR="008E7FEE" w:rsidRPr="008E7FEE">
          <w:rPr>
            <w:rStyle w:val="Hipervnculo"/>
            <w:rFonts w:ascii="Times New Roman" w:hAnsi="Times New Roman" w:cs="Times New Roman"/>
            <w:noProof/>
            <w:sz w:val="24"/>
            <w:szCs w:val="24"/>
          </w:rPr>
          <w:t>Tabla 26. Los factores seleccionados de la pregunta tres independientes del género y edad</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_Toc164429103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82</w:t>
        </w:r>
        <w:r w:rsidR="008E7FEE" w:rsidRPr="008E7FEE">
          <w:rPr>
            <w:rFonts w:ascii="Times New Roman" w:hAnsi="Times New Roman" w:cs="Times New Roman"/>
            <w:noProof/>
            <w:webHidden/>
            <w:sz w:val="24"/>
            <w:szCs w:val="24"/>
          </w:rPr>
          <w:fldChar w:fldCharType="end"/>
        </w:r>
      </w:hyperlink>
    </w:p>
    <w:p w14:paraId="6D8EF819" w14:textId="1652A68E"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4" w:history="1">
        <w:r w:rsidR="008E7FEE" w:rsidRPr="008E7FEE">
          <w:rPr>
            <w:rStyle w:val="Hipervnculo"/>
            <w:rFonts w:ascii="Times New Roman" w:hAnsi="Times New Roman" w:cs="Times New Roman"/>
            <w:noProof/>
            <w:sz w:val="24"/>
            <w:szCs w:val="24"/>
          </w:rPr>
          <w:t xml:space="preserve">Tabla 27. </w:t>
        </w:r>
        <w:r w:rsidR="008E7FEE" w:rsidRPr="008E7FEE">
          <w:rPr>
            <w:rStyle w:val="Hipervnculo"/>
            <w:rFonts w:ascii="Times New Roman" w:hAnsi="Times New Roman" w:cs="Times New Roman"/>
            <w:bCs/>
            <w:noProof/>
            <w:sz w:val="24"/>
            <w:szCs w:val="24"/>
          </w:rPr>
          <w:t>Cargas de factores rotados y comunalidades en empresas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_Toc164429104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85</w:t>
        </w:r>
        <w:r w:rsidR="008E7FEE" w:rsidRPr="008E7FEE">
          <w:rPr>
            <w:rFonts w:ascii="Times New Roman" w:hAnsi="Times New Roman" w:cs="Times New Roman"/>
            <w:noProof/>
            <w:webHidden/>
            <w:sz w:val="24"/>
            <w:szCs w:val="24"/>
          </w:rPr>
          <w:fldChar w:fldCharType="end"/>
        </w:r>
      </w:hyperlink>
    </w:p>
    <w:p w14:paraId="20D0CB86" w14:textId="66892314"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5" w:history="1">
        <w:r w:rsidR="008E7FEE" w:rsidRPr="008E7FEE">
          <w:rPr>
            <w:rStyle w:val="Hipervnculo"/>
            <w:rFonts w:ascii="Times New Roman" w:hAnsi="Times New Roman" w:cs="Times New Roman"/>
            <w:noProof/>
            <w:sz w:val="24"/>
            <w:szCs w:val="24"/>
          </w:rPr>
          <w:t>Tabla 28. Alfa de Cronbach en las preguntas tipo likert en empresas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_Toc164429105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86</w:t>
        </w:r>
        <w:r w:rsidR="008E7FEE" w:rsidRPr="008E7FEE">
          <w:rPr>
            <w:rFonts w:ascii="Times New Roman" w:hAnsi="Times New Roman" w:cs="Times New Roman"/>
            <w:noProof/>
            <w:webHidden/>
            <w:sz w:val="24"/>
            <w:szCs w:val="24"/>
          </w:rPr>
          <w:fldChar w:fldCharType="end"/>
        </w:r>
      </w:hyperlink>
    </w:p>
    <w:p w14:paraId="051C91A6" w14:textId="2A3E0E72"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6" w:history="1">
        <w:r w:rsidR="008E7FEE" w:rsidRPr="008E7FEE">
          <w:rPr>
            <w:rStyle w:val="Hipervnculo"/>
            <w:rFonts w:ascii="Times New Roman" w:hAnsi="Times New Roman" w:cs="Times New Roman"/>
            <w:noProof/>
            <w:sz w:val="24"/>
            <w:szCs w:val="24"/>
          </w:rPr>
          <w:t xml:space="preserve">Tabla </w:t>
        </w:r>
        <w:r w:rsidR="008E7FEE" w:rsidRPr="008E7FEE">
          <w:rPr>
            <w:rStyle w:val="Hipervnculo"/>
            <w:rFonts w:ascii="Times New Roman" w:hAnsi="Times New Roman" w:cs="Times New Roman"/>
            <w:bCs/>
            <w:noProof/>
            <w:sz w:val="24"/>
            <w:szCs w:val="24"/>
          </w:rPr>
          <w:t>29.</w:t>
        </w:r>
        <w:r w:rsidR="008E7FEE" w:rsidRPr="008E7FEE">
          <w:rPr>
            <w:rStyle w:val="Hipervnculo"/>
            <w:rFonts w:ascii="Times New Roman" w:hAnsi="Times New Roman" w:cs="Times New Roman"/>
            <w:noProof/>
            <w:sz w:val="24"/>
            <w:szCs w:val="24"/>
          </w:rPr>
          <w:t xml:space="preserve"> Prueba de chi-cuadrado entre tamaño de la empresa y decisión de reutilizar</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_Toc164429106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88</w:t>
        </w:r>
        <w:r w:rsidR="008E7FEE" w:rsidRPr="008E7FEE">
          <w:rPr>
            <w:rFonts w:ascii="Times New Roman" w:hAnsi="Times New Roman" w:cs="Times New Roman"/>
            <w:noProof/>
            <w:webHidden/>
            <w:sz w:val="24"/>
            <w:szCs w:val="24"/>
          </w:rPr>
          <w:fldChar w:fldCharType="end"/>
        </w:r>
      </w:hyperlink>
    </w:p>
    <w:p w14:paraId="340C4919" w14:textId="4EF054CA"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7" w:history="1">
        <w:r w:rsidR="008E7FEE" w:rsidRPr="008E7FEE">
          <w:rPr>
            <w:rStyle w:val="Hipervnculo"/>
            <w:rFonts w:ascii="Times New Roman" w:hAnsi="Times New Roman" w:cs="Times New Roman"/>
            <w:noProof/>
            <w:sz w:val="24"/>
            <w:szCs w:val="24"/>
          </w:rPr>
          <w:t>Tabla 30. Tabulación cruzada entre sector productivo y factores selecionados de la pregunta dos en las  empresas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_Toc164429107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90</w:t>
        </w:r>
        <w:r w:rsidR="008E7FEE" w:rsidRPr="008E7FEE">
          <w:rPr>
            <w:rFonts w:ascii="Times New Roman" w:hAnsi="Times New Roman" w:cs="Times New Roman"/>
            <w:noProof/>
            <w:webHidden/>
            <w:sz w:val="24"/>
            <w:szCs w:val="24"/>
          </w:rPr>
          <w:fldChar w:fldCharType="end"/>
        </w:r>
      </w:hyperlink>
    </w:p>
    <w:p w14:paraId="565D1BF9" w14:textId="7884EB8B" w:rsidR="008E7FEE" w:rsidRPr="008E7FEE" w:rsidRDefault="00000000" w:rsidP="008E7FEE">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108" w:history="1">
        <w:r w:rsidR="008E7FEE" w:rsidRPr="008E7FEE">
          <w:rPr>
            <w:rStyle w:val="Hipervnculo"/>
            <w:rFonts w:ascii="Times New Roman" w:hAnsi="Times New Roman" w:cs="Times New Roman"/>
            <w:noProof/>
            <w:sz w:val="24"/>
            <w:szCs w:val="24"/>
          </w:rPr>
          <w:t>Tabla 31. Tabulación cruzada entre sector productivo y factores seleccionados de la pregunta tres en las  empresas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_Toc164429108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91</w:t>
        </w:r>
        <w:r w:rsidR="008E7FEE" w:rsidRPr="008E7FEE">
          <w:rPr>
            <w:rFonts w:ascii="Times New Roman" w:hAnsi="Times New Roman" w:cs="Times New Roman"/>
            <w:noProof/>
            <w:webHidden/>
            <w:sz w:val="24"/>
            <w:szCs w:val="24"/>
          </w:rPr>
          <w:fldChar w:fldCharType="end"/>
        </w:r>
      </w:hyperlink>
    </w:p>
    <w:p w14:paraId="4D06FBC5" w14:textId="123B31FC" w:rsidR="008E7FEE" w:rsidRDefault="00000000" w:rsidP="008E7FEE">
      <w:pPr>
        <w:pStyle w:val="Tabladeilustraciones"/>
        <w:tabs>
          <w:tab w:val="right" w:leader="dot" w:pos="9350"/>
        </w:tabs>
        <w:spacing w:line="480" w:lineRule="auto"/>
        <w:ind w:left="357"/>
        <w:rPr>
          <w:rFonts w:asciiTheme="minorHAnsi" w:eastAsiaTheme="minorEastAsia" w:hAnsiTheme="minorHAnsi" w:cstheme="minorBidi"/>
          <w:noProof/>
          <w:kern w:val="2"/>
          <w:sz w:val="24"/>
          <w:szCs w:val="24"/>
          <w:lang w:eastAsia="es-CO"/>
        </w:rPr>
      </w:pPr>
      <w:hyperlink w:anchor="_Toc164429109" w:history="1">
        <w:r w:rsidR="008E7FEE" w:rsidRPr="008E7FEE">
          <w:rPr>
            <w:rStyle w:val="Hipervnculo"/>
            <w:rFonts w:ascii="Times New Roman" w:hAnsi="Times New Roman" w:cs="Times New Roman"/>
            <w:noProof/>
            <w:sz w:val="24"/>
            <w:szCs w:val="24"/>
          </w:rPr>
          <w:t>Tabla 32. Tabulación cruzada entre sector productivo y factores seleccionados de la pregunta quinta en las empresas</w:t>
        </w:r>
        <w:r w:rsidR="008E7FEE" w:rsidRPr="008E7FEE">
          <w:rPr>
            <w:rFonts w:ascii="Times New Roman" w:hAnsi="Times New Roman" w:cs="Times New Roman"/>
            <w:noProof/>
            <w:webHidden/>
            <w:sz w:val="24"/>
            <w:szCs w:val="24"/>
          </w:rPr>
          <w:tab/>
        </w:r>
        <w:r w:rsidR="008E7FEE" w:rsidRPr="008E7FEE">
          <w:rPr>
            <w:rFonts w:ascii="Times New Roman" w:hAnsi="Times New Roman" w:cs="Times New Roman"/>
            <w:noProof/>
            <w:webHidden/>
            <w:sz w:val="24"/>
            <w:szCs w:val="24"/>
          </w:rPr>
          <w:fldChar w:fldCharType="begin"/>
        </w:r>
        <w:r w:rsidR="008E7FEE" w:rsidRPr="008E7FEE">
          <w:rPr>
            <w:rFonts w:ascii="Times New Roman" w:hAnsi="Times New Roman" w:cs="Times New Roman"/>
            <w:noProof/>
            <w:webHidden/>
            <w:sz w:val="24"/>
            <w:szCs w:val="24"/>
          </w:rPr>
          <w:instrText xml:space="preserve"> PAGEREF _Toc164429109 \h </w:instrText>
        </w:r>
        <w:r w:rsidR="008E7FEE" w:rsidRPr="008E7FEE">
          <w:rPr>
            <w:rFonts w:ascii="Times New Roman" w:hAnsi="Times New Roman" w:cs="Times New Roman"/>
            <w:noProof/>
            <w:webHidden/>
            <w:sz w:val="24"/>
            <w:szCs w:val="24"/>
          </w:rPr>
        </w:r>
        <w:r w:rsidR="008E7FEE" w:rsidRPr="008E7FEE">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94</w:t>
        </w:r>
        <w:r w:rsidR="008E7FEE" w:rsidRPr="008E7FEE">
          <w:rPr>
            <w:rFonts w:ascii="Times New Roman" w:hAnsi="Times New Roman" w:cs="Times New Roman"/>
            <w:noProof/>
            <w:webHidden/>
            <w:sz w:val="24"/>
            <w:szCs w:val="24"/>
          </w:rPr>
          <w:fldChar w:fldCharType="end"/>
        </w:r>
      </w:hyperlink>
    </w:p>
    <w:p w14:paraId="545B42EF" w14:textId="1FF58604" w:rsidR="00B04096" w:rsidRDefault="000F3A67" w:rsidP="00982999">
      <w:pPr>
        <w:tabs>
          <w:tab w:val="left" w:pos="3937"/>
        </w:tabs>
        <w:spacing w:line="480" w:lineRule="auto"/>
        <w:ind w:left="357"/>
        <w:rPr>
          <w:rFonts w:ascii="Times New Roman" w:hAnsi="Times New Roman" w:cs="Times New Roman"/>
          <w:sz w:val="24"/>
          <w:szCs w:val="24"/>
          <w:lang w:eastAsia="en-US"/>
        </w:rPr>
      </w:pPr>
      <w:r w:rsidRPr="00E73619">
        <w:rPr>
          <w:rFonts w:ascii="Times New Roman" w:hAnsi="Times New Roman" w:cs="Times New Roman"/>
          <w:sz w:val="24"/>
          <w:szCs w:val="24"/>
          <w:lang w:eastAsia="en-US"/>
        </w:rPr>
        <w:fldChar w:fldCharType="end"/>
      </w:r>
    </w:p>
    <w:p w14:paraId="74292CBA" w14:textId="77777777" w:rsidR="00A52C8D" w:rsidRDefault="00A52C8D" w:rsidP="00982999">
      <w:pPr>
        <w:tabs>
          <w:tab w:val="left" w:pos="3937"/>
        </w:tabs>
        <w:spacing w:line="480" w:lineRule="auto"/>
        <w:ind w:left="357"/>
        <w:rPr>
          <w:rFonts w:ascii="Times New Roman" w:hAnsi="Times New Roman" w:cs="Times New Roman"/>
          <w:sz w:val="24"/>
          <w:szCs w:val="24"/>
          <w:lang w:eastAsia="en-US"/>
        </w:rPr>
      </w:pPr>
    </w:p>
    <w:p w14:paraId="78D5E21F" w14:textId="77777777" w:rsidR="00A52C8D" w:rsidRDefault="00A52C8D" w:rsidP="00982999">
      <w:pPr>
        <w:tabs>
          <w:tab w:val="left" w:pos="3937"/>
        </w:tabs>
        <w:spacing w:line="480" w:lineRule="auto"/>
        <w:ind w:left="357"/>
        <w:rPr>
          <w:rFonts w:ascii="Times New Roman" w:hAnsi="Times New Roman" w:cs="Times New Roman"/>
          <w:sz w:val="24"/>
          <w:szCs w:val="24"/>
          <w:lang w:eastAsia="en-US"/>
        </w:rPr>
      </w:pPr>
    </w:p>
    <w:p w14:paraId="7674970A" w14:textId="77777777" w:rsidR="00A52C8D" w:rsidRPr="00DF5CAC" w:rsidRDefault="00A52C8D" w:rsidP="00982999">
      <w:pPr>
        <w:tabs>
          <w:tab w:val="left" w:pos="3937"/>
        </w:tabs>
        <w:spacing w:line="480" w:lineRule="auto"/>
        <w:ind w:left="357"/>
        <w:rPr>
          <w:rFonts w:ascii="Times New Roman" w:hAnsi="Times New Roman" w:cs="Times New Roman"/>
          <w:sz w:val="24"/>
          <w:szCs w:val="24"/>
          <w:lang w:eastAsia="en-US"/>
        </w:rPr>
      </w:pPr>
    </w:p>
    <w:p w14:paraId="53BC0F1A" w14:textId="77777777" w:rsidR="006B4E20" w:rsidRPr="00DF5CAC" w:rsidRDefault="006B4E20" w:rsidP="00982999">
      <w:pPr>
        <w:tabs>
          <w:tab w:val="left" w:pos="3937"/>
        </w:tabs>
        <w:spacing w:line="480" w:lineRule="auto"/>
        <w:ind w:left="357"/>
        <w:rPr>
          <w:rFonts w:ascii="Times New Roman" w:hAnsi="Times New Roman" w:cs="Times New Roman"/>
          <w:sz w:val="24"/>
          <w:szCs w:val="24"/>
          <w:lang w:eastAsia="en-US"/>
        </w:rPr>
      </w:pPr>
    </w:p>
    <w:p w14:paraId="1E058DBB" w14:textId="77777777" w:rsidR="006B4E20" w:rsidRDefault="006B4E20" w:rsidP="00982999">
      <w:pPr>
        <w:tabs>
          <w:tab w:val="left" w:pos="3937"/>
        </w:tabs>
        <w:spacing w:line="480" w:lineRule="auto"/>
        <w:rPr>
          <w:lang w:eastAsia="en-US"/>
        </w:rPr>
      </w:pPr>
    </w:p>
    <w:p w14:paraId="64D500AA" w14:textId="77777777" w:rsidR="006B4E20" w:rsidRDefault="006B4E20" w:rsidP="006B4E20">
      <w:pPr>
        <w:tabs>
          <w:tab w:val="left" w:pos="3937"/>
        </w:tabs>
        <w:rPr>
          <w:lang w:eastAsia="en-US"/>
        </w:rPr>
      </w:pPr>
    </w:p>
    <w:p w14:paraId="7D28BD4A" w14:textId="5FDA3E16" w:rsidR="00481EF3" w:rsidRPr="00E73619" w:rsidRDefault="00854AD2" w:rsidP="00982999">
      <w:pPr>
        <w:spacing w:line="480" w:lineRule="auto"/>
        <w:ind w:left="340"/>
        <w:jc w:val="center"/>
        <w:rPr>
          <w:rFonts w:ascii="Times New Roman" w:hAnsi="Times New Roman" w:cs="Times New Roman"/>
          <w:b/>
          <w:bCs/>
          <w:sz w:val="24"/>
          <w:szCs w:val="24"/>
        </w:rPr>
      </w:pPr>
      <w:bookmarkStart w:id="1" w:name="_Hlk160872482"/>
      <w:r w:rsidRPr="00E73619">
        <w:rPr>
          <w:rFonts w:ascii="Times New Roman" w:hAnsi="Times New Roman" w:cs="Times New Roman"/>
          <w:b/>
          <w:bCs/>
          <w:sz w:val="24"/>
          <w:szCs w:val="24"/>
        </w:rPr>
        <w:lastRenderedPageBreak/>
        <w:t>Lista de Figuras</w:t>
      </w:r>
      <w:bookmarkEnd w:id="1"/>
    </w:p>
    <w:p w14:paraId="624C0E20" w14:textId="77777777" w:rsidR="00481EF3" w:rsidRPr="00E73619" w:rsidRDefault="00481EF3" w:rsidP="00982999">
      <w:pPr>
        <w:pStyle w:val="Tabladeilustraciones"/>
        <w:tabs>
          <w:tab w:val="right" w:leader="dot" w:pos="9350"/>
        </w:tabs>
        <w:spacing w:line="480" w:lineRule="auto"/>
        <w:ind w:left="340"/>
        <w:rPr>
          <w:rFonts w:ascii="Times New Roman" w:hAnsi="Times New Roman" w:cs="Times New Roman"/>
          <w:sz w:val="24"/>
          <w:szCs w:val="24"/>
          <w:lang w:eastAsia="en-US"/>
        </w:rPr>
      </w:pPr>
    </w:p>
    <w:p w14:paraId="4404E778" w14:textId="0E937642" w:rsidR="006259E2" w:rsidRPr="006259E2" w:rsidRDefault="00854AD2"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r w:rsidRPr="00E73619">
        <w:rPr>
          <w:rFonts w:ascii="Times New Roman" w:hAnsi="Times New Roman" w:cs="Times New Roman"/>
          <w:sz w:val="24"/>
          <w:szCs w:val="24"/>
          <w:lang w:eastAsia="en-US"/>
        </w:rPr>
        <w:fldChar w:fldCharType="begin"/>
      </w:r>
      <w:r w:rsidRPr="00E73619">
        <w:rPr>
          <w:rFonts w:ascii="Times New Roman" w:hAnsi="Times New Roman" w:cs="Times New Roman"/>
          <w:sz w:val="24"/>
          <w:szCs w:val="24"/>
          <w:lang w:eastAsia="en-US"/>
        </w:rPr>
        <w:instrText xml:space="preserve"> TOC \h \z \c "Figura" </w:instrText>
      </w:r>
      <w:r w:rsidRPr="00E73619">
        <w:rPr>
          <w:rFonts w:ascii="Times New Roman" w:hAnsi="Times New Roman" w:cs="Times New Roman"/>
          <w:sz w:val="24"/>
          <w:szCs w:val="24"/>
          <w:lang w:eastAsia="en-US"/>
        </w:rPr>
        <w:fldChar w:fldCharType="separate"/>
      </w:r>
      <w:hyperlink w:anchor="_Toc164429874" w:history="1">
        <w:r w:rsidR="006259E2" w:rsidRPr="006259E2">
          <w:rPr>
            <w:rStyle w:val="Hipervnculo"/>
            <w:rFonts w:ascii="Times New Roman" w:hAnsi="Times New Roman" w:cs="Times New Roman"/>
            <w:noProof/>
            <w:sz w:val="24"/>
            <w:szCs w:val="24"/>
          </w:rPr>
          <w:t>Figura 1. Ecuación de búsqueda en Scopus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_Toc164429874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18</w:t>
        </w:r>
        <w:r w:rsidR="006259E2" w:rsidRPr="006259E2">
          <w:rPr>
            <w:rFonts w:ascii="Times New Roman" w:hAnsi="Times New Roman" w:cs="Times New Roman"/>
            <w:noProof/>
            <w:webHidden/>
            <w:sz w:val="24"/>
            <w:szCs w:val="24"/>
          </w:rPr>
          <w:fldChar w:fldCharType="end"/>
        </w:r>
      </w:hyperlink>
    </w:p>
    <w:p w14:paraId="0B30C30F" w14:textId="26EA9195"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75" w:history="1">
        <w:r w:rsidR="006259E2" w:rsidRPr="006259E2">
          <w:rPr>
            <w:rStyle w:val="Hipervnculo"/>
            <w:rFonts w:ascii="Times New Roman" w:hAnsi="Times New Roman" w:cs="Times New Roman"/>
            <w:noProof/>
            <w:sz w:val="24"/>
            <w:szCs w:val="24"/>
          </w:rPr>
          <w:t>Figura 2. Publicaciones por año</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_Toc164429875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19</w:t>
        </w:r>
        <w:r w:rsidR="006259E2" w:rsidRPr="006259E2">
          <w:rPr>
            <w:rFonts w:ascii="Times New Roman" w:hAnsi="Times New Roman" w:cs="Times New Roman"/>
            <w:noProof/>
            <w:webHidden/>
            <w:sz w:val="24"/>
            <w:szCs w:val="24"/>
          </w:rPr>
          <w:fldChar w:fldCharType="end"/>
        </w:r>
      </w:hyperlink>
    </w:p>
    <w:p w14:paraId="68B7CF78" w14:textId="15DDFBF0"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76" w:history="1">
        <w:r w:rsidR="006259E2" w:rsidRPr="006259E2">
          <w:rPr>
            <w:rStyle w:val="Hipervnculo"/>
            <w:rFonts w:ascii="Times New Roman" w:hAnsi="Times New Roman" w:cs="Times New Roman"/>
            <w:noProof/>
            <w:sz w:val="24"/>
            <w:szCs w:val="24"/>
          </w:rPr>
          <w:t>Figura 3. Publicaciones por país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_Toc164429876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20</w:t>
        </w:r>
        <w:r w:rsidR="006259E2" w:rsidRPr="006259E2">
          <w:rPr>
            <w:rFonts w:ascii="Times New Roman" w:hAnsi="Times New Roman" w:cs="Times New Roman"/>
            <w:noProof/>
            <w:webHidden/>
            <w:sz w:val="24"/>
            <w:szCs w:val="24"/>
          </w:rPr>
          <w:fldChar w:fldCharType="end"/>
        </w:r>
      </w:hyperlink>
    </w:p>
    <w:p w14:paraId="6E9F1132" w14:textId="099A6A0F"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77" w:history="1">
        <w:r w:rsidR="006259E2" w:rsidRPr="006259E2">
          <w:rPr>
            <w:rStyle w:val="Hipervnculo"/>
            <w:rFonts w:ascii="Times New Roman" w:hAnsi="Times New Roman" w:cs="Times New Roman"/>
            <w:noProof/>
            <w:sz w:val="24"/>
            <w:szCs w:val="24"/>
          </w:rPr>
          <w:t>Figura 4. Colaboraciones entre países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_Toc164429877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21</w:t>
        </w:r>
        <w:r w:rsidR="006259E2" w:rsidRPr="006259E2">
          <w:rPr>
            <w:rFonts w:ascii="Times New Roman" w:hAnsi="Times New Roman" w:cs="Times New Roman"/>
            <w:noProof/>
            <w:webHidden/>
            <w:sz w:val="24"/>
            <w:szCs w:val="24"/>
          </w:rPr>
          <w:fldChar w:fldCharType="end"/>
        </w:r>
      </w:hyperlink>
    </w:p>
    <w:p w14:paraId="6763ACDD" w14:textId="4A5C8CA8"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78" w:history="1">
        <w:r w:rsidR="006259E2" w:rsidRPr="006259E2">
          <w:rPr>
            <w:rStyle w:val="Hipervnculo"/>
            <w:rFonts w:ascii="Times New Roman" w:hAnsi="Times New Roman" w:cs="Times New Roman"/>
            <w:noProof/>
            <w:sz w:val="24"/>
            <w:szCs w:val="24"/>
          </w:rPr>
          <w:t>Figura 5. Fases</w:t>
        </w:r>
        <w:r w:rsidR="006259E2" w:rsidRPr="006259E2">
          <w:rPr>
            <w:rStyle w:val="Hipervnculo"/>
            <w:rFonts w:ascii="Times New Roman" w:hAnsi="Times New Roman" w:cs="Times New Roman"/>
            <w:noProof/>
            <w:sz w:val="24"/>
            <w:szCs w:val="24"/>
          </w:rPr>
          <w:t xml:space="preserve"> </w:t>
        </w:r>
        <w:r w:rsidR="006259E2" w:rsidRPr="006259E2">
          <w:rPr>
            <w:rStyle w:val="Hipervnculo"/>
            <w:rFonts w:ascii="Times New Roman" w:hAnsi="Times New Roman" w:cs="Times New Roman"/>
            <w:noProof/>
            <w:sz w:val="24"/>
            <w:szCs w:val="24"/>
          </w:rPr>
          <w:t>del proceso de descubrimiento del conocimiento en bases de datos, KDD</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_Toc164429878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34</w:t>
        </w:r>
        <w:r w:rsidR="006259E2" w:rsidRPr="006259E2">
          <w:rPr>
            <w:rFonts w:ascii="Times New Roman" w:hAnsi="Times New Roman" w:cs="Times New Roman"/>
            <w:noProof/>
            <w:webHidden/>
            <w:sz w:val="24"/>
            <w:szCs w:val="24"/>
          </w:rPr>
          <w:fldChar w:fldCharType="end"/>
        </w:r>
      </w:hyperlink>
    </w:p>
    <w:p w14:paraId="75EB844E" w14:textId="44A468C2"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79" w:history="1">
        <w:r w:rsidR="006259E2" w:rsidRPr="006259E2">
          <w:rPr>
            <w:rStyle w:val="Hipervnculo"/>
            <w:rFonts w:ascii="Times New Roman" w:hAnsi="Times New Roman" w:cs="Times New Roman"/>
            <w:noProof/>
            <w:sz w:val="24"/>
            <w:szCs w:val="24"/>
          </w:rPr>
          <w:t>Figura 6. Ecuación de búsqueda en Twitter</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_Toc164429879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45</w:t>
        </w:r>
        <w:r w:rsidR="006259E2" w:rsidRPr="006259E2">
          <w:rPr>
            <w:rFonts w:ascii="Times New Roman" w:hAnsi="Times New Roman" w:cs="Times New Roman"/>
            <w:noProof/>
            <w:webHidden/>
            <w:sz w:val="24"/>
            <w:szCs w:val="24"/>
          </w:rPr>
          <w:fldChar w:fldCharType="end"/>
        </w:r>
      </w:hyperlink>
    </w:p>
    <w:p w14:paraId="673FA55C" w14:textId="0E031294"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0" w:history="1">
        <w:r w:rsidR="006259E2" w:rsidRPr="006259E2">
          <w:rPr>
            <w:rStyle w:val="Hipervnculo"/>
            <w:rFonts w:ascii="Times New Roman" w:hAnsi="Times New Roman" w:cs="Times New Roman"/>
            <w:noProof/>
            <w:sz w:val="24"/>
            <w:szCs w:val="24"/>
          </w:rPr>
          <w:t>Figura 7. Reglas de asociación con soporte 10% y confianza 30%</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_Toc164429880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48</w:t>
        </w:r>
        <w:r w:rsidR="006259E2" w:rsidRPr="006259E2">
          <w:rPr>
            <w:rFonts w:ascii="Times New Roman" w:hAnsi="Times New Roman" w:cs="Times New Roman"/>
            <w:noProof/>
            <w:webHidden/>
            <w:sz w:val="24"/>
            <w:szCs w:val="24"/>
          </w:rPr>
          <w:fldChar w:fldCharType="end"/>
        </w:r>
      </w:hyperlink>
    </w:p>
    <w:p w14:paraId="0FB7B289" w14:textId="57BB311B"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1" w:history="1">
        <w:r w:rsidR="006259E2" w:rsidRPr="006259E2">
          <w:rPr>
            <w:rStyle w:val="Hipervnculo"/>
            <w:rFonts w:ascii="Times New Roman" w:hAnsi="Times New Roman" w:cs="Times New Roman"/>
            <w:noProof/>
            <w:sz w:val="24"/>
            <w:szCs w:val="24"/>
          </w:rPr>
          <w:t>Figura 8. Reglas de asociación con soporte del 2% y confianza del 8%</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_Toc164429881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49</w:t>
        </w:r>
        <w:r w:rsidR="006259E2" w:rsidRPr="006259E2">
          <w:rPr>
            <w:rFonts w:ascii="Times New Roman" w:hAnsi="Times New Roman" w:cs="Times New Roman"/>
            <w:noProof/>
            <w:webHidden/>
            <w:sz w:val="24"/>
            <w:szCs w:val="24"/>
          </w:rPr>
          <w:fldChar w:fldCharType="end"/>
        </w:r>
      </w:hyperlink>
    </w:p>
    <w:p w14:paraId="1548EBC4" w14:textId="19EE33A1"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2" w:history="1">
        <w:r w:rsidR="006259E2" w:rsidRPr="006259E2">
          <w:rPr>
            <w:rStyle w:val="Hipervnculo"/>
            <w:rFonts w:ascii="Times New Roman" w:hAnsi="Times New Roman" w:cs="Times New Roman"/>
            <w:noProof/>
            <w:sz w:val="24"/>
            <w:szCs w:val="24"/>
          </w:rPr>
          <w:t>Figura 9. K óptimo mediante el método del codo</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_Toc164429882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50</w:t>
        </w:r>
        <w:r w:rsidR="006259E2" w:rsidRPr="006259E2">
          <w:rPr>
            <w:rFonts w:ascii="Times New Roman" w:hAnsi="Times New Roman" w:cs="Times New Roman"/>
            <w:noProof/>
            <w:webHidden/>
            <w:sz w:val="24"/>
            <w:szCs w:val="24"/>
          </w:rPr>
          <w:fldChar w:fldCharType="end"/>
        </w:r>
      </w:hyperlink>
    </w:p>
    <w:p w14:paraId="2989884F" w14:textId="3649281B"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3" w:history="1">
        <w:r w:rsidR="006259E2" w:rsidRPr="006259E2">
          <w:rPr>
            <w:rStyle w:val="Hipervnculo"/>
            <w:rFonts w:ascii="Times New Roman" w:hAnsi="Times New Roman" w:cs="Times New Roman"/>
            <w:noProof/>
            <w:sz w:val="24"/>
            <w:szCs w:val="24"/>
          </w:rPr>
          <w:t>Figura 10. K óptimo mediante el método de la silueta</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_Toc164429883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51</w:t>
        </w:r>
        <w:r w:rsidR="006259E2" w:rsidRPr="006259E2">
          <w:rPr>
            <w:rFonts w:ascii="Times New Roman" w:hAnsi="Times New Roman" w:cs="Times New Roman"/>
            <w:noProof/>
            <w:webHidden/>
            <w:sz w:val="24"/>
            <w:szCs w:val="24"/>
          </w:rPr>
          <w:fldChar w:fldCharType="end"/>
        </w:r>
      </w:hyperlink>
    </w:p>
    <w:p w14:paraId="1C3F0AD4" w14:textId="6C33CB7E"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4" w:history="1">
        <w:r w:rsidR="006259E2" w:rsidRPr="006259E2">
          <w:rPr>
            <w:rStyle w:val="Hipervnculo"/>
            <w:rFonts w:ascii="Times New Roman" w:hAnsi="Times New Roman" w:cs="Times New Roman"/>
            <w:noProof/>
            <w:sz w:val="24"/>
            <w:szCs w:val="24"/>
          </w:rPr>
          <w:t>Figura 11. Representación gráfica de clústers del kmeans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_Toc164429884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52</w:t>
        </w:r>
        <w:r w:rsidR="006259E2" w:rsidRPr="006259E2">
          <w:rPr>
            <w:rFonts w:ascii="Times New Roman" w:hAnsi="Times New Roman" w:cs="Times New Roman"/>
            <w:noProof/>
            <w:webHidden/>
            <w:sz w:val="24"/>
            <w:szCs w:val="24"/>
          </w:rPr>
          <w:fldChar w:fldCharType="end"/>
        </w:r>
      </w:hyperlink>
    </w:p>
    <w:p w14:paraId="398F2F79" w14:textId="545DCF1B"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5" w:history="1">
        <w:r w:rsidR="006259E2" w:rsidRPr="006259E2">
          <w:rPr>
            <w:rStyle w:val="Hipervnculo"/>
            <w:rFonts w:ascii="Times New Roman" w:hAnsi="Times New Roman" w:cs="Times New Roman"/>
            <w:noProof/>
            <w:sz w:val="24"/>
            <w:szCs w:val="24"/>
          </w:rPr>
          <w:t>Figura 12. Palabras frecuentes del clúster 1</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_Toc164429885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52</w:t>
        </w:r>
        <w:r w:rsidR="006259E2" w:rsidRPr="006259E2">
          <w:rPr>
            <w:rFonts w:ascii="Times New Roman" w:hAnsi="Times New Roman" w:cs="Times New Roman"/>
            <w:noProof/>
            <w:webHidden/>
            <w:sz w:val="24"/>
            <w:szCs w:val="24"/>
          </w:rPr>
          <w:fldChar w:fldCharType="end"/>
        </w:r>
      </w:hyperlink>
    </w:p>
    <w:p w14:paraId="451D013C" w14:textId="63CCBDF3"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6" w:history="1">
        <w:r w:rsidR="006259E2" w:rsidRPr="006259E2">
          <w:rPr>
            <w:rStyle w:val="Hipervnculo"/>
            <w:rFonts w:ascii="Times New Roman" w:hAnsi="Times New Roman" w:cs="Times New Roman"/>
            <w:noProof/>
            <w:sz w:val="24"/>
            <w:szCs w:val="24"/>
          </w:rPr>
          <w:t>Figura 13. Palabras frecuentes del clúster 2</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_Toc164429886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53</w:t>
        </w:r>
        <w:r w:rsidR="006259E2" w:rsidRPr="006259E2">
          <w:rPr>
            <w:rFonts w:ascii="Times New Roman" w:hAnsi="Times New Roman" w:cs="Times New Roman"/>
            <w:noProof/>
            <w:webHidden/>
            <w:sz w:val="24"/>
            <w:szCs w:val="24"/>
          </w:rPr>
          <w:fldChar w:fldCharType="end"/>
        </w:r>
      </w:hyperlink>
    </w:p>
    <w:p w14:paraId="04C53131" w14:textId="525589B3"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7" w:history="1">
        <w:r w:rsidR="006259E2" w:rsidRPr="006259E2">
          <w:rPr>
            <w:rStyle w:val="Hipervnculo"/>
            <w:rFonts w:ascii="Times New Roman" w:hAnsi="Times New Roman" w:cs="Times New Roman"/>
            <w:noProof/>
            <w:sz w:val="24"/>
            <w:szCs w:val="24"/>
          </w:rPr>
          <w:t>Figura 14. Palabras frecuentes del clúster 3</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_Toc164429887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53</w:t>
        </w:r>
        <w:r w:rsidR="006259E2" w:rsidRPr="006259E2">
          <w:rPr>
            <w:rFonts w:ascii="Times New Roman" w:hAnsi="Times New Roman" w:cs="Times New Roman"/>
            <w:noProof/>
            <w:webHidden/>
            <w:sz w:val="24"/>
            <w:szCs w:val="24"/>
          </w:rPr>
          <w:fldChar w:fldCharType="end"/>
        </w:r>
      </w:hyperlink>
    </w:p>
    <w:p w14:paraId="1BFCE8D7" w14:textId="5EF9FCFB"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8" w:history="1">
        <w:r w:rsidR="006259E2" w:rsidRPr="006259E2">
          <w:rPr>
            <w:rStyle w:val="Hipervnculo"/>
            <w:rFonts w:ascii="Times New Roman" w:hAnsi="Times New Roman" w:cs="Times New Roman"/>
            <w:noProof/>
            <w:sz w:val="24"/>
            <w:szCs w:val="24"/>
          </w:rPr>
          <w:t>Figura 15. Palabras frecuentes del clúster 4</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_Toc164429888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53</w:t>
        </w:r>
        <w:r w:rsidR="006259E2" w:rsidRPr="006259E2">
          <w:rPr>
            <w:rFonts w:ascii="Times New Roman" w:hAnsi="Times New Roman" w:cs="Times New Roman"/>
            <w:noProof/>
            <w:webHidden/>
            <w:sz w:val="24"/>
            <w:szCs w:val="24"/>
          </w:rPr>
          <w:fldChar w:fldCharType="end"/>
        </w:r>
      </w:hyperlink>
    </w:p>
    <w:p w14:paraId="507D30E2" w14:textId="238A3EE0"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89" w:history="1">
        <w:r w:rsidR="006259E2" w:rsidRPr="006259E2">
          <w:rPr>
            <w:rStyle w:val="Hipervnculo"/>
            <w:rFonts w:ascii="Times New Roman" w:hAnsi="Times New Roman" w:cs="Times New Roman"/>
            <w:noProof/>
            <w:sz w:val="24"/>
            <w:szCs w:val="24"/>
          </w:rPr>
          <w:t>Figura 16. Nube de palabras del grupo 1</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_Toc164429889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56</w:t>
        </w:r>
        <w:r w:rsidR="006259E2" w:rsidRPr="006259E2">
          <w:rPr>
            <w:rFonts w:ascii="Times New Roman" w:hAnsi="Times New Roman" w:cs="Times New Roman"/>
            <w:noProof/>
            <w:webHidden/>
            <w:sz w:val="24"/>
            <w:szCs w:val="24"/>
          </w:rPr>
          <w:fldChar w:fldCharType="end"/>
        </w:r>
      </w:hyperlink>
    </w:p>
    <w:p w14:paraId="6DC93174" w14:textId="132B35F2"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0" w:history="1">
        <w:r w:rsidR="006259E2" w:rsidRPr="006259E2">
          <w:rPr>
            <w:rStyle w:val="Hipervnculo"/>
            <w:rFonts w:ascii="Times New Roman" w:hAnsi="Times New Roman" w:cs="Times New Roman"/>
            <w:noProof/>
            <w:sz w:val="24"/>
            <w:szCs w:val="24"/>
          </w:rPr>
          <w:t>Figura 17. Nube de palabras del grupo 2</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_Toc164429890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56</w:t>
        </w:r>
        <w:r w:rsidR="006259E2" w:rsidRPr="006259E2">
          <w:rPr>
            <w:rFonts w:ascii="Times New Roman" w:hAnsi="Times New Roman" w:cs="Times New Roman"/>
            <w:noProof/>
            <w:webHidden/>
            <w:sz w:val="24"/>
            <w:szCs w:val="24"/>
          </w:rPr>
          <w:fldChar w:fldCharType="end"/>
        </w:r>
      </w:hyperlink>
    </w:p>
    <w:p w14:paraId="5A7B29CC" w14:textId="41ED1FD9"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1" w:history="1">
        <w:r w:rsidR="006259E2" w:rsidRPr="006259E2">
          <w:rPr>
            <w:rStyle w:val="Hipervnculo"/>
            <w:rFonts w:ascii="Times New Roman" w:hAnsi="Times New Roman" w:cs="Times New Roman"/>
            <w:noProof/>
            <w:sz w:val="24"/>
            <w:szCs w:val="24"/>
          </w:rPr>
          <w:t>Figura 18. Nube de palabras del grupo 3</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_Toc164429891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57</w:t>
        </w:r>
        <w:r w:rsidR="006259E2" w:rsidRPr="006259E2">
          <w:rPr>
            <w:rFonts w:ascii="Times New Roman" w:hAnsi="Times New Roman" w:cs="Times New Roman"/>
            <w:noProof/>
            <w:webHidden/>
            <w:sz w:val="24"/>
            <w:szCs w:val="24"/>
          </w:rPr>
          <w:fldChar w:fldCharType="end"/>
        </w:r>
      </w:hyperlink>
    </w:p>
    <w:p w14:paraId="41FF5E49" w14:textId="2C60C13E"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2" w:history="1">
        <w:r w:rsidR="006259E2" w:rsidRPr="006259E2">
          <w:rPr>
            <w:rStyle w:val="Hipervnculo"/>
            <w:rFonts w:ascii="Times New Roman" w:hAnsi="Times New Roman" w:cs="Times New Roman"/>
            <w:noProof/>
            <w:sz w:val="24"/>
            <w:szCs w:val="24"/>
          </w:rPr>
          <w:t>Figura 19. Nube de palabras del grupo 4</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_Toc164429892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57</w:t>
        </w:r>
        <w:r w:rsidR="006259E2" w:rsidRPr="006259E2">
          <w:rPr>
            <w:rFonts w:ascii="Times New Roman" w:hAnsi="Times New Roman" w:cs="Times New Roman"/>
            <w:noProof/>
            <w:webHidden/>
            <w:sz w:val="24"/>
            <w:szCs w:val="24"/>
          </w:rPr>
          <w:fldChar w:fldCharType="end"/>
        </w:r>
      </w:hyperlink>
    </w:p>
    <w:p w14:paraId="7CD0F4ED" w14:textId="7DC2032F"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3" w:history="1">
        <w:r w:rsidR="006259E2" w:rsidRPr="006259E2">
          <w:rPr>
            <w:rStyle w:val="Hipervnculo"/>
            <w:rFonts w:ascii="Times New Roman" w:hAnsi="Times New Roman" w:cs="Times New Roman"/>
            <w:noProof/>
            <w:sz w:val="24"/>
            <w:szCs w:val="24"/>
          </w:rPr>
          <w:t>Figura 20. Correlación de las palabras del grupo 1</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_Toc164429893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58</w:t>
        </w:r>
        <w:r w:rsidR="006259E2" w:rsidRPr="006259E2">
          <w:rPr>
            <w:rFonts w:ascii="Times New Roman" w:hAnsi="Times New Roman" w:cs="Times New Roman"/>
            <w:noProof/>
            <w:webHidden/>
            <w:sz w:val="24"/>
            <w:szCs w:val="24"/>
          </w:rPr>
          <w:fldChar w:fldCharType="end"/>
        </w:r>
      </w:hyperlink>
    </w:p>
    <w:p w14:paraId="77512334" w14:textId="1EA730E8"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4" w:history="1">
        <w:r w:rsidR="006259E2" w:rsidRPr="006259E2">
          <w:rPr>
            <w:rStyle w:val="Hipervnculo"/>
            <w:rFonts w:ascii="Times New Roman" w:hAnsi="Times New Roman" w:cs="Times New Roman"/>
            <w:noProof/>
            <w:sz w:val="24"/>
            <w:szCs w:val="24"/>
          </w:rPr>
          <w:t>Figura 21. Correlación de las palabras del grupo 2</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_Toc164429894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59</w:t>
        </w:r>
        <w:r w:rsidR="006259E2" w:rsidRPr="006259E2">
          <w:rPr>
            <w:rFonts w:ascii="Times New Roman" w:hAnsi="Times New Roman" w:cs="Times New Roman"/>
            <w:noProof/>
            <w:webHidden/>
            <w:sz w:val="24"/>
            <w:szCs w:val="24"/>
          </w:rPr>
          <w:fldChar w:fldCharType="end"/>
        </w:r>
      </w:hyperlink>
    </w:p>
    <w:p w14:paraId="7EC06C83" w14:textId="5BDCF490"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5" w:history="1">
        <w:r w:rsidR="006259E2" w:rsidRPr="006259E2">
          <w:rPr>
            <w:rStyle w:val="Hipervnculo"/>
            <w:rFonts w:ascii="Times New Roman" w:hAnsi="Times New Roman" w:cs="Times New Roman"/>
            <w:noProof/>
            <w:sz w:val="24"/>
            <w:szCs w:val="24"/>
          </w:rPr>
          <w:t>Figura 22. Correlación de las palabras del grupo 3</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_Toc164429895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60</w:t>
        </w:r>
        <w:r w:rsidR="006259E2" w:rsidRPr="006259E2">
          <w:rPr>
            <w:rFonts w:ascii="Times New Roman" w:hAnsi="Times New Roman" w:cs="Times New Roman"/>
            <w:noProof/>
            <w:webHidden/>
            <w:sz w:val="24"/>
            <w:szCs w:val="24"/>
          </w:rPr>
          <w:fldChar w:fldCharType="end"/>
        </w:r>
      </w:hyperlink>
    </w:p>
    <w:p w14:paraId="370FC9B6" w14:textId="61683E3E"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6" w:history="1">
        <w:r w:rsidR="006259E2" w:rsidRPr="006259E2">
          <w:rPr>
            <w:rStyle w:val="Hipervnculo"/>
            <w:rFonts w:ascii="Times New Roman" w:hAnsi="Times New Roman" w:cs="Times New Roman"/>
            <w:noProof/>
            <w:sz w:val="24"/>
            <w:szCs w:val="24"/>
          </w:rPr>
          <w:t>Figura 23. Correlación de las palabras del grupo 4</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_Toc164429896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61</w:t>
        </w:r>
        <w:r w:rsidR="006259E2" w:rsidRPr="006259E2">
          <w:rPr>
            <w:rFonts w:ascii="Times New Roman" w:hAnsi="Times New Roman" w:cs="Times New Roman"/>
            <w:noProof/>
            <w:webHidden/>
            <w:sz w:val="24"/>
            <w:szCs w:val="24"/>
          </w:rPr>
          <w:fldChar w:fldCharType="end"/>
        </w:r>
      </w:hyperlink>
    </w:p>
    <w:p w14:paraId="73BA2926" w14:textId="6E646039"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7" w:history="1">
        <w:r w:rsidR="006259E2" w:rsidRPr="006259E2">
          <w:rPr>
            <w:rStyle w:val="Hipervnculo"/>
            <w:rFonts w:ascii="Times New Roman" w:hAnsi="Times New Roman" w:cs="Times New Roman"/>
            <w:noProof/>
            <w:sz w:val="24"/>
            <w:szCs w:val="24"/>
          </w:rPr>
          <w:t>Figura 24. Gráfica de sedimentación de factores en consumidores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_Toc164429897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63</w:t>
        </w:r>
        <w:r w:rsidR="006259E2" w:rsidRPr="006259E2">
          <w:rPr>
            <w:rFonts w:ascii="Times New Roman" w:hAnsi="Times New Roman" w:cs="Times New Roman"/>
            <w:noProof/>
            <w:webHidden/>
            <w:sz w:val="24"/>
            <w:szCs w:val="24"/>
          </w:rPr>
          <w:fldChar w:fldCharType="end"/>
        </w:r>
      </w:hyperlink>
    </w:p>
    <w:p w14:paraId="47C9956F" w14:textId="082EEC6F"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8" w:history="1">
        <w:r w:rsidR="006259E2" w:rsidRPr="006259E2">
          <w:rPr>
            <w:rStyle w:val="Hipervnculo"/>
            <w:rFonts w:ascii="Times New Roman" w:hAnsi="Times New Roman" w:cs="Times New Roman"/>
            <w:noProof/>
            <w:sz w:val="24"/>
            <w:szCs w:val="24"/>
          </w:rPr>
          <w:t>Figura 25. Género de los consumidores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_Toc164429898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66</w:t>
        </w:r>
        <w:r w:rsidR="006259E2" w:rsidRPr="006259E2">
          <w:rPr>
            <w:rFonts w:ascii="Times New Roman" w:hAnsi="Times New Roman" w:cs="Times New Roman"/>
            <w:noProof/>
            <w:webHidden/>
            <w:sz w:val="24"/>
            <w:szCs w:val="24"/>
          </w:rPr>
          <w:fldChar w:fldCharType="end"/>
        </w:r>
      </w:hyperlink>
    </w:p>
    <w:p w14:paraId="1B769C44" w14:textId="76E33BDB"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899" w:history="1">
        <w:r w:rsidR="006259E2" w:rsidRPr="006259E2">
          <w:rPr>
            <w:rStyle w:val="Hipervnculo"/>
            <w:rFonts w:ascii="Times New Roman" w:hAnsi="Times New Roman" w:cs="Times New Roman"/>
            <w:noProof/>
            <w:sz w:val="24"/>
            <w:szCs w:val="24"/>
          </w:rPr>
          <w:t>Figura 26. Edad de los consumidores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_Toc164429899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67</w:t>
        </w:r>
        <w:r w:rsidR="006259E2" w:rsidRPr="006259E2">
          <w:rPr>
            <w:rFonts w:ascii="Times New Roman" w:hAnsi="Times New Roman" w:cs="Times New Roman"/>
            <w:noProof/>
            <w:webHidden/>
            <w:sz w:val="24"/>
            <w:szCs w:val="24"/>
          </w:rPr>
          <w:fldChar w:fldCharType="end"/>
        </w:r>
      </w:hyperlink>
    </w:p>
    <w:p w14:paraId="3055A77C" w14:textId="63E7D763"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0" w:history="1">
        <w:r w:rsidR="006259E2" w:rsidRPr="006259E2">
          <w:rPr>
            <w:rStyle w:val="Hipervnculo"/>
            <w:rFonts w:ascii="Times New Roman" w:hAnsi="Times New Roman" w:cs="Times New Roman"/>
            <w:noProof/>
            <w:sz w:val="24"/>
            <w:szCs w:val="24"/>
          </w:rPr>
          <w:t>Figura 27. Nivel de educación de los consumidores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_Toc164429900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67</w:t>
        </w:r>
        <w:r w:rsidR="006259E2" w:rsidRPr="006259E2">
          <w:rPr>
            <w:rFonts w:ascii="Times New Roman" w:hAnsi="Times New Roman" w:cs="Times New Roman"/>
            <w:noProof/>
            <w:webHidden/>
            <w:sz w:val="24"/>
            <w:szCs w:val="24"/>
          </w:rPr>
          <w:fldChar w:fldCharType="end"/>
        </w:r>
      </w:hyperlink>
    </w:p>
    <w:p w14:paraId="6106FE29" w14:textId="157B210D"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1" w:history="1">
        <w:r w:rsidR="006259E2" w:rsidRPr="006259E2">
          <w:rPr>
            <w:rStyle w:val="Hipervnculo"/>
            <w:rFonts w:ascii="Times New Roman" w:hAnsi="Times New Roman" w:cs="Times New Roman"/>
            <w:noProof/>
            <w:sz w:val="24"/>
            <w:szCs w:val="24"/>
          </w:rPr>
          <w:t xml:space="preserve"> Figura 28. Región de residencia de los consumidores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_Toc164429901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68</w:t>
        </w:r>
        <w:r w:rsidR="006259E2" w:rsidRPr="006259E2">
          <w:rPr>
            <w:rFonts w:ascii="Times New Roman" w:hAnsi="Times New Roman" w:cs="Times New Roman"/>
            <w:noProof/>
            <w:webHidden/>
            <w:sz w:val="24"/>
            <w:szCs w:val="24"/>
          </w:rPr>
          <w:fldChar w:fldCharType="end"/>
        </w:r>
      </w:hyperlink>
    </w:p>
    <w:p w14:paraId="64515AFC" w14:textId="02E06D00"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2" w:history="1">
        <w:r w:rsidR="006259E2" w:rsidRPr="006259E2">
          <w:rPr>
            <w:rStyle w:val="Hipervnculo"/>
            <w:rFonts w:ascii="Times New Roman" w:hAnsi="Times New Roman" w:cs="Times New Roman"/>
            <w:noProof/>
            <w:sz w:val="24"/>
            <w:szCs w:val="24"/>
            <w:lang w:eastAsia="es-CO"/>
          </w:rPr>
          <w:t xml:space="preserve">Figura 29. </w:t>
        </w:r>
        <w:r w:rsidR="006259E2" w:rsidRPr="006259E2">
          <w:rPr>
            <w:rStyle w:val="Hipervnculo"/>
            <w:rFonts w:ascii="Times New Roman" w:hAnsi="Times New Roman" w:cs="Times New Roman"/>
            <w:noProof/>
            <w:sz w:val="24"/>
            <w:szCs w:val="24"/>
          </w:rPr>
          <w:t>Nivel de importancia de los beneficios en el uso de empaques y envases reutilizables en consumidores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_Toc164429902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69</w:t>
        </w:r>
        <w:r w:rsidR="006259E2" w:rsidRPr="006259E2">
          <w:rPr>
            <w:rFonts w:ascii="Times New Roman" w:hAnsi="Times New Roman" w:cs="Times New Roman"/>
            <w:noProof/>
            <w:webHidden/>
            <w:sz w:val="24"/>
            <w:szCs w:val="24"/>
          </w:rPr>
          <w:fldChar w:fldCharType="end"/>
        </w:r>
      </w:hyperlink>
    </w:p>
    <w:p w14:paraId="201C6B90" w14:textId="185E4617"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3" w:history="1">
        <w:r w:rsidR="006259E2" w:rsidRPr="006259E2">
          <w:rPr>
            <w:rStyle w:val="Hipervnculo"/>
            <w:rFonts w:ascii="Times New Roman" w:hAnsi="Times New Roman" w:cs="Times New Roman"/>
            <w:noProof/>
            <w:sz w:val="24"/>
            <w:szCs w:val="24"/>
          </w:rPr>
          <w:t>Figura 30. Nivel de prioridad de la acciones que se pueden implementar  en el uso de empaques y envases reutilizables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_Toc164429903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78</w:t>
        </w:r>
        <w:r w:rsidR="006259E2" w:rsidRPr="006259E2">
          <w:rPr>
            <w:rFonts w:ascii="Times New Roman" w:hAnsi="Times New Roman" w:cs="Times New Roman"/>
            <w:noProof/>
            <w:webHidden/>
            <w:sz w:val="24"/>
            <w:szCs w:val="24"/>
          </w:rPr>
          <w:fldChar w:fldCharType="end"/>
        </w:r>
      </w:hyperlink>
    </w:p>
    <w:p w14:paraId="7D572A02" w14:textId="4D630B38"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4" w:history="1">
        <w:r w:rsidR="006259E2" w:rsidRPr="006259E2">
          <w:rPr>
            <w:rStyle w:val="Hipervnculo"/>
            <w:rFonts w:ascii="Times New Roman" w:hAnsi="Times New Roman" w:cs="Times New Roman"/>
            <w:noProof/>
            <w:sz w:val="24"/>
            <w:szCs w:val="24"/>
          </w:rPr>
          <w:t>Figura 31. Grafica de sedimentación de factores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_Toc164429904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84</w:t>
        </w:r>
        <w:r w:rsidR="006259E2" w:rsidRPr="006259E2">
          <w:rPr>
            <w:rFonts w:ascii="Times New Roman" w:hAnsi="Times New Roman" w:cs="Times New Roman"/>
            <w:noProof/>
            <w:webHidden/>
            <w:sz w:val="24"/>
            <w:szCs w:val="24"/>
          </w:rPr>
          <w:fldChar w:fldCharType="end"/>
        </w:r>
      </w:hyperlink>
    </w:p>
    <w:p w14:paraId="13F37F7F" w14:textId="31FE6D6F"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5" w:history="1">
        <w:r w:rsidR="006259E2" w:rsidRPr="006259E2">
          <w:rPr>
            <w:rStyle w:val="Hipervnculo"/>
            <w:rFonts w:ascii="Times New Roman" w:hAnsi="Times New Roman" w:cs="Times New Roman"/>
            <w:noProof/>
            <w:sz w:val="24"/>
            <w:szCs w:val="24"/>
          </w:rPr>
          <w:t>Figura 32. Sector productivo de las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_Toc164429905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87</w:t>
        </w:r>
        <w:r w:rsidR="006259E2" w:rsidRPr="006259E2">
          <w:rPr>
            <w:rFonts w:ascii="Times New Roman" w:hAnsi="Times New Roman" w:cs="Times New Roman"/>
            <w:noProof/>
            <w:webHidden/>
            <w:sz w:val="24"/>
            <w:szCs w:val="24"/>
          </w:rPr>
          <w:fldChar w:fldCharType="end"/>
        </w:r>
      </w:hyperlink>
    </w:p>
    <w:p w14:paraId="7F6EECD8" w14:textId="3E42CB61"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6" w:history="1">
        <w:r w:rsidR="006259E2" w:rsidRPr="006259E2">
          <w:rPr>
            <w:rStyle w:val="Hipervnculo"/>
            <w:rFonts w:ascii="Times New Roman" w:hAnsi="Times New Roman" w:cs="Times New Roman"/>
            <w:noProof/>
            <w:sz w:val="24"/>
            <w:szCs w:val="24"/>
          </w:rPr>
          <w:t>Figura 33. Tamaño de las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_Toc164429906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87</w:t>
        </w:r>
        <w:r w:rsidR="006259E2" w:rsidRPr="006259E2">
          <w:rPr>
            <w:rFonts w:ascii="Times New Roman" w:hAnsi="Times New Roman" w:cs="Times New Roman"/>
            <w:noProof/>
            <w:webHidden/>
            <w:sz w:val="24"/>
            <w:szCs w:val="24"/>
          </w:rPr>
          <w:fldChar w:fldCharType="end"/>
        </w:r>
      </w:hyperlink>
    </w:p>
    <w:p w14:paraId="5D812622" w14:textId="2CF0E056"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7" w:history="1">
        <w:r w:rsidR="006259E2" w:rsidRPr="006259E2">
          <w:rPr>
            <w:rStyle w:val="Hipervnculo"/>
            <w:rFonts w:ascii="Times New Roman" w:hAnsi="Times New Roman" w:cs="Times New Roman"/>
            <w:noProof/>
            <w:sz w:val="24"/>
            <w:szCs w:val="24"/>
          </w:rPr>
          <w:t>Figura 34. Decisión de la reutilización de las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_Toc164429907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88</w:t>
        </w:r>
        <w:r w:rsidR="006259E2" w:rsidRPr="006259E2">
          <w:rPr>
            <w:rFonts w:ascii="Times New Roman" w:hAnsi="Times New Roman" w:cs="Times New Roman"/>
            <w:noProof/>
            <w:webHidden/>
            <w:sz w:val="24"/>
            <w:szCs w:val="24"/>
          </w:rPr>
          <w:fldChar w:fldCharType="end"/>
        </w:r>
      </w:hyperlink>
    </w:p>
    <w:p w14:paraId="3EA0D65F" w14:textId="7F40369D"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8" w:history="1">
        <w:r w:rsidR="006259E2" w:rsidRPr="006259E2">
          <w:rPr>
            <w:rStyle w:val="Hipervnculo"/>
            <w:rFonts w:ascii="Times New Roman" w:hAnsi="Times New Roman" w:cs="Times New Roman"/>
            <w:noProof/>
            <w:sz w:val="24"/>
            <w:szCs w:val="24"/>
          </w:rPr>
          <w:t>Figura 35. Nivel de importancia de los beneficios en el uso de empaques y envases reutilizables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_Toc164429908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89</w:t>
        </w:r>
        <w:r w:rsidR="006259E2" w:rsidRPr="006259E2">
          <w:rPr>
            <w:rFonts w:ascii="Times New Roman" w:hAnsi="Times New Roman" w:cs="Times New Roman"/>
            <w:noProof/>
            <w:webHidden/>
            <w:sz w:val="24"/>
            <w:szCs w:val="24"/>
          </w:rPr>
          <w:fldChar w:fldCharType="end"/>
        </w:r>
      </w:hyperlink>
    </w:p>
    <w:p w14:paraId="3B4CC331" w14:textId="7F489FEB"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09" w:history="1">
        <w:r w:rsidR="006259E2" w:rsidRPr="006259E2">
          <w:rPr>
            <w:rStyle w:val="Hipervnculo"/>
            <w:rFonts w:ascii="Times New Roman" w:hAnsi="Times New Roman" w:cs="Times New Roman"/>
            <w:noProof/>
            <w:sz w:val="24"/>
            <w:szCs w:val="24"/>
          </w:rPr>
          <w:t>Figura 36. Grado de necesidad de los cambios en la implentación del sistema de reutilización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_Toc164429909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91</w:t>
        </w:r>
        <w:r w:rsidR="006259E2" w:rsidRPr="006259E2">
          <w:rPr>
            <w:rFonts w:ascii="Times New Roman" w:hAnsi="Times New Roman" w:cs="Times New Roman"/>
            <w:noProof/>
            <w:webHidden/>
            <w:sz w:val="24"/>
            <w:szCs w:val="24"/>
          </w:rPr>
          <w:fldChar w:fldCharType="end"/>
        </w:r>
      </w:hyperlink>
    </w:p>
    <w:p w14:paraId="0AE90FFD" w14:textId="5457F2A1"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10" w:history="1">
        <w:r w:rsidR="006259E2" w:rsidRPr="006259E2">
          <w:rPr>
            <w:rStyle w:val="Hipervnculo"/>
            <w:rFonts w:ascii="Times New Roman" w:hAnsi="Times New Roman" w:cs="Times New Roman"/>
            <w:noProof/>
            <w:sz w:val="24"/>
            <w:szCs w:val="24"/>
          </w:rPr>
          <w:t>Figura 37. Gastos y costos generados por la implementación del sistema de reutilización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_Toc164429910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92</w:t>
        </w:r>
        <w:r w:rsidR="006259E2" w:rsidRPr="006259E2">
          <w:rPr>
            <w:rFonts w:ascii="Times New Roman" w:hAnsi="Times New Roman" w:cs="Times New Roman"/>
            <w:noProof/>
            <w:webHidden/>
            <w:sz w:val="24"/>
            <w:szCs w:val="24"/>
          </w:rPr>
          <w:fldChar w:fldCharType="end"/>
        </w:r>
      </w:hyperlink>
    </w:p>
    <w:p w14:paraId="2A170094" w14:textId="2D4C2ECC"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11" w:history="1">
        <w:r w:rsidR="006259E2" w:rsidRPr="006259E2">
          <w:rPr>
            <w:rStyle w:val="Hipervnculo"/>
            <w:rFonts w:ascii="Times New Roman" w:hAnsi="Times New Roman" w:cs="Times New Roman"/>
            <w:noProof/>
            <w:sz w:val="24"/>
            <w:szCs w:val="24"/>
          </w:rPr>
          <w:t>Figura 38. Nivel de riesgo para la implementación de envases y empaques reutilizables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_Toc164429911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93</w:t>
        </w:r>
        <w:r w:rsidR="006259E2" w:rsidRPr="006259E2">
          <w:rPr>
            <w:rFonts w:ascii="Times New Roman" w:hAnsi="Times New Roman" w:cs="Times New Roman"/>
            <w:noProof/>
            <w:webHidden/>
            <w:sz w:val="24"/>
            <w:szCs w:val="24"/>
          </w:rPr>
          <w:fldChar w:fldCharType="end"/>
        </w:r>
      </w:hyperlink>
    </w:p>
    <w:p w14:paraId="4F7DF2EC" w14:textId="0880486A"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12" w:history="1">
        <w:r w:rsidR="006259E2" w:rsidRPr="006259E2">
          <w:rPr>
            <w:rStyle w:val="Hipervnculo"/>
            <w:rFonts w:ascii="Times New Roman" w:hAnsi="Times New Roman" w:cs="Times New Roman"/>
            <w:noProof/>
            <w:sz w:val="24"/>
            <w:szCs w:val="24"/>
          </w:rPr>
          <w:t>Figura 39. Razones para la implementación de empaques y envases reutilizables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_Toc164429912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94</w:t>
        </w:r>
        <w:r w:rsidR="006259E2" w:rsidRPr="006259E2">
          <w:rPr>
            <w:rFonts w:ascii="Times New Roman" w:hAnsi="Times New Roman" w:cs="Times New Roman"/>
            <w:noProof/>
            <w:webHidden/>
            <w:sz w:val="24"/>
            <w:szCs w:val="24"/>
          </w:rPr>
          <w:fldChar w:fldCharType="end"/>
        </w:r>
      </w:hyperlink>
    </w:p>
    <w:p w14:paraId="2DDD3AAD" w14:textId="4EF1C2EE"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13" w:history="1">
        <w:r w:rsidR="006259E2" w:rsidRPr="006259E2">
          <w:rPr>
            <w:rStyle w:val="Hipervnculo"/>
            <w:rFonts w:ascii="Times New Roman" w:hAnsi="Times New Roman" w:cs="Times New Roman"/>
            <w:noProof/>
            <w:sz w:val="24"/>
            <w:szCs w:val="24"/>
          </w:rPr>
          <w:t>Figura 40. Razones para la No implementación de empaques y envases reutilizables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_Toc164429913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95</w:t>
        </w:r>
        <w:r w:rsidR="006259E2" w:rsidRPr="006259E2">
          <w:rPr>
            <w:rFonts w:ascii="Times New Roman" w:hAnsi="Times New Roman" w:cs="Times New Roman"/>
            <w:noProof/>
            <w:webHidden/>
            <w:sz w:val="24"/>
            <w:szCs w:val="24"/>
          </w:rPr>
          <w:fldChar w:fldCharType="end"/>
        </w:r>
      </w:hyperlink>
    </w:p>
    <w:p w14:paraId="1B20CAC1" w14:textId="6735EC4E" w:rsidR="006259E2" w:rsidRPr="006259E2" w:rsidRDefault="00000000" w:rsidP="006259E2">
      <w:pPr>
        <w:pStyle w:val="Tabladeilustraciones"/>
        <w:tabs>
          <w:tab w:val="right" w:leader="dot" w:pos="9350"/>
        </w:tabs>
        <w:spacing w:line="480" w:lineRule="auto"/>
        <w:ind w:left="357"/>
        <w:rPr>
          <w:rFonts w:ascii="Times New Roman" w:eastAsiaTheme="minorEastAsia" w:hAnsi="Times New Roman" w:cs="Times New Roman"/>
          <w:noProof/>
          <w:kern w:val="2"/>
          <w:sz w:val="24"/>
          <w:szCs w:val="24"/>
          <w:lang w:eastAsia="es-CO"/>
        </w:rPr>
      </w:pPr>
      <w:hyperlink w:anchor="_Toc164429914" w:history="1">
        <w:r w:rsidR="006259E2" w:rsidRPr="006259E2">
          <w:rPr>
            <w:rStyle w:val="Hipervnculo"/>
            <w:rFonts w:ascii="Times New Roman" w:hAnsi="Times New Roman" w:cs="Times New Roman"/>
            <w:noProof/>
            <w:sz w:val="24"/>
            <w:szCs w:val="24"/>
          </w:rPr>
          <w:t>Figura 41. Motivos para la adopción del sistema de reutilización de envases y empaques en empresas</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_Toc164429914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97</w:t>
        </w:r>
        <w:r w:rsidR="006259E2" w:rsidRPr="006259E2">
          <w:rPr>
            <w:rFonts w:ascii="Times New Roman" w:hAnsi="Times New Roman" w:cs="Times New Roman"/>
            <w:noProof/>
            <w:webHidden/>
            <w:sz w:val="24"/>
            <w:szCs w:val="24"/>
          </w:rPr>
          <w:fldChar w:fldCharType="end"/>
        </w:r>
      </w:hyperlink>
    </w:p>
    <w:p w14:paraId="540F01AA" w14:textId="05900C90" w:rsidR="006259E2" w:rsidRDefault="00000000" w:rsidP="006259E2">
      <w:pPr>
        <w:pStyle w:val="Tabladeilustraciones"/>
        <w:tabs>
          <w:tab w:val="right" w:leader="dot" w:pos="9350"/>
        </w:tabs>
        <w:spacing w:line="480" w:lineRule="auto"/>
        <w:ind w:left="357"/>
        <w:rPr>
          <w:rFonts w:asciiTheme="minorHAnsi" w:eastAsiaTheme="minorEastAsia" w:hAnsiTheme="minorHAnsi" w:cstheme="minorBidi"/>
          <w:noProof/>
          <w:kern w:val="2"/>
          <w:sz w:val="24"/>
          <w:szCs w:val="24"/>
          <w:lang w:eastAsia="es-CO"/>
        </w:rPr>
      </w:pPr>
      <w:hyperlink w:anchor="_Toc164429915" w:history="1">
        <w:r w:rsidR="006259E2" w:rsidRPr="006259E2">
          <w:rPr>
            <w:rStyle w:val="Hipervnculo"/>
            <w:rFonts w:ascii="Times New Roman" w:hAnsi="Times New Roman" w:cs="Times New Roman"/>
            <w:noProof/>
            <w:sz w:val="24"/>
            <w:szCs w:val="24"/>
          </w:rPr>
          <w:t>Figura 42. Modelo conceptual de las causas que afectan la reutilización de envases y empaques en Colombia</w:t>
        </w:r>
        <w:r w:rsidR="006259E2" w:rsidRPr="006259E2">
          <w:rPr>
            <w:rFonts w:ascii="Times New Roman" w:hAnsi="Times New Roman" w:cs="Times New Roman"/>
            <w:noProof/>
            <w:webHidden/>
            <w:sz w:val="24"/>
            <w:szCs w:val="24"/>
          </w:rPr>
          <w:tab/>
        </w:r>
        <w:r w:rsidR="006259E2" w:rsidRPr="006259E2">
          <w:rPr>
            <w:rFonts w:ascii="Times New Roman" w:hAnsi="Times New Roman" w:cs="Times New Roman"/>
            <w:noProof/>
            <w:webHidden/>
            <w:sz w:val="24"/>
            <w:szCs w:val="24"/>
          </w:rPr>
          <w:fldChar w:fldCharType="begin"/>
        </w:r>
        <w:r w:rsidR="006259E2" w:rsidRPr="006259E2">
          <w:rPr>
            <w:rFonts w:ascii="Times New Roman" w:hAnsi="Times New Roman" w:cs="Times New Roman"/>
            <w:noProof/>
            <w:webHidden/>
            <w:sz w:val="24"/>
            <w:szCs w:val="24"/>
          </w:rPr>
          <w:instrText xml:space="preserve"> PAGEREF _Toc164429915 \h </w:instrText>
        </w:r>
        <w:r w:rsidR="006259E2" w:rsidRPr="006259E2">
          <w:rPr>
            <w:rFonts w:ascii="Times New Roman" w:hAnsi="Times New Roman" w:cs="Times New Roman"/>
            <w:noProof/>
            <w:webHidden/>
            <w:sz w:val="24"/>
            <w:szCs w:val="24"/>
          </w:rPr>
        </w:r>
        <w:r w:rsidR="006259E2" w:rsidRPr="006259E2">
          <w:rPr>
            <w:rFonts w:ascii="Times New Roman" w:hAnsi="Times New Roman" w:cs="Times New Roman"/>
            <w:noProof/>
            <w:webHidden/>
            <w:sz w:val="24"/>
            <w:szCs w:val="24"/>
          </w:rPr>
          <w:fldChar w:fldCharType="separate"/>
        </w:r>
        <w:r w:rsidR="00132A45">
          <w:rPr>
            <w:rFonts w:ascii="Times New Roman" w:hAnsi="Times New Roman" w:cs="Times New Roman"/>
            <w:noProof/>
            <w:webHidden/>
            <w:sz w:val="24"/>
            <w:szCs w:val="24"/>
          </w:rPr>
          <w:t>99</w:t>
        </w:r>
        <w:r w:rsidR="006259E2" w:rsidRPr="006259E2">
          <w:rPr>
            <w:rFonts w:ascii="Times New Roman" w:hAnsi="Times New Roman" w:cs="Times New Roman"/>
            <w:noProof/>
            <w:webHidden/>
            <w:sz w:val="24"/>
            <w:szCs w:val="24"/>
          </w:rPr>
          <w:fldChar w:fldCharType="end"/>
        </w:r>
      </w:hyperlink>
    </w:p>
    <w:p w14:paraId="0DFCF129" w14:textId="5EBFAF65" w:rsidR="006B4E20" w:rsidRDefault="00854AD2" w:rsidP="00982999">
      <w:pPr>
        <w:tabs>
          <w:tab w:val="left" w:pos="3937"/>
        </w:tabs>
        <w:spacing w:line="480" w:lineRule="auto"/>
        <w:ind w:left="340"/>
        <w:rPr>
          <w:rFonts w:ascii="Times New Roman" w:hAnsi="Times New Roman" w:cs="Times New Roman"/>
          <w:sz w:val="24"/>
          <w:szCs w:val="24"/>
          <w:lang w:eastAsia="en-US"/>
        </w:rPr>
      </w:pPr>
      <w:r w:rsidRPr="00E73619">
        <w:rPr>
          <w:rFonts w:ascii="Times New Roman" w:hAnsi="Times New Roman" w:cs="Times New Roman"/>
          <w:sz w:val="24"/>
          <w:szCs w:val="24"/>
          <w:lang w:eastAsia="en-US"/>
        </w:rPr>
        <w:fldChar w:fldCharType="end"/>
      </w:r>
    </w:p>
    <w:p w14:paraId="188A2D4E" w14:textId="77777777" w:rsidR="003D40E3" w:rsidRDefault="003D40E3" w:rsidP="00982999">
      <w:pPr>
        <w:tabs>
          <w:tab w:val="left" w:pos="3937"/>
        </w:tabs>
        <w:spacing w:line="480" w:lineRule="auto"/>
        <w:ind w:left="340"/>
        <w:rPr>
          <w:rFonts w:ascii="Times New Roman" w:hAnsi="Times New Roman" w:cs="Times New Roman"/>
          <w:sz w:val="24"/>
          <w:szCs w:val="24"/>
          <w:lang w:eastAsia="en-US"/>
        </w:rPr>
      </w:pPr>
    </w:p>
    <w:p w14:paraId="6B95D310" w14:textId="77777777" w:rsidR="003D40E3" w:rsidRDefault="003D40E3" w:rsidP="00982999">
      <w:pPr>
        <w:tabs>
          <w:tab w:val="left" w:pos="3937"/>
        </w:tabs>
        <w:spacing w:line="480" w:lineRule="auto"/>
        <w:ind w:left="340"/>
        <w:rPr>
          <w:rFonts w:ascii="Times New Roman" w:hAnsi="Times New Roman" w:cs="Times New Roman"/>
          <w:sz w:val="24"/>
          <w:szCs w:val="24"/>
          <w:lang w:eastAsia="en-US"/>
        </w:rPr>
      </w:pPr>
    </w:p>
    <w:p w14:paraId="36539C54" w14:textId="77777777" w:rsidR="003D40E3" w:rsidRDefault="003D40E3" w:rsidP="00982999">
      <w:pPr>
        <w:tabs>
          <w:tab w:val="left" w:pos="3937"/>
        </w:tabs>
        <w:spacing w:line="480" w:lineRule="auto"/>
        <w:ind w:left="340"/>
        <w:rPr>
          <w:rFonts w:ascii="Times New Roman" w:hAnsi="Times New Roman" w:cs="Times New Roman"/>
          <w:sz w:val="24"/>
          <w:szCs w:val="24"/>
          <w:lang w:eastAsia="en-US"/>
        </w:rPr>
      </w:pPr>
    </w:p>
    <w:p w14:paraId="103B193A"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260ADC7D"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2B78333E"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27D27CF8"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115EB1E5"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11BBF494"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62C40BD4"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18751A21" w14:textId="77777777" w:rsidR="00982999" w:rsidRDefault="00982999" w:rsidP="00982999">
      <w:pPr>
        <w:tabs>
          <w:tab w:val="left" w:pos="3937"/>
        </w:tabs>
        <w:spacing w:line="480" w:lineRule="auto"/>
        <w:ind w:left="340"/>
        <w:rPr>
          <w:rFonts w:ascii="Times New Roman" w:hAnsi="Times New Roman" w:cs="Times New Roman"/>
          <w:sz w:val="24"/>
          <w:szCs w:val="24"/>
          <w:lang w:eastAsia="en-US"/>
        </w:rPr>
      </w:pPr>
    </w:p>
    <w:p w14:paraId="7E98EE6F" w14:textId="77777777" w:rsidR="003D40E3" w:rsidRDefault="003D40E3" w:rsidP="00982999">
      <w:pPr>
        <w:tabs>
          <w:tab w:val="left" w:pos="3937"/>
        </w:tabs>
        <w:spacing w:line="480" w:lineRule="auto"/>
        <w:ind w:left="340"/>
        <w:rPr>
          <w:rFonts w:ascii="Times New Roman" w:hAnsi="Times New Roman" w:cs="Times New Roman"/>
          <w:sz w:val="24"/>
          <w:szCs w:val="24"/>
          <w:lang w:eastAsia="en-US"/>
        </w:rPr>
      </w:pPr>
    </w:p>
    <w:p w14:paraId="3CE1ABF6" w14:textId="1C42547E" w:rsidR="003D40E3" w:rsidRPr="00056F70" w:rsidRDefault="003D40E3" w:rsidP="00982999">
      <w:pPr>
        <w:tabs>
          <w:tab w:val="left" w:pos="3937"/>
        </w:tabs>
        <w:spacing w:line="480" w:lineRule="auto"/>
        <w:ind w:left="340"/>
        <w:jc w:val="center"/>
        <w:rPr>
          <w:rFonts w:ascii="Times New Roman" w:hAnsi="Times New Roman" w:cs="Times New Roman"/>
          <w:b/>
          <w:bCs/>
          <w:sz w:val="24"/>
          <w:szCs w:val="24"/>
          <w:lang w:eastAsia="en-US"/>
        </w:rPr>
      </w:pPr>
      <w:r w:rsidRPr="00056F70">
        <w:rPr>
          <w:rFonts w:ascii="Times New Roman" w:hAnsi="Times New Roman" w:cs="Times New Roman"/>
          <w:b/>
          <w:bCs/>
          <w:sz w:val="24"/>
          <w:szCs w:val="24"/>
          <w:lang w:eastAsia="en-US"/>
        </w:rPr>
        <w:lastRenderedPageBreak/>
        <w:t>Apéndice</w:t>
      </w:r>
    </w:p>
    <w:p w14:paraId="7C57652F" w14:textId="77777777" w:rsidR="00056F70" w:rsidRDefault="00056F70" w:rsidP="00982999">
      <w:pPr>
        <w:tabs>
          <w:tab w:val="left" w:pos="3937"/>
        </w:tabs>
        <w:spacing w:line="480" w:lineRule="auto"/>
        <w:ind w:left="340"/>
        <w:jc w:val="center"/>
        <w:rPr>
          <w:rFonts w:ascii="Times New Roman" w:hAnsi="Times New Roman" w:cs="Times New Roman"/>
          <w:sz w:val="24"/>
          <w:szCs w:val="24"/>
          <w:lang w:eastAsia="en-US"/>
        </w:rPr>
      </w:pPr>
    </w:p>
    <w:p w14:paraId="1D77F2C2" w14:textId="77777777" w:rsidR="009A1660" w:rsidRPr="00056F70" w:rsidRDefault="009A1660" w:rsidP="00982999">
      <w:pPr>
        <w:tabs>
          <w:tab w:val="left" w:pos="3937"/>
        </w:tabs>
        <w:spacing w:line="480" w:lineRule="auto"/>
        <w:ind w:left="340"/>
        <w:jc w:val="center"/>
        <w:rPr>
          <w:rFonts w:ascii="Times New Roman" w:hAnsi="Times New Roman" w:cs="Times New Roman"/>
          <w:b/>
          <w:bCs/>
          <w:sz w:val="24"/>
          <w:szCs w:val="24"/>
          <w:lang w:eastAsia="en-US"/>
        </w:rPr>
      </w:pPr>
      <w:r w:rsidRPr="00056F70">
        <w:rPr>
          <w:rFonts w:ascii="Times New Roman" w:hAnsi="Times New Roman" w:cs="Times New Roman"/>
          <w:b/>
          <w:bCs/>
          <w:sz w:val="24"/>
          <w:szCs w:val="24"/>
          <w:lang w:eastAsia="en-US"/>
        </w:rPr>
        <w:t>Ver apéndices adjuntos y pueden ser consultados en la base de datos de la</w:t>
      </w:r>
    </w:p>
    <w:p w14:paraId="21B7C2F2" w14:textId="1DA8CBAE" w:rsidR="009A1660" w:rsidRPr="00056F70" w:rsidRDefault="009A1660" w:rsidP="00982999">
      <w:pPr>
        <w:tabs>
          <w:tab w:val="left" w:pos="3937"/>
        </w:tabs>
        <w:spacing w:line="480" w:lineRule="auto"/>
        <w:ind w:left="340"/>
        <w:jc w:val="center"/>
        <w:rPr>
          <w:rFonts w:ascii="Times New Roman" w:hAnsi="Times New Roman" w:cs="Times New Roman"/>
          <w:b/>
          <w:bCs/>
          <w:sz w:val="24"/>
          <w:szCs w:val="24"/>
          <w:lang w:eastAsia="en-US"/>
        </w:rPr>
      </w:pPr>
      <w:r w:rsidRPr="00056F70">
        <w:rPr>
          <w:rFonts w:ascii="Times New Roman" w:hAnsi="Times New Roman" w:cs="Times New Roman"/>
          <w:b/>
          <w:bCs/>
          <w:sz w:val="24"/>
          <w:szCs w:val="24"/>
          <w:lang w:eastAsia="en-US"/>
        </w:rPr>
        <w:t>Biblioteca UIS</w:t>
      </w:r>
    </w:p>
    <w:p w14:paraId="4D404B9D" w14:textId="77777777" w:rsidR="00982999" w:rsidRPr="00056F70" w:rsidRDefault="00982999" w:rsidP="00982999">
      <w:pPr>
        <w:tabs>
          <w:tab w:val="left" w:pos="3937"/>
        </w:tabs>
        <w:spacing w:line="480" w:lineRule="auto"/>
        <w:ind w:left="340"/>
        <w:jc w:val="center"/>
        <w:rPr>
          <w:rFonts w:ascii="Times New Roman" w:hAnsi="Times New Roman" w:cs="Times New Roman"/>
          <w:b/>
          <w:bCs/>
          <w:sz w:val="24"/>
          <w:szCs w:val="24"/>
          <w:lang w:eastAsia="en-US"/>
        </w:rPr>
      </w:pPr>
    </w:p>
    <w:p w14:paraId="1A487E02" w14:textId="52CA8D5C" w:rsidR="009A1660" w:rsidRDefault="009A1660" w:rsidP="00982999">
      <w:pPr>
        <w:tabs>
          <w:tab w:val="left" w:pos="3937"/>
        </w:tabs>
        <w:spacing w:line="480" w:lineRule="auto"/>
        <w:ind w:left="340"/>
        <w:jc w:val="left"/>
        <w:rPr>
          <w:rFonts w:ascii="Times New Roman" w:hAnsi="Times New Roman" w:cs="Times New Roman"/>
          <w:sz w:val="24"/>
          <w:szCs w:val="24"/>
          <w:lang w:eastAsia="en-US"/>
        </w:rPr>
      </w:pPr>
      <w:r w:rsidRPr="009A1660">
        <w:rPr>
          <w:rFonts w:ascii="Times New Roman" w:hAnsi="Times New Roman" w:cs="Times New Roman"/>
          <w:sz w:val="24"/>
          <w:szCs w:val="24"/>
          <w:lang w:eastAsia="en-US"/>
        </w:rPr>
        <w:t>Apéndice A. Artículo del proyecto minería de datos en empaques y envases retornables</w:t>
      </w:r>
    </w:p>
    <w:p w14:paraId="279BD68E" w14:textId="0485A937" w:rsidR="009A1660" w:rsidRDefault="009A1660" w:rsidP="00982999">
      <w:pPr>
        <w:tabs>
          <w:tab w:val="left" w:pos="3937"/>
        </w:tabs>
        <w:spacing w:line="480" w:lineRule="auto"/>
        <w:ind w:left="340"/>
        <w:jc w:val="left"/>
        <w:rPr>
          <w:rFonts w:ascii="Times New Roman" w:hAnsi="Times New Roman" w:cs="Times New Roman"/>
          <w:sz w:val="24"/>
          <w:szCs w:val="24"/>
          <w:lang w:eastAsia="en-US"/>
        </w:rPr>
      </w:pPr>
      <w:r w:rsidRPr="009A1660">
        <w:rPr>
          <w:rFonts w:ascii="Times New Roman" w:hAnsi="Times New Roman" w:cs="Times New Roman"/>
          <w:sz w:val="24"/>
          <w:szCs w:val="24"/>
          <w:lang w:eastAsia="en-US"/>
        </w:rPr>
        <w:t>Apéndice B. Instrumento de medición de consumidores en Colombia</w:t>
      </w:r>
    </w:p>
    <w:p w14:paraId="5FF44FA3" w14:textId="76047D91" w:rsidR="009A1660" w:rsidRDefault="009A1660" w:rsidP="00982999">
      <w:pPr>
        <w:tabs>
          <w:tab w:val="left" w:pos="3937"/>
        </w:tabs>
        <w:spacing w:line="480" w:lineRule="auto"/>
        <w:ind w:left="340"/>
        <w:jc w:val="left"/>
        <w:rPr>
          <w:rFonts w:ascii="Times New Roman" w:hAnsi="Times New Roman" w:cs="Times New Roman"/>
          <w:sz w:val="24"/>
          <w:szCs w:val="24"/>
          <w:lang w:eastAsia="en-US"/>
        </w:rPr>
      </w:pPr>
      <w:r w:rsidRPr="009A1660">
        <w:rPr>
          <w:rFonts w:ascii="Times New Roman" w:hAnsi="Times New Roman" w:cs="Times New Roman"/>
          <w:sz w:val="24"/>
          <w:szCs w:val="24"/>
          <w:lang w:eastAsia="en-US"/>
        </w:rPr>
        <w:t>Apéndice C. Instrumento de medición de empresas en Colombia</w:t>
      </w:r>
    </w:p>
    <w:p w14:paraId="5C4E13DD" w14:textId="2C64BB2F" w:rsidR="009A1660" w:rsidRDefault="009A1660" w:rsidP="00982999">
      <w:pPr>
        <w:tabs>
          <w:tab w:val="left" w:pos="3937"/>
        </w:tabs>
        <w:spacing w:line="480" w:lineRule="auto"/>
        <w:ind w:left="340"/>
        <w:jc w:val="left"/>
        <w:rPr>
          <w:rFonts w:ascii="Times New Roman" w:hAnsi="Times New Roman" w:cs="Times New Roman"/>
          <w:sz w:val="24"/>
          <w:szCs w:val="24"/>
          <w:lang w:eastAsia="en-US"/>
        </w:rPr>
      </w:pPr>
      <w:r w:rsidRPr="009A1660">
        <w:rPr>
          <w:rFonts w:ascii="Times New Roman" w:hAnsi="Times New Roman" w:cs="Times New Roman"/>
          <w:sz w:val="24"/>
          <w:szCs w:val="24"/>
          <w:lang w:eastAsia="en-US"/>
        </w:rPr>
        <w:t>Apéndice D. Base de datos de Twitter</w:t>
      </w:r>
    </w:p>
    <w:p w14:paraId="20C12834" w14:textId="4F3AEBA7" w:rsidR="009A1660" w:rsidRDefault="009A1660" w:rsidP="00982999">
      <w:pPr>
        <w:tabs>
          <w:tab w:val="left" w:pos="3937"/>
        </w:tabs>
        <w:spacing w:line="480" w:lineRule="auto"/>
        <w:ind w:left="340"/>
        <w:jc w:val="left"/>
        <w:rPr>
          <w:rFonts w:ascii="Times New Roman" w:hAnsi="Times New Roman" w:cs="Times New Roman"/>
          <w:sz w:val="24"/>
          <w:szCs w:val="24"/>
          <w:lang w:eastAsia="en-US"/>
        </w:rPr>
      </w:pPr>
      <w:r w:rsidRPr="009A1660">
        <w:rPr>
          <w:rFonts w:ascii="Times New Roman" w:hAnsi="Times New Roman" w:cs="Times New Roman"/>
          <w:sz w:val="24"/>
          <w:szCs w:val="24"/>
          <w:lang w:eastAsia="en-US"/>
        </w:rPr>
        <w:t>Apéndice E. Respuestas de consumidores en Colombia</w:t>
      </w:r>
    </w:p>
    <w:p w14:paraId="232BB5A6" w14:textId="227F3DBD" w:rsidR="009A1660" w:rsidRDefault="009A1660" w:rsidP="00982999">
      <w:pPr>
        <w:tabs>
          <w:tab w:val="left" w:pos="3937"/>
        </w:tabs>
        <w:spacing w:line="480" w:lineRule="auto"/>
        <w:ind w:left="340"/>
        <w:jc w:val="left"/>
        <w:rPr>
          <w:rFonts w:ascii="Times New Roman" w:hAnsi="Times New Roman" w:cs="Times New Roman"/>
          <w:sz w:val="24"/>
          <w:szCs w:val="24"/>
          <w:lang w:eastAsia="en-US"/>
        </w:rPr>
      </w:pPr>
      <w:r w:rsidRPr="009A1660">
        <w:rPr>
          <w:rFonts w:ascii="Times New Roman" w:hAnsi="Times New Roman" w:cs="Times New Roman"/>
          <w:sz w:val="24"/>
          <w:szCs w:val="24"/>
          <w:lang w:eastAsia="en-US"/>
        </w:rPr>
        <w:t>Apéndice F. Respuestas de empresas en Colombia</w:t>
      </w:r>
    </w:p>
    <w:p w14:paraId="581EBF0F" w14:textId="77777777" w:rsidR="003D40E3" w:rsidRDefault="003D40E3" w:rsidP="00982999">
      <w:pPr>
        <w:tabs>
          <w:tab w:val="left" w:pos="3937"/>
        </w:tabs>
        <w:spacing w:line="480" w:lineRule="auto"/>
        <w:ind w:left="340"/>
        <w:jc w:val="left"/>
        <w:rPr>
          <w:rFonts w:ascii="Times New Roman" w:hAnsi="Times New Roman" w:cs="Times New Roman"/>
          <w:sz w:val="24"/>
          <w:szCs w:val="24"/>
          <w:lang w:eastAsia="en-US"/>
        </w:rPr>
      </w:pPr>
    </w:p>
    <w:p w14:paraId="118AD365" w14:textId="77777777" w:rsidR="003D40E3" w:rsidRDefault="003D40E3" w:rsidP="00982999">
      <w:pPr>
        <w:tabs>
          <w:tab w:val="left" w:pos="3937"/>
        </w:tabs>
        <w:spacing w:line="480" w:lineRule="auto"/>
        <w:ind w:left="340"/>
        <w:jc w:val="left"/>
        <w:rPr>
          <w:rFonts w:ascii="Times New Roman" w:hAnsi="Times New Roman" w:cs="Times New Roman"/>
          <w:sz w:val="24"/>
          <w:szCs w:val="24"/>
          <w:lang w:eastAsia="en-US"/>
        </w:rPr>
      </w:pPr>
    </w:p>
    <w:p w14:paraId="46DA4ADF" w14:textId="77777777" w:rsidR="003D40E3" w:rsidRDefault="003D40E3" w:rsidP="00982999">
      <w:pPr>
        <w:tabs>
          <w:tab w:val="left" w:pos="3937"/>
        </w:tabs>
        <w:spacing w:line="480" w:lineRule="auto"/>
        <w:ind w:left="340"/>
        <w:rPr>
          <w:rFonts w:ascii="Times New Roman" w:hAnsi="Times New Roman" w:cs="Times New Roman"/>
          <w:sz w:val="24"/>
          <w:szCs w:val="24"/>
          <w:lang w:eastAsia="en-US"/>
        </w:rPr>
      </w:pPr>
    </w:p>
    <w:p w14:paraId="68D26856" w14:textId="77777777" w:rsidR="00056F70" w:rsidRDefault="00056F70" w:rsidP="00982999">
      <w:pPr>
        <w:tabs>
          <w:tab w:val="left" w:pos="3937"/>
        </w:tabs>
        <w:spacing w:line="480" w:lineRule="auto"/>
        <w:ind w:left="340"/>
        <w:rPr>
          <w:rFonts w:ascii="Times New Roman" w:hAnsi="Times New Roman" w:cs="Times New Roman"/>
          <w:sz w:val="24"/>
          <w:szCs w:val="24"/>
          <w:lang w:eastAsia="en-US"/>
        </w:rPr>
      </w:pPr>
    </w:p>
    <w:p w14:paraId="57FDB7AB" w14:textId="77777777" w:rsidR="003D40E3" w:rsidRDefault="003D40E3" w:rsidP="00982999">
      <w:pPr>
        <w:tabs>
          <w:tab w:val="left" w:pos="3937"/>
        </w:tabs>
        <w:spacing w:line="480" w:lineRule="auto"/>
        <w:ind w:left="340"/>
        <w:rPr>
          <w:rFonts w:ascii="Times New Roman" w:hAnsi="Times New Roman" w:cs="Times New Roman"/>
          <w:sz w:val="24"/>
          <w:szCs w:val="24"/>
          <w:lang w:eastAsia="en-US"/>
        </w:rPr>
      </w:pPr>
    </w:p>
    <w:p w14:paraId="210649C9" w14:textId="77777777" w:rsidR="003D40E3" w:rsidRDefault="003D40E3" w:rsidP="00023D89">
      <w:pPr>
        <w:tabs>
          <w:tab w:val="left" w:pos="3937"/>
        </w:tabs>
        <w:ind w:left="340"/>
        <w:rPr>
          <w:rFonts w:ascii="Times New Roman" w:hAnsi="Times New Roman" w:cs="Times New Roman"/>
          <w:sz w:val="24"/>
          <w:szCs w:val="24"/>
          <w:lang w:eastAsia="en-US"/>
        </w:rPr>
      </w:pPr>
    </w:p>
    <w:p w14:paraId="61D32516" w14:textId="77777777" w:rsidR="003D40E3" w:rsidRDefault="003D40E3" w:rsidP="00023D89">
      <w:pPr>
        <w:tabs>
          <w:tab w:val="left" w:pos="3937"/>
        </w:tabs>
        <w:ind w:left="340"/>
        <w:rPr>
          <w:rFonts w:ascii="Times New Roman" w:hAnsi="Times New Roman" w:cs="Times New Roman"/>
          <w:sz w:val="24"/>
          <w:szCs w:val="24"/>
          <w:lang w:eastAsia="en-US"/>
        </w:rPr>
      </w:pPr>
    </w:p>
    <w:p w14:paraId="23A3C3E7" w14:textId="77777777" w:rsidR="003D40E3" w:rsidRDefault="003D40E3" w:rsidP="00023D89">
      <w:pPr>
        <w:tabs>
          <w:tab w:val="left" w:pos="3937"/>
        </w:tabs>
        <w:ind w:left="340"/>
        <w:rPr>
          <w:rFonts w:ascii="Times New Roman" w:hAnsi="Times New Roman" w:cs="Times New Roman"/>
          <w:sz w:val="24"/>
          <w:szCs w:val="24"/>
          <w:lang w:eastAsia="en-US"/>
        </w:rPr>
      </w:pPr>
    </w:p>
    <w:p w14:paraId="653E89ED" w14:textId="77777777" w:rsidR="003D40E3" w:rsidRDefault="003D40E3" w:rsidP="00023D89">
      <w:pPr>
        <w:tabs>
          <w:tab w:val="left" w:pos="3937"/>
        </w:tabs>
        <w:ind w:left="340"/>
        <w:rPr>
          <w:rFonts w:ascii="Times New Roman" w:hAnsi="Times New Roman" w:cs="Times New Roman"/>
          <w:sz w:val="24"/>
          <w:szCs w:val="24"/>
          <w:lang w:eastAsia="en-US"/>
        </w:rPr>
      </w:pPr>
    </w:p>
    <w:p w14:paraId="0A591CA8" w14:textId="77777777" w:rsidR="003D40E3" w:rsidRDefault="003D40E3" w:rsidP="00023D89">
      <w:pPr>
        <w:tabs>
          <w:tab w:val="left" w:pos="3937"/>
        </w:tabs>
        <w:ind w:left="340"/>
        <w:rPr>
          <w:rFonts w:ascii="Times New Roman" w:hAnsi="Times New Roman" w:cs="Times New Roman"/>
          <w:sz w:val="24"/>
          <w:szCs w:val="24"/>
          <w:lang w:eastAsia="en-US"/>
        </w:rPr>
      </w:pPr>
    </w:p>
    <w:p w14:paraId="63CE7405" w14:textId="77777777" w:rsidR="003D40E3" w:rsidRDefault="003D40E3" w:rsidP="00023D89">
      <w:pPr>
        <w:tabs>
          <w:tab w:val="left" w:pos="3937"/>
        </w:tabs>
        <w:ind w:left="340"/>
        <w:rPr>
          <w:rFonts w:ascii="Times New Roman" w:hAnsi="Times New Roman" w:cs="Times New Roman"/>
          <w:sz w:val="24"/>
          <w:szCs w:val="24"/>
          <w:lang w:eastAsia="en-US"/>
        </w:rPr>
      </w:pPr>
    </w:p>
    <w:p w14:paraId="49D718B3" w14:textId="77777777" w:rsidR="003D40E3" w:rsidRDefault="003D40E3" w:rsidP="00023D89">
      <w:pPr>
        <w:tabs>
          <w:tab w:val="left" w:pos="3937"/>
        </w:tabs>
        <w:ind w:left="340"/>
        <w:rPr>
          <w:rFonts w:ascii="Times New Roman" w:hAnsi="Times New Roman" w:cs="Times New Roman"/>
          <w:sz w:val="24"/>
          <w:szCs w:val="24"/>
          <w:lang w:eastAsia="en-US"/>
        </w:rPr>
      </w:pPr>
    </w:p>
    <w:p w14:paraId="0DC19E69" w14:textId="77777777" w:rsidR="003D40E3" w:rsidRDefault="003D40E3" w:rsidP="00023D89">
      <w:pPr>
        <w:tabs>
          <w:tab w:val="left" w:pos="3937"/>
        </w:tabs>
        <w:ind w:left="340"/>
        <w:rPr>
          <w:rFonts w:ascii="Times New Roman" w:hAnsi="Times New Roman" w:cs="Times New Roman"/>
          <w:sz w:val="24"/>
          <w:szCs w:val="24"/>
          <w:lang w:eastAsia="en-US"/>
        </w:rPr>
      </w:pPr>
    </w:p>
    <w:p w14:paraId="72BB3E6D" w14:textId="5CD0A2DB" w:rsidR="00391858" w:rsidRDefault="00391858" w:rsidP="00E73619">
      <w:pPr>
        <w:jc w:val="center"/>
        <w:rPr>
          <w:rFonts w:ascii="Times New Roman" w:hAnsi="Times New Roman" w:cs="Times New Roman"/>
          <w:b/>
          <w:bCs/>
        </w:rPr>
      </w:pPr>
      <w:r w:rsidRPr="00E73619">
        <w:rPr>
          <w:rFonts w:ascii="Times New Roman" w:hAnsi="Times New Roman" w:cs="Times New Roman"/>
          <w:b/>
          <w:bCs/>
        </w:rPr>
        <w:lastRenderedPageBreak/>
        <w:t>Resumen</w:t>
      </w:r>
    </w:p>
    <w:p w14:paraId="3A8D580B" w14:textId="77777777" w:rsidR="00023D89" w:rsidRPr="00E73619" w:rsidRDefault="00023D89" w:rsidP="00E73619">
      <w:pPr>
        <w:jc w:val="center"/>
        <w:rPr>
          <w:rFonts w:ascii="Times New Roman" w:hAnsi="Times New Roman" w:cs="Times New Roman"/>
          <w:b/>
          <w:bCs/>
        </w:rPr>
      </w:pPr>
    </w:p>
    <w:p w14:paraId="127A8C46" w14:textId="0DF9EACB" w:rsidR="00391858" w:rsidRPr="00391858" w:rsidRDefault="00391858" w:rsidP="009B6481">
      <w:pPr>
        <w:tabs>
          <w:tab w:val="left" w:pos="3937"/>
        </w:tabs>
        <w:spacing w:line="240" w:lineRule="auto"/>
        <w:ind w:left="0" w:firstLine="0"/>
        <w:rPr>
          <w:rFonts w:ascii="Times New Roman" w:hAnsi="Times New Roman" w:cs="Times New Roman"/>
          <w:sz w:val="24"/>
          <w:szCs w:val="24"/>
          <w:lang w:eastAsia="en-US"/>
        </w:rPr>
      </w:pPr>
    </w:p>
    <w:p w14:paraId="47B1251E" w14:textId="19876801" w:rsidR="00391858" w:rsidRDefault="00391858" w:rsidP="009B6481">
      <w:pPr>
        <w:tabs>
          <w:tab w:val="left" w:pos="3937"/>
        </w:tabs>
        <w:spacing w:before="0" w:line="240" w:lineRule="auto"/>
        <w:ind w:left="0" w:firstLine="0"/>
        <w:rPr>
          <w:rFonts w:ascii="Times New Roman" w:hAnsi="Times New Roman" w:cs="Times New Roman"/>
          <w:sz w:val="24"/>
          <w:szCs w:val="24"/>
          <w:lang w:eastAsia="en-US"/>
        </w:rPr>
      </w:pPr>
      <w:r w:rsidRPr="009B6481">
        <w:rPr>
          <w:rFonts w:ascii="Times New Roman" w:hAnsi="Times New Roman" w:cs="Times New Roman"/>
          <w:b/>
          <w:sz w:val="24"/>
          <w:szCs w:val="24"/>
          <w:lang w:eastAsia="en-US"/>
        </w:rPr>
        <w:t>Título:</w:t>
      </w:r>
      <w:r w:rsidRPr="009B6481">
        <w:rPr>
          <w:rFonts w:ascii="Times New Roman" w:hAnsi="Times New Roman" w:cs="Times New Roman"/>
          <w:sz w:val="24"/>
          <w:szCs w:val="24"/>
          <w:lang w:eastAsia="en-US"/>
        </w:rPr>
        <w:t xml:space="preserve"> Un Modelo de Minería de Datos Para el Análisis de los Factores que Afectan la Implementación de Empaques y Envases Reutilizables por Parte de las Empresas, Consumidores y Entes Gubernamentales en Colombia</w:t>
      </w:r>
      <w:r w:rsidR="009B6481">
        <w:rPr>
          <w:rFonts w:ascii="Times New Roman" w:hAnsi="Times New Roman" w:cs="Times New Roman"/>
          <w:sz w:val="24"/>
          <w:szCs w:val="24"/>
          <w:lang w:eastAsia="en-US"/>
        </w:rPr>
        <w:t>*</w:t>
      </w:r>
    </w:p>
    <w:p w14:paraId="401960D3" w14:textId="77777777" w:rsidR="009B6481" w:rsidRDefault="009B6481" w:rsidP="009B6481">
      <w:pPr>
        <w:tabs>
          <w:tab w:val="left" w:pos="3937"/>
        </w:tabs>
        <w:spacing w:before="0" w:line="240" w:lineRule="auto"/>
        <w:ind w:left="0" w:firstLine="0"/>
        <w:rPr>
          <w:rFonts w:ascii="Times New Roman" w:hAnsi="Times New Roman" w:cs="Times New Roman"/>
          <w:sz w:val="24"/>
          <w:szCs w:val="24"/>
          <w:lang w:eastAsia="en-US"/>
        </w:rPr>
      </w:pPr>
    </w:p>
    <w:p w14:paraId="057A0051" w14:textId="696CE9FB" w:rsidR="009B6481" w:rsidRDefault="00391858" w:rsidP="009B6481">
      <w:pPr>
        <w:tabs>
          <w:tab w:val="right" w:leader="dot" w:pos="9350"/>
        </w:tabs>
        <w:spacing w:before="0" w:line="240" w:lineRule="auto"/>
        <w:ind w:left="0" w:firstLine="0"/>
        <w:rPr>
          <w:rFonts w:ascii="Times New Roman" w:hAnsi="Times New Roman" w:cs="Times New Roman"/>
          <w:bCs/>
          <w:sz w:val="24"/>
          <w:szCs w:val="24"/>
        </w:rPr>
      </w:pPr>
      <w:r w:rsidRPr="009B6481">
        <w:rPr>
          <w:rFonts w:ascii="Times New Roman" w:hAnsi="Times New Roman" w:cs="Times New Roman"/>
          <w:b/>
          <w:sz w:val="24"/>
          <w:szCs w:val="24"/>
          <w:lang w:eastAsia="en-US"/>
        </w:rPr>
        <w:t>Autores:</w:t>
      </w:r>
      <w:r w:rsidRPr="009B6481">
        <w:rPr>
          <w:rFonts w:ascii="Times New Roman" w:hAnsi="Times New Roman" w:cs="Times New Roman"/>
          <w:sz w:val="24"/>
          <w:szCs w:val="24"/>
          <w:lang w:eastAsia="en-US"/>
        </w:rPr>
        <w:t xml:space="preserve"> </w:t>
      </w:r>
      <w:r w:rsidRPr="009B6481">
        <w:rPr>
          <w:rFonts w:ascii="Times New Roman" w:hAnsi="Times New Roman" w:cs="Times New Roman"/>
          <w:bCs/>
          <w:sz w:val="24"/>
          <w:szCs w:val="24"/>
        </w:rPr>
        <w:t>Diego Arturo Ardila Reyes, Sirley Mireya Torres Fernández</w:t>
      </w:r>
      <w:r w:rsidR="009B6481">
        <w:rPr>
          <w:rFonts w:ascii="Times New Roman" w:hAnsi="Times New Roman" w:cs="Times New Roman"/>
          <w:bCs/>
          <w:sz w:val="24"/>
          <w:szCs w:val="24"/>
        </w:rPr>
        <w:t>**</w:t>
      </w:r>
    </w:p>
    <w:p w14:paraId="7F5FB704" w14:textId="77777777" w:rsidR="009B6481" w:rsidRDefault="009B6481" w:rsidP="009B6481">
      <w:pPr>
        <w:tabs>
          <w:tab w:val="right" w:leader="dot" w:pos="9350"/>
        </w:tabs>
        <w:spacing w:before="0" w:line="240" w:lineRule="auto"/>
        <w:ind w:left="0" w:firstLine="0"/>
        <w:rPr>
          <w:rFonts w:ascii="Times New Roman" w:hAnsi="Times New Roman" w:cs="Times New Roman"/>
          <w:bCs/>
          <w:sz w:val="24"/>
          <w:szCs w:val="24"/>
        </w:rPr>
      </w:pPr>
    </w:p>
    <w:p w14:paraId="7F4E2CBC" w14:textId="54AD5DC4" w:rsidR="00391858" w:rsidRDefault="00391858" w:rsidP="009B6481">
      <w:pPr>
        <w:tabs>
          <w:tab w:val="right" w:leader="dot" w:pos="9350"/>
        </w:tabs>
        <w:spacing w:before="0" w:line="240" w:lineRule="auto"/>
        <w:ind w:left="0" w:firstLine="0"/>
        <w:rPr>
          <w:rFonts w:ascii="Times New Roman" w:hAnsi="Times New Roman" w:cs="Times New Roman"/>
          <w:bCs/>
          <w:sz w:val="24"/>
          <w:szCs w:val="24"/>
        </w:rPr>
      </w:pPr>
      <w:r w:rsidRPr="009B6481">
        <w:rPr>
          <w:rFonts w:ascii="Times New Roman" w:hAnsi="Times New Roman" w:cs="Times New Roman"/>
          <w:b/>
          <w:bCs/>
          <w:sz w:val="24"/>
          <w:szCs w:val="24"/>
        </w:rPr>
        <w:t xml:space="preserve">Palabras Clave: </w:t>
      </w:r>
      <w:r w:rsidR="00815B0E" w:rsidRPr="009B6481">
        <w:rPr>
          <w:rFonts w:ascii="Times New Roman" w:hAnsi="Times New Roman" w:cs="Times New Roman"/>
          <w:bCs/>
          <w:sz w:val="24"/>
          <w:szCs w:val="24"/>
        </w:rPr>
        <w:t>Responsabilidad social, Gestión ambiental, Contaminación global, Empaques reutilizables, Envases reutilizables, Normatividades ambientales, Conciencia ambiental, Impacto ambiental, Economía circular.</w:t>
      </w:r>
    </w:p>
    <w:p w14:paraId="19F30F28" w14:textId="77777777" w:rsidR="009B6481" w:rsidRPr="009B6481" w:rsidRDefault="009B6481" w:rsidP="009B6481">
      <w:pPr>
        <w:tabs>
          <w:tab w:val="right" w:leader="dot" w:pos="9350"/>
        </w:tabs>
        <w:spacing w:before="0" w:line="240" w:lineRule="auto"/>
        <w:ind w:left="0" w:firstLine="0"/>
        <w:rPr>
          <w:rFonts w:ascii="Times New Roman" w:hAnsi="Times New Roman" w:cs="Times New Roman"/>
          <w:bCs/>
          <w:sz w:val="24"/>
          <w:szCs w:val="24"/>
        </w:rPr>
      </w:pPr>
    </w:p>
    <w:p w14:paraId="6134C285" w14:textId="77777777" w:rsidR="009B6481" w:rsidRPr="009B6481" w:rsidRDefault="009B6481" w:rsidP="009B6481">
      <w:pPr>
        <w:tabs>
          <w:tab w:val="left" w:pos="3937"/>
        </w:tabs>
        <w:spacing w:before="0" w:line="240" w:lineRule="auto"/>
        <w:ind w:left="0" w:firstLine="0"/>
        <w:rPr>
          <w:rFonts w:ascii="Times New Roman" w:hAnsi="Times New Roman" w:cs="Times New Roman"/>
          <w:b/>
          <w:sz w:val="24"/>
          <w:szCs w:val="24"/>
        </w:rPr>
      </w:pPr>
      <w:r w:rsidRPr="009B6481">
        <w:rPr>
          <w:rFonts w:ascii="Times New Roman" w:hAnsi="Times New Roman" w:cs="Times New Roman"/>
          <w:b/>
          <w:sz w:val="24"/>
          <w:szCs w:val="24"/>
        </w:rPr>
        <w:t>Descripción:</w:t>
      </w:r>
    </w:p>
    <w:p w14:paraId="2F9F96A8" w14:textId="77777777" w:rsidR="009B6481" w:rsidRDefault="009B6481" w:rsidP="009B6481">
      <w:pPr>
        <w:tabs>
          <w:tab w:val="left" w:pos="3937"/>
        </w:tabs>
        <w:spacing w:before="0" w:line="240" w:lineRule="auto"/>
        <w:ind w:left="0" w:firstLine="0"/>
        <w:rPr>
          <w:rFonts w:ascii="Times New Roman" w:hAnsi="Times New Roman" w:cs="Times New Roman"/>
          <w:sz w:val="24"/>
          <w:szCs w:val="24"/>
        </w:rPr>
      </w:pPr>
    </w:p>
    <w:p w14:paraId="302532E0" w14:textId="5636D93F" w:rsidR="00CB28A8" w:rsidRPr="009B6481" w:rsidRDefault="00CB03DE" w:rsidP="009B6481">
      <w:pPr>
        <w:tabs>
          <w:tab w:val="left" w:pos="3937"/>
        </w:tabs>
        <w:spacing w:before="0" w:line="240" w:lineRule="auto"/>
        <w:ind w:left="0" w:firstLine="0"/>
        <w:rPr>
          <w:rFonts w:ascii="Times New Roman" w:hAnsi="Times New Roman" w:cs="Times New Roman"/>
          <w:sz w:val="24"/>
          <w:szCs w:val="24"/>
          <w:lang w:eastAsia="en-US"/>
        </w:rPr>
      </w:pPr>
      <w:r w:rsidRPr="00825C0F">
        <w:rPr>
          <w:rFonts w:ascii="Times New Roman" w:hAnsi="Times New Roman" w:cs="Times New Roman"/>
          <w:sz w:val="24"/>
          <w:szCs w:val="24"/>
        </w:rPr>
        <w:t>Las empresas, los consumidores y los entes gubernamentales presentan una dualidad en cuanto a la reutilización de envases y empaques. Dicha dualidad se ve reflejada en aceptar o rechazar la implementación de una economía circular que permite reutilizarlos.</w:t>
      </w:r>
      <w:r w:rsidR="009C4D2E" w:rsidRPr="00825C0F">
        <w:rPr>
          <w:rFonts w:ascii="Times New Roman" w:hAnsi="Times New Roman" w:cs="Times New Roman"/>
          <w:sz w:val="24"/>
          <w:szCs w:val="24"/>
        </w:rPr>
        <w:t xml:space="preserve"> Con la presente investigación, </w:t>
      </w:r>
      <w:r w:rsidR="009C4D2E" w:rsidRPr="00825C0F">
        <w:rPr>
          <w:rFonts w:ascii="Times New Roman" w:hAnsi="Times New Roman" w:cs="Times New Roman"/>
          <w:sz w:val="24"/>
          <w:szCs w:val="24"/>
          <w:lang w:eastAsia="en-US"/>
        </w:rPr>
        <w:t>s</w:t>
      </w:r>
      <w:r w:rsidR="009C4D2E" w:rsidRPr="00825C0F">
        <w:rPr>
          <w:rFonts w:ascii="Times New Roman" w:hAnsi="Times New Roman" w:cs="Times New Roman"/>
          <w:sz w:val="24"/>
          <w:szCs w:val="24"/>
        </w:rPr>
        <w:t>e desea que las empresas en Colombia que busquen reducir considerablemente empaques y envases de un solo uso en sus productos; puedan aplicar prácticas de economía circular teniendo en cuenta aquellos factores involucrados en la implementación de sistemas de reutilización de envases y empaques.</w:t>
      </w:r>
      <w:r w:rsidR="00274C07" w:rsidRPr="00825C0F">
        <w:rPr>
          <w:rFonts w:ascii="Times New Roman" w:hAnsi="Times New Roman" w:cs="Times New Roman"/>
          <w:sz w:val="24"/>
          <w:szCs w:val="24"/>
        </w:rPr>
        <w:t xml:space="preserve"> En el desarrollo del proyecto, se usó la metodología KDD y la base de datos se extrajo de </w:t>
      </w:r>
      <w:proofErr w:type="spellStart"/>
      <w:r w:rsidR="00274C07" w:rsidRPr="00825C0F">
        <w:rPr>
          <w:rFonts w:ascii="Times New Roman" w:hAnsi="Times New Roman" w:cs="Times New Roman"/>
          <w:sz w:val="24"/>
          <w:szCs w:val="24"/>
        </w:rPr>
        <w:t>twitter</w:t>
      </w:r>
      <w:proofErr w:type="spellEnd"/>
      <w:r w:rsidR="00274C07" w:rsidRPr="00825C0F">
        <w:rPr>
          <w:rFonts w:ascii="Times New Roman" w:hAnsi="Times New Roman" w:cs="Times New Roman"/>
          <w:sz w:val="24"/>
          <w:szCs w:val="24"/>
        </w:rPr>
        <w:t>; para estos datos se emplearon métodos de minería de datos como las reglas de asociación y el k-</w:t>
      </w:r>
      <w:proofErr w:type="spellStart"/>
      <w:r w:rsidR="00274C07" w:rsidRPr="00825C0F">
        <w:rPr>
          <w:rFonts w:ascii="Times New Roman" w:hAnsi="Times New Roman" w:cs="Times New Roman"/>
          <w:sz w:val="24"/>
          <w:szCs w:val="24"/>
        </w:rPr>
        <w:t>means</w:t>
      </w:r>
      <w:proofErr w:type="spellEnd"/>
      <w:r w:rsidR="00274C07" w:rsidRPr="00825C0F">
        <w:rPr>
          <w:rFonts w:ascii="Times New Roman" w:hAnsi="Times New Roman" w:cs="Times New Roman"/>
          <w:sz w:val="24"/>
          <w:szCs w:val="24"/>
        </w:rPr>
        <w:t>, con el fin de encontrar relaciones y patrones relacionados con las causas que afectan la implementación del sistema de reutilizaci</w:t>
      </w:r>
      <w:r w:rsidR="008F7E27" w:rsidRPr="00825C0F">
        <w:rPr>
          <w:rFonts w:ascii="Times New Roman" w:hAnsi="Times New Roman" w:cs="Times New Roman"/>
          <w:sz w:val="24"/>
          <w:szCs w:val="24"/>
        </w:rPr>
        <w:t>ón</w:t>
      </w:r>
      <w:r w:rsidR="00274C07" w:rsidRPr="00825C0F">
        <w:rPr>
          <w:rFonts w:ascii="Times New Roman" w:hAnsi="Times New Roman" w:cs="Times New Roman"/>
          <w:sz w:val="24"/>
          <w:szCs w:val="24"/>
        </w:rPr>
        <w:t xml:space="preserve">. Adicionalmente, </w:t>
      </w:r>
      <w:r w:rsidR="003139B7" w:rsidRPr="00825C0F">
        <w:rPr>
          <w:rFonts w:ascii="Times New Roman" w:hAnsi="Times New Roman" w:cs="Times New Roman"/>
          <w:sz w:val="24"/>
          <w:szCs w:val="24"/>
        </w:rPr>
        <w:t>se realizó un análisis preliminar de la literatura para poder elaborar</w:t>
      </w:r>
      <w:r w:rsidR="00274C07" w:rsidRPr="00825C0F">
        <w:rPr>
          <w:rFonts w:ascii="Times New Roman" w:hAnsi="Times New Roman" w:cs="Times New Roman"/>
          <w:sz w:val="24"/>
          <w:szCs w:val="24"/>
        </w:rPr>
        <w:t xml:space="preserve"> </w:t>
      </w:r>
      <w:r w:rsidR="008F7E27" w:rsidRPr="00825C0F">
        <w:rPr>
          <w:rFonts w:ascii="Times New Roman" w:hAnsi="Times New Roman" w:cs="Times New Roman"/>
          <w:sz w:val="24"/>
          <w:szCs w:val="24"/>
        </w:rPr>
        <w:t>el instrumento de medici</w:t>
      </w:r>
      <w:r w:rsidR="003139B7" w:rsidRPr="00825C0F">
        <w:rPr>
          <w:rFonts w:ascii="Times New Roman" w:hAnsi="Times New Roman" w:cs="Times New Roman"/>
          <w:sz w:val="24"/>
          <w:szCs w:val="24"/>
        </w:rPr>
        <w:t xml:space="preserve">ón mediante encuestas para </w:t>
      </w:r>
      <w:r w:rsidR="008F7E27" w:rsidRPr="00825C0F">
        <w:rPr>
          <w:rFonts w:ascii="Times New Roman" w:hAnsi="Times New Roman" w:cs="Times New Roman"/>
          <w:sz w:val="24"/>
          <w:szCs w:val="24"/>
        </w:rPr>
        <w:t>empresas y consumidores en Colombia</w:t>
      </w:r>
      <w:r w:rsidR="003139B7" w:rsidRPr="00825C0F">
        <w:rPr>
          <w:rFonts w:ascii="Times New Roman" w:hAnsi="Times New Roman" w:cs="Times New Roman"/>
          <w:sz w:val="24"/>
          <w:szCs w:val="24"/>
        </w:rPr>
        <w:t>, con el objetivo de</w:t>
      </w:r>
      <w:r w:rsidR="008F7E27" w:rsidRPr="00825C0F">
        <w:rPr>
          <w:rFonts w:ascii="Times New Roman" w:hAnsi="Times New Roman" w:cs="Times New Roman"/>
          <w:sz w:val="24"/>
          <w:szCs w:val="24"/>
        </w:rPr>
        <w:t xml:space="preserve"> encontrar en esta información relaciones causa-efecto y aquellos factores más importantes que influyen en su decisión de reutilizar.</w:t>
      </w:r>
      <w:r w:rsidR="00CB28A8" w:rsidRPr="00825C0F">
        <w:rPr>
          <w:rFonts w:ascii="Times New Roman" w:hAnsi="Times New Roman" w:cs="Times New Roman"/>
          <w:sz w:val="24"/>
          <w:szCs w:val="24"/>
        </w:rPr>
        <w:t xml:space="preserve"> </w:t>
      </w:r>
      <w:r w:rsidR="00751FC0" w:rsidRPr="00825C0F">
        <w:rPr>
          <w:rFonts w:ascii="Times New Roman" w:hAnsi="Times New Roman" w:cs="Times New Roman"/>
          <w:sz w:val="24"/>
          <w:szCs w:val="24"/>
        </w:rPr>
        <w:t xml:space="preserve">Los factores que se </w:t>
      </w:r>
      <w:r w:rsidR="00910AE7" w:rsidRPr="00825C0F">
        <w:rPr>
          <w:rFonts w:ascii="Times New Roman" w:hAnsi="Times New Roman" w:cs="Times New Roman"/>
          <w:sz w:val="24"/>
          <w:szCs w:val="24"/>
        </w:rPr>
        <w:t>obtuvieron</w:t>
      </w:r>
      <w:r w:rsidR="00751FC0" w:rsidRPr="00825C0F">
        <w:rPr>
          <w:rFonts w:ascii="Times New Roman" w:hAnsi="Times New Roman" w:cs="Times New Roman"/>
          <w:sz w:val="24"/>
          <w:szCs w:val="24"/>
        </w:rPr>
        <w:t xml:space="preserve"> a partir de </w:t>
      </w:r>
      <w:proofErr w:type="spellStart"/>
      <w:r w:rsidR="00751FC0" w:rsidRPr="00825C0F">
        <w:rPr>
          <w:rFonts w:ascii="Times New Roman" w:hAnsi="Times New Roman" w:cs="Times New Roman"/>
          <w:sz w:val="24"/>
          <w:szCs w:val="24"/>
        </w:rPr>
        <w:t>twitter</w:t>
      </w:r>
      <w:proofErr w:type="spellEnd"/>
      <w:r w:rsidR="00751FC0" w:rsidRPr="00825C0F">
        <w:rPr>
          <w:rFonts w:ascii="Times New Roman" w:hAnsi="Times New Roman" w:cs="Times New Roman"/>
          <w:sz w:val="24"/>
          <w:szCs w:val="24"/>
        </w:rPr>
        <w:t xml:space="preserve"> </w:t>
      </w:r>
      <w:r w:rsidR="00315E96" w:rsidRPr="00825C0F">
        <w:rPr>
          <w:rFonts w:ascii="Times New Roman" w:hAnsi="Times New Roman" w:cs="Times New Roman"/>
          <w:sz w:val="24"/>
          <w:szCs w:val="24"/>
          <w:lang w:eastAsia="en-US"/>
        </w:rPr>
        <w:t>fueron</w:t>
      </w:r>
      <w:r w:rsidR="00CB28A8" w:rsidRPr="00825C0F">
        <w:rPr>
          <w:rFonts w:ascii="Times New Roman" w:hAnsi="Times New Roman" w:cs="Times New Roman"/>
          <w:sz w:val="24"/>
          <w:szCs w:val="24"/>
          <w:lang w:eastAsia="en-US"/>
        </w:rPr>
        <w:t>: el impuesto</w:t>
      </w:r>
      <w:r w:rsidR="00751FC0" w:rsidRPr="00825C0F">
        <w:rPr>
          <w:rFonts w:ascii="Times New Roman" w:hAnsi="Times New Roman" w:cs="Times New Roman"/>
          <w:sz w:val="24"/>
          <w:szCs w:val="24"/>
          <w:lang w:eastAsia="en-US"/>
        </w:rPr>
        <w:t>, el tipo de material</w:t>
      </w:r>
      <w:r w:rsidR="00CB28A8" w:rsidRPr="00825C0F">
        <w:rPr>
          <w:rFonts w:ascii="Times New Roman" w:hAnsi="Times New Roman" w:cs="Times New Roman"/>
          <w:sz w:val="24"/>
          <w:szCs w:val="24"/>
          <w:lang w:eastAsia="en-US"/>
        </w:rPr>
        <w:t xml:space="preserve">, su etiqueta ecológica, su proceso de limpieza y el tipo de </w:t>
      </w:r>
      <w:r w:rsidR="00751FC0" w:rsidRPr="00825C0F">
        <w:rPr>
          <w:rFonts w:ascii="Times New Roman" w:hAnsi="Times New Roman" w:cs="Times New Roman"/>
          <w:sz w:val="24"/>
          <w:szCs w:val="24"/>
          <w:lang w:eastAsia="en-US"/>
        </w:rPr>
        <w:t>producto.</w:t>
      </w:r>
      <w:r w:rsidR="00F95671" w:rsidRPr="00825C0F">
        <w:rPr>
          <w:rFonts w:ascii="Times New Roman" w:hAnsi="Times New Roman" w:cs="Times New Roman"/>
          <w:sz w:val="24"/>
          <w:szCs w:val="24"/>
          <w:lang w:eastAsia="en-US"/>
        </w:rPr>
        <w:t xml:space="preserve"> </w:t>
      </w:r>
      <w:r w:rsidR="00910AE7" w:rsidRPr="00825C0F">
        <w:rPr>
          <w:rFonts w:ascii="Times New Roman" w:hAnsi="Times New Roman" w:cs="Times New Roman"/>
          <w:sz w:val="24"/>
          <w:szCs w:val="24"/>
          <w:lang w:eastAsia="en-US"/>
        </w:rPr>
        <w:t>Los</w:t>
      </w:r>
      <w:r w:rsidR="009B6481" w:rsidRPr="00825C0F">
        <w:rPr>
          <w:rFonts w:ascii="Times New Roman" w:hAnsi="Times New Roman" w:cs="Times New Roman"/>
          <w:sz w:val="24"/>
          <w:szCs w:val="24"/>
          <w:lang w:eastAsia="en-US"/>
        </w:rPr>
        <w:t xml:space="preserve"> resultados de la encuesta </w:t>
      </w:r>
      <w:r w:rsidR="00910AE7" w:rsidRPr="00825C0F">
        <w:rPr>
          <w:rFonts w:ascii="Times New Roman" w:hAnsi="Times New Roman" w:cs="Times New Roman"/>
          <w:sz w:val="24"/>
          <w:szCs w:val="24"/>
          <w:lang w:eastAsia="en-US"/>
        </w:rPr>
        <w:t>para consumidores</w:t>
      </w:r>
      <w:r w:rsidR="00315E96" w:rsidRPr="00825C0F">
        <w:rPr>
          <w:rFonts w:ascii="Times New Roman" w:hAnsi="Times New Roman" w:cs="Times New Roman"/>
          <w:sz w:val="24"/>
          <w:szCs w:val="24"/>
          <w:lang w:eastAsia="en-US"/>
        </w:rPr>
        <w:t xml:space="preserve"> fueron</w:t>
      </w:r>
      <w:r w:rsidR="009B6481" w:rsidRPr="00825C0F">
        <w:rPr>
          <w:rFonts w:ascii="Times New Roman" w:hAnsi="Times New Roman" w:cs="Times New Roman"/>
          <w:sz w:val="24"/>
          <w:szCs w:val="24"/>
          <w:lang w:eastAsia="en-US"/>
        </w:rPr>
        <w:t>:</w:t>
      </w:r>
      <w:r w:rsidR="00910AE7" w:rsidRPr="00825C0F">
        <w:rPr>
          <w:rFonts w:ascii="Times New Roman" w:hAnsi="Times New Roman" w:cs="Times New Roman"/>
          <w:sz w:val="24"/>
          <w:szCs w:val="24"/>
          <w:lang w:eastAsia="en-US"/>
        </w:rPr>
        <w:t xml:space="preserve"> (</w:t>
      </w:r>
      <w:r w:rsidR="00CB28A8" w:rsidRPr="00825C0F">
        <w:rPr>
          <w:rFonts w:ascii="Times New Roman" w:hAnsi="Times New Roman" w:cs="Times New Roman"/>
          <w:sz w:val="24"/>
          <w:szCs w:val="24"/>
          <w:lang w:eastAsia="en-US"/>
        </w:rPr>
        <w:t>la conciencia y valores frente a la problemática ambiental, facilidad de uso, conocimiento y comunicación sobre la reutilización y la g</w:t>
      </w:r>
      <w:r w:rsidR="00910AE7" w:rsidRPr="00825C0F">
        <w:rPr>
          <w:rFonts w:ascii="Times New Roman" w:hAnsi="Times New Roman" w:cs="Times New Roman"/>
          <w:sz w:val="24"/>
          <w:szCs w:val="24"/>
          <w:lang w:eastAsia="en-US"/>
        </w:rPr>
        <w:t>eneración de menos desperdicios)</w:t>
      </w:r>
      <w:r w:rsidR="009B6481" w:rsidRPr="00825C0F">
        <w:rPr>
          <w:rFonts w:ascii="Times New Roman" w:hAnsi="Times New Roman" w:cs="Times New Roman"/>
          <w:sz w:val="24"/>
          <w:szCs w:val="24"/>
          <w:lang w:eastAsia="en-US"/>
        </w:rPr>
        <w:t>.</w:t>
      </w:r>
      <w:r w:rsidR="00CB28A8" w:rsidRPr="00825C0F">
        <w:rPr>
          <w:rFonts w:ascii="Times New Roman" w:hAnsi="Times New Roman" w:cs="Times New Roman"/>
          <w:sz w:val="24"/>
          <w:szCs w:val="24"/>
          <w:lang w:eastAsia="en-US"/>
        </w:rPr>
        <w:t xml:space="preserve"> </w:t>
      </w:r>
      <w:r w:rsidR="00910AE7" w:rsidRPr="00825C0F">
        <w:rPr>
          <w:rFonts w:ascii="Times New Roman" w:hAnsi="Times New Roman" w:cs="Times New Roman"/>
          <w:sz w:val="24"/>
          <w:szCs w:val="24"/>
          <w:lang w:eastAsia="en-US"/>
        </w:rPr>
        <w:t>Y para las empresas</w:t>
      </w:r>
      <w:r w:rsidR="00315E96" w:rsidRPr="00825C0F">
        <w:rPr>
          <w:rFonts w:ascii="Times New Roman" w:hAnsi="Times New Roman" w:cs="Times New Roman"/>
          <w:sz w:val="24"/>
          <w:szCs w:val="24"/>
          <w:lang w:eastAsia="en-US"/>
        </w:rPr>
        <w:t xml:space="preserve"> fueron</w:t>
      </w:r>
      <w:r w:rsidR="009B6481" w:rsidRPr="00825C0F">
        <w:rPr>
          <w:rFonts w:ascii="Times New Roman" w:hAnsi="Times New Roman" w:cs="Times New Roman"/>
          <w:sz w:val="24"/>
          <w:szCs w:val="24"/>
          <w:lang w:eastAsia="en-US"/>
        </w:rPr>
        <w:t>:</w:t>
      </w:r>
      <w:r w:rsidR="00F95671" w:rsidRPr="00825C0F">
        <w:rPr>
          <w:rFonts w:ascii="Times New Roman" w:hAnsi="Times New Roman" w:cs="Times New Roman"/>
          <w:sz w:val="24"/>
          <w:szCs w:val="24"/>
          <w:lang w:eastAsia="en-US"/>
        </w:rPr>
        <w:t xml:space="preserve"> </w:t>
      </w:r>
      <w:r w:rsidR="00910AE7" w:rsidRPr="00825C0F">
        <w:rPr>
          <w:rFonts w:ascii="Times New Roman" w:hAnsi="Times New Roman" w:cs="Times New Roman"/>
          <w:sz w:val="24"/>
          <w:szCs w:val="24"/>
          <w:lang w:eastAsia="en-US"/>
        </w:rPr>
        <w:t>(</w:t>
      </w:r>
      <w:r w:rsidR="00F95671" w:rsidRPr="00825C0F">
        <w:rPr>
          <w:rFonts w:ascii="Times New Roman" w:hAnsi="Times New Roman" w:cs="Times New Roman"/>
          <w:sz w:val="24"/>
          <w:szCs w:val="24"/>
          <w:lang w:eastAsia="en-US"/>
        </w:rPr>
        <w:t>el reconocimiento y lealtad a</w:t>
      </w:r>
      <w:r w:rsidR="00CB28A8" w:rsidRPr="00825C0F">
        <w:rPr>
          <w:rFonts w:ascii="Times New Roman" w:hAnsi="Times New Roman" w:cs="Times New Roman"/>
          <w:sz w:val="24"/>
          <w:szCs w:val="24"/>
          <w:lang w:eastAsia="en-US"/>
        </w:rPr>
        <w:t xml:space="preserve"> la marca del producto, la reducción de residuos, costos de devolución y limpieza, gastos de transporte y logística, requisitos de higiene</w:t>
      </w:r>
      <w:r w:rsidR="009B6481" w:rsidRPr="00825C0F">
        <w:rPr>
          <w:rFonts w:ascii="Times New Roman" w:hAnsi="Times New Roman" w:cs="Times New Roman"/>
          <w:sz w:val="24"/>
          <w:szCs w:val="24"/>
          <w:lang w:eastAsia="en-US"/>
        </w:rPr>
        <w:t>, bajos impactos ambientales</w:t>
      </w:r>
      <w:r w:rsidR="00CB28A8" w:rsidRPr="00825C0F">
        <w:rPr>
          <w:rFonts w:ascii="Times New Roman" w:hAnsi="Times New Roman" w:cs="Times New Roman"/>
          <w:sz w:val="24"/>
          <w:szCs w:val="24"/>
          <w:lang w:eastAsia="en-US"/>
        </w:rPr>
        <w:t xml:space="preserve"> y </w:t>
      </w:r>
      <w:r w:rsidR="00910AE7" w:rsidRPr="00825C0F">
        <w:rPr>
          <w:rFonts w:ascii="Times New Roman" w:hAnsi="Times New Roman" w:cs="Times New Roman"/>
          <w:sz w:val="24"/>
          <w:szCs w:val="24"/>
          <w:lang w:eastAsia="en-US"/>
        </w:rPr>
        <w:t>compromiso de la alta dirección y</w:t>
      </w:r>
      <w:r w:rsidR="00CB28A8" w:rsidRPr="00825C0F">
        <w:rPr>
          <w:rFonts w:ascii="Times New Roman" w:hAnsi="Times New Roman" w:cs="Times New Roman"/>
          <w:sz w:val="24"/>
          <w:szCs w:val="24"/>
          <w:lang w:eastAsia="en-US"/>
        </w:rPr>
        <w:t xml:space="preserve"> el cum</w:t>
      </w:r>
      <w:r w:rsidR="00910AE7" w:rsidRPr="00825C0F">
        <w:rPr>
          <w:rFonts w:ascii="Times New Roman" w:hAnsi="Times New Roman" w:cs="Times New Roman"/>
          <w:sz w:val="24"/>
          <w:szCs w:val="24"/>
          <w:lang w:eastAsia="en-US"/>
        </w:rPr>
        <w:t>plimiento de alguna ley).</w:t>
      </w:r>
    </w:p>
    <w:p w14:paraId="7F08AF09" w14:textId="70020B6B" w:rsidR="009B6481" w:rsidRDefault="009B6481" w:rsidP="009B6481">
      <w:pPr>
        <w:tabs>
          <w:tab w:val="left" w:pos="3937"/>
        </w:tabs>
        <w:spacing w:before="0" w:line="240" w:lineRule="auto"/>
        <w:ind w:left="0" w:firstLine="0"/>
        <w:rPr>
          <w:rFonts w:ascii="Times New Roman" w:hAnsi="Times New Roman" w:cs="Times New Roman"/>
          <w:sz w:val="24"/>
          <w:szCs w:val="24"/>
          <w:lang w:eastAsia="en-US"/>
        </w:rPr>
      </w:pPr>
    </w:p>
    <w:p w14:paraId="75521B98" w14:textId="0EC96C35" w:rsidR="00391858" w:rsidRDefault="00391858" w:rsidP="009B6481">
      <w:pPr>
        <w:tabs>
          <w:tab w:val="left" w:pos="3937"/>
        </w:tabs>
        <w:spacing w:before="0" w:line="240" w:lineRule="auto"/>
        <w:ind w:left="0" w:firstLine="0"/>
        <w:rPr>
          <w:rFonts w:ascii="Times New Roman" w:hAnsi="Times New Roman" w:cs="Times New Roman"/>
          <w:sz w:val="24"/>
          <w:szCs w:val="24"/>
          <w:lang w:eastAsia="en-US"/>
        </w:rPr>
      </w:pPr>
    </w:p>
    <w:p w14:paraId="23E6D0A5" w14:textId="5E1EF8BB" w:rsidR="00391858" w:rsidRDefault="00391858" w:rsidP="009B6481">
      <w:pPr>
        <w:tabs>
          <w:tab w:val="left" w:pos="3937"/>
        </w:tabs>
        <w:spacing w:before="0" w:line="240" w:lineRule="auto"/>
        <w:ind w:left="0" w:firstLine="0"/>
        <w:rPr>
          <w:rFonts w:ascii="Times New Roman" w:hAnsi="Times New Roman" w:cs="Times New Roman"/>
          <w:sz w:val="24"/>
          <w:szCs w:val="24"/>
          <w:lang w:eastAsia="en-US"/>
        </w:rPr>
      </w:pPr>
    </w:p>
    <w:p w14:paraId="6538F4EC" w14:textId="77777777" w:rsidR="00F43108" w:rsidRDefault="00F43108" w:rsidP="009B6481">
      <w:pPr>
        <w:tabs>
          <w:tab w:val="left" w:pos="3937"/>
        </w:tabs>
        <w:spacing w:before="0" w:line="240" w:lineRule="auto"/>
        <w:ind w:left="0" w:firstLine="0"/>
        <w:rPr>
          <w:rFonts w:ascii="Times New Roman" w:hAnsi="Times New Roman" w:cs="Times New Roman"/>
          <w:sz w:val="24"/>
          <w:szCs w:val="24"/>
          <w:lang w:eastAsia="en-US"/>
        </w:rPr>
      </w:pPr>
    </w:p>
    <w:p w14:paraId="19640703" w14:textId="77777777" w:rsidR="009B6481" w:rsidRPr="009B6481" w:rsidRDefault="009B6481" w:rsidP="009B6481">
      <w:pPr>
        <w:pStyle w:val="Piedepgina"/>
        <w:rPr>
          <w:rFonts w:ascii="Times New Roman" w:hAnsi="Times New Roman" w:cs="Times New Roman"/>
          <w:sz w:val="24"/>
          <w:szCs w:val="24"/>
        </w:rPr>
      </w:pPr>
      <w:r w:rsidRPr="009B6481">
        <w:rPr>
          <w:rFonts w:ascii="Times New Roman" w:hAnsi="Times New Roman" w:cs="Times New Roman"/>
          <w:sz w:val="24"/>
          <w:szCs w:val="24"/>
        </w:rPr>
        <w:t>__________________________</w:t>
      </w:r>
    </w:p>
    <w:p w14:paraId="2D6DB65D" w14:textId="77777777" w:rsidR="009B6481" w:rsidRPr="009B6481" w:rsidRDefault="009B6481" w:rsidP="009B6481">
      <w:pPr>
        <w:pStyle w:val="Piedepgina"/>
        <w:rPr>
          <w:rFonts w:ascii="Times New Roman" w:hAnsi="Times New Roman" w:cs="Times New Roman"/>
          <w:sz w:val="24"/>
          <w:szCs w:val="24"/>
        </w:rPr>
      </w:pPr>
      <w:r w:rsidRPr="009B6481">
        <w:rPr>
          <w:rFonts w:ascii="Times New Roman" w:hAnsi="Times New Roman" w:cs="Times New Roman"/>
          <w:sz w:val="24"/>
          <w:szCs w:val="24"/>
        </w:rPr>
        <w:t>*Trabajo de Grado</w:t>
      </w:r>
    </w:p>
    <w:p w14:paraId="48015935" w14:textId="4AABD7D6" w:rsidR="00391858" w:rsidRDefault="009B6481" w:rsidP="009B6481">
      <w:pPr>
        <w:pStyle w:val="Piedepgina"/>
        <w:rPr>
          <w:rFonts w:ascii="Times New Roman" w:hAnsi="Times New Roman" w:cs="Times New Roman"/>
          <w:sz w:val="24"/>
          <w:szCs w:val="24"/>
        </w:rPr>
      </w:pPr>
      <w:r w:rsidRPr="009B6481">
        <w:rPr>
          <w:rFonts w:ascii="Times New Roman" w:hAnsi="Times New Roman" w:cs="Times New Roman"/>
          <w:sz w:val="24"/>
          <w:szCs w:val="24"/>
        </w:rPr>
        <w:t xml:space="preserve">**Facultad de Ingenierías </w:t>
      </w:r>
      <w:proofErr w:type="spellStart"/>
      <w:r w:rsidRPr="009B6481">
        <w:rPr>
          <w:rFonts w:ascii="Times New Roman" w:hAnsi="Times New Roman" w:cs="Times New Roman"/>
          <w:sz w:val="24"/>
          <w:szCs w:val="24"/>
        </w:rPr>
        <w:t>Fisicomecánicas</w:t>
      </w:r>
      <w:proofErr w:type="spellEnd"/>
      <w:r w:rsidRPr="009B6481">
        <w:rPr>
          <w:rFonts w:ascii="Times New Roman" w:hAnsi="Times New Roman" w:cs="Times New Roman"/>
          <w:sz w:val="24"/>
          <w:szCs w:val="24"/>
        </w:rPr>
        <w:t xml:space="preserve">. Escuela de </w:t>
      </w:r>
      <w:r>
        <w:rPr>
          <w:rFonts w:ascii="Times New Roman" w:hAnsi="Times New Roman" w:cs="Times New Roman"/>
          <w:sz w:val="24"/>
          <w:szCs w:val="24"/>
        </w:rPr>
        <w:t>Estudios Industriales y Empresariales</w:t>
      </w:r>
      <w:r w:rsidRPr="009B6481">
        <w:rPr>
          <w:rFonts w:ascii="Times New Roman" w:hAnsi="Times New Roman" w:cs="Times New Roman"/>
          <w:sz w:val="24"/>
          <w:szCs w:val="24"/>
        </w:rPr>
        <w:t xml:space="preserve">. Director: Henry </w:t>
      </w:r>
      <w:proofErr w:type="spellStart"/>
      <w:r w:rsidRPr="009B6481">
        <w:rPr>
          <w:rFonts w:ascii="Times New Roman" w:hAnsi="Times New Roman" w:cs="Times New Roman"/>
          <w:sz w:val="24"/>
          <w:szCs w:val="24"/>
        </w:rPr>
        <w:t>Lamo</w:t>
      </w:r>
      <w:r>
        <w:rPr>
          <w:rFonts w:ascii="Times New Roman" w:hAnsi="Times New Roman" w:cs="Times New Roman"/>
          <w:sz w:val="24"/>
          <w:szCs w:val="24"/>
        </w:rPr>
        <w:t>s</w:t>
      </w:r>
      <w:proofErr w:type="spellEnd"/>
      <w:r>
        <w:rPr>
          <w:rFonts w:ascii="Times New Roman" w:hAnsi="Times New Roman" w:cs="Times New Roman"/>
          <w:sz w:val="24"/>
          <w:szCs w:val="24"/>
        </w:rPr>
        <w:t xml:space="preserve"> Dí</w:t>
      </w:r>
      <w:r w:rsidRPr="009B6481">
        <w:rPr>
          <w:rFonts w:ascii="Times New Roman" w:hAnsi="Times New Roman" w:cs="Times New Roman"/>
          <w:sz w:val="24"/>
          <w:szCs w:val="24"/>
        </w:rPr>
        <w:t xml:space="preserve">az. </w:t>
      </w:r>
      <w:proofErr w:type="spellStart"/>
      <w:r w:rsidRPr="009B6481">
        <w:rPr>
          <w:rFonts w:ascii="Times New Roman" w:hAnsi="Times New Roman" w:cs="Times New Roman"/>
          <w:sz w:val="24"/>
          <w:szCs w:val="24"/>
        </w:rPr>
        <w:t>Ph</w:t>
      </w:r>
      <w:proofErr w:type="spellEnd"/>
      <w:r w:rsidRPr="009B6481">
        <w:rPr>
          <w:rFonts w:ascii="Times New Roman" w:hAnsi="Times New Roman" w:cs="Times New Roman"/>
          <w:sz w:val="24"/>
          <w:szCs w:val="24"/>
        </w:rPr>
        <w:t xml:space="preserve"> D Físico – Matemático</w:t>
      </w:r>
      <w:r w:rsidR="0094001C">
        <w:rPr>
          <w:rFonts w:ascii="Times New Roman" w:hAnsi="Times New Roman" w:cs="Times New Roman"/>
          <w:sz w:val="24"/>
          <w:szCs w:val="24"/>
        </w:rPr>
        <w:t>.</w:t>
      </w:r>
      <w:r w:rsidRPr="009B6481">
        <w:rPr>
          <w:rFonts w:ascii="Times New Roman" w:hAnsi="Times New Roman" w:cs="Times New Roman"/>
          <w:sz w:val="24"/>
          <w:szCs w:val="24"/>
        </w:rPr>
        <w:t xml:space="preserve"> </w:t>
      </w:r>
    </w:p>
    <w:p w14:paraId="6C30599E" w14:textId="77777777" w:rsidR="00795007" w:rsidRDefault="00795007" w:rsidP="001C3F78">
      <w:pPr>
        <w:spacing w:line="276" w:lineRule="auto"/>
        <w:ind w:left="0" w:firstLine="0"/>
        <w:rPr>
          <w:b/>
          <w:bCs/>
          <w:lang w:val="en-US"/>
        </w:rPr>
      </w:pPr>
    </w:p>
    <w:p w14:paraId="2F462897" w14:textId="1F3B2542" w:rsidR="00795007" w:rsidRPr="00E73619" w:rsidRDefault="00795007" w:rsidP="00E73619">
      <w:pPr>
        <w:jc w:val="center"/>
        <w:rPr>
          <w:rFonts w:ascii="Times New Roman" w:hAnsi="Times New Roman" w:cs="Times New Roman"/>
          <w:b/>
          <w:bCs/>
          <w:sz w:val="24"/>
          <w:szCs w:val="24"/>
          <w:lang w:val="en-US"/>
        </w:rPr>
      </w:pPr>
      <w:r w:rsidRPr="00E73619">
        <w:rPr>
          <w:rFonts w:ascii="Times New Roman" w:hAnsi="Times New Roman" w:cs="Times New Roman"/>
          <w:b/>
          <w:bCs/>
          <w:sz w:val="24"/>
          <w:szCs w:val="24"/>
          <w:lang w:val="en-US"/>
        </w:rPr>
        <w:lastRenderedPageBreak/>
        <w:t>Abstract</w:t>
      </w:r>
    </w:p>
    <w:p w14:paraId="75138527" w14:textId="77777777" w:rsidR="00795007" w:rsidRDefault="00795007" w:rsidP="001C3F78">
      <w:pPr>
        <w:spacing w:line="276" w:lineRule="auto"/>
        <w:ind w:left="0" w:firstLine="0"/>
        <w:rPr>
          <w:b/>
          <w:bCs/>
          <w:lang w:val="en-US"/>
        </w:rPr>
      </w:pPr>
    </w:p>
    <w:p w14:paraId="0ACD4D5B" w14:textId="77777777" w:rsidR="003D40E3" w:rsidRDefault="003D40E3" w:rsidP="001C3F78">
      <w:pPr>
        <w:spacing w:line="276" w:lineRule="auto"/>
        <w:ind w:left="0" w:firstLine="0"/>
        <w:rPr>
          <w:b/>
          <w:bCs/>
          <w:lang w:val="en-US"/>
        </w:rPr>
      </w:pPr>
    </w:p>
    <w:p w14:paraId="67974237" w14:textId="032D1F39" w:rsidR="005F2BFB" w:rsidRPr="00795007" w:rsidRDefault="005F2BFB" w:rsidP="001C3F78">
      <w:pPr>
        <w:spacing w:line="276" w:lineRule="auto"/>
        <w:ind w:left="0" w:firstLine="0"/>
        <w:rPr>
          <w:rFonts w:ascii="Times New Roman" w:hAnsi="Times New Roman" w:cs="Times New Roman"/>
          <w:sz w:val="24"/>
          <w:szCs w:val="24"/>
          <w:lang w:val="en-US"/>
        </w:rPr>
      </w:pPr>
      <w:r w:rsidRPr="00795007">
        <w:rPr>
          <w:rFonts w:ascii="Times New Roman" w:hAnsi="Times New Roman" w:cs="Times New Roman"/>
          <w:b/>
          <w:bCs/>
          <w:sz w:val="24"/>
          <w:szCs w:val="24"/>
          <w:lang w:val="en-US"/>
        </w:rPr>
        <w:t>Title</w:t>
      </w:r>
      <w:r w:rsidRPr="00795007">
        <w:rPr>
          <w:rFonts w:ascii="Times New Roman" w:hAnsi="Times New Roman" w:cs="Times New Roman"/>
          <w:sz w:val="24"/>
          <w:szCs w:val="24"/>
          <w:lang w:val="en-US"/>
        </w:rPr>
        <w:t xml:space="preserve">: </w:t>
      </w:r>
      <w:r w:rsidR="005654F7" w:rsidRPr="00795007">
        <w:rPr>
          <w:rFonts w:ascii="Times New Roman" w:hAnsi="Times New Roman" w:cs="Times New Roman"/>
          <w:sz w:val="24"/>
          <w:szCs w:val="24"/>
          <w:lang w:val="en-US"/>
        </w:rPr>
        <w:t>A Data Mining Model for the Analysis of the Factors That Affect the Implementation of Reusable Packaging and Containers by Companies, Consumers and Government Entities in Colombia</w:t>
      </w:r>
      <w:r w:rsidR="005654F7" w:rsidRPr="00795007">
        <w:rPr>
          <w:rFonts w:ascii="Times New Roman" w:hAnsi="Times New Roman" w:cs="Times New Roman"/>
          <w:bCs/>
          <w:sz w:val="24"/>
          <w:szCs w:val="24"/>
        </w:rPr>
        <w:t>*</w:t>
      </w:r>
    </w:p>
    <w:p w14:paraId="30D41737" w14:textId="77777777" w:rsidR="005F2BFB" w:rsidRPr="00795007" w:rsidRDefault="005F2BFB" w:rsidP="001C3F78">
      <w:pPr>
        <w:spacing w:line="240" w:lineRule="auto"/>
        <w:ind w:left="0" w:firstLine="0"/>
        <w:rPr>
          <w:rFonts w:ascii="Times New Roman" w:hAnsi="Times New Roman" w:cs="Times New Roman"/>
          <w:sz w:val="24"/>
          <w:szCs w:val="24"/>
          <w:lang w:val="en-US"/>
        </w:rPr>
      </w:pPr>
    </w:p>
    <w:p w14:paraId="538B6DA6" w14:textId="0DBAE1B2" w:rsidR="005F2BFB" w:rsidRPr="00795007" w:rsidRDefault="005F2BFB" w:rsidP="001C3F78">
      <w:pPr>
        <w:spacing w:line="276" w:lineRule="auto"/>
        <w:ind w:left="0" w:firstLine="0"/>
        <w:rPr>
          <w:rFonts w:ascii="Times New Roman" w:hAnsi="Times New Roman" w:cs="Times New Roman"/>
          <w:sz w:val="24"/>
          <w:szCs w:val="24"/>
          <w:lang w:val="en-US"/>
        </w:rPr>
      </w:pPr>
      <w:r w:rsidRPr="00795007">
        <w:rPr>
          <w:rFonts w:ascii="Times New Roman" w:hAnsi="Times New Roman" w:cs="Times New Roman"/>
          <w:b/>
          <w:bCs/>
          <w:sz w:val="24"/>
          <w:szCs w:val="24"/>
          <w:lang w:val="en-US"/>
        </w:rPr>
        <w:t>Authors:</w:t>
      </w:r>
      <w:r w:rsidRPr="00795007">
        <w:rPr>
          <w:rFonts w:ascii="Times New Roman" w:hAnsi="Times New Roman" w:cs="Times New Roman"/>
          <w:sz w:val="24"/>
          <w:szCs w:val="24"/>
          <w:lang w:val="en-US"/>
        </w:rPr>
        <w:t xml:space="preserve">   Diego Arturo Ardila Reyes, Sirley Mireya Torres Fernández</w:t>
      </w:r>
      <w:r w:rsidR="005654F7" w:rsidRPr="00795007">
        <w:rPr>
          <w:rFonts w:ascii="Times New Roman" w:hAnsi="Times New Roman" w:cs="Times New Roman"/>
          <w:bCs/>
          <w:sz w:val="24"/>
          <w:szCs w:val="24"/>
        </w:rPr>
        <w:t>**</w:t>
      </w:r>
    </w:p>
    <w:p w14:paraId="26FA5CE3" w14:textId="77777777" w:rsidR="005F2BFB" w:rsidRPr="00795007" w:rsidRDefault="005F2BFB" w:rsidP="001C3F78">
      <w:pPr>
        <w:spacing w:line="240" w:lineRule="auto"/>
        <w:ind w:left="1416" w:firstLine="0"/>
        <w:rPr>
          <w:rFonts w:ascii="Times New Roman" w:hAnsi="Times New Roman" w:cs="Times New Roman"/>
          <w:sz w:val="24"/>
          <w:szCs w:val="24"/>
          <w:lang w:val="en-US"/>
        </w:rPr>
      </w:pPr>
    </w:p>
    <w:p w14:paraId="011EEBB7" w14:textId="676B1B84" w:rsidR="005F2BFB" w:rsidRPr="00795007" w:rsidRDefault="005F2BFB" w:rsidP="001C3F78">
      <w:pPr>
        <w:spacing w:line="276" w:lineRule="auto"/>
        <w:ind w:left="0" w:firstLine="0"/>
        <w:rPr>
          <w:rFonts w:ascii="Times New Roman" w:hAnsi="Times New Roman" w:cs="Times New Roman"/>
          <w:sz w:val="24"/>
          <w:szCs w:val="24"/>
          <w:lang w:val="en-US"/>
        </w:rPr>
      </w:pPr>
      <w:r w:rsidRPr="00795007">
        <w:rPr>
          <w:rFonts w:ascii="Times New Roman" w:hAnsi="Times New Roman" w:cs="Times New Roman"/>
          <w:b/>
          <w:bCs/>
          <w:sz w:val="24"/>
          <w:szCs w:val="24"/>
          <w:lang w:val="en-US"/>
        </w:rPr>
        <w:t>Key Words:</w:t>
      </w:r>
      <w:r w:rsidRPr="00795007">
        <w:rPr>
          <w:rFonts w:ascii="Times New Roman" w:hAnsi="Times New Roman" w:cs="Times New Roman"/>
          <w:sz w:val="24"/>
          <w:szCs w:val="24"/>
          <w:lang w:val="en-US"/>
        </w:rPr>
        <w:t xml:space="preserve"> </w:t>
      </w:r>
      <w:r w:rsidR="005654F7" w:rsidRPr="00795007">
        <w:rPr>
          <w:rFonts w:ascii="Times New Roman" w:hAnsi="Times New Roman" w:cs="Times New Roman"/>
          <w:sz w:val="24"/>
          <w:szCs w:val="24"/>
          <w:lang w:val="en-US"/>
        </w:rPr>
        <w:t>Social responsibility, Environmental management, Global pollution, Reusable packaging, Reusable packaging, Environmental regulations, Environmental awareness, Environmental impact, Circular economy.</w:t>
      </w:r>
    </w:p>
    <w:p w14:paraId="0C6D4E8C" w14:textId="77777777" w:rsidR="005654F7" w:rsidRPr="00795007" w:rsidRDefault="005654F7" w:rsidP="001C3F78">
      <w:pPr>
        <w:spacing w:line="276" w:lineRule="auto"/>
        <w:ind w:firstLine="0"/>
        <w:rPr>
          <w:rFonts w:ascii="Times New Roman" w:hAnsi="Times New Roman" w:cs="Times New Roman"/>
          <w:sz w:val="24"/>
          <w:szCs w:val="24"/>
          <w:lang w:val="en-US"/>
        </w:rPr>
      </w:pPr>
    </w:p>
    <w:p w14:paraId="322557A2" w14:textId="77777777" w:rsidR="005654F7" w:rsidRPr="00795007" w:rsidRDefault="005654F7" w:rsidP="001C3F78">
      <w:pPr>
        <w:spacing w:line="240" w:lineRule="auto"/>
        <w:ind w:left="0" w:firstLine="0"/>
        <w:rPr>
          <w:rFonts w:ascii="Times New Roman" w:hAnsi="Times New Roman" w:cs="Times New Roman"/>
          <w:b/>
          <w:sz w:val="24"/>
          <w:szCs w:val="24"/>
          <w:lang w:val="en-US"/>
        </w:rPr>
      </w:pPr>
      <w:r w:rsidRPr="00795007">
        <w:rPr>
          <w:rFonts w:ascii="Times New Roman" w:hAnsi="Times New Roman" w:cs="Times New Roman"/>
          <w:b/>
          <w:sz w:val="24"/>
          <w:szCs w:val="24"/>
          <w:lang w:val="en-US"/>
        </w:rPr>
        <w:t xml:space="preserve">Description: </w:t>
      </w:r>
    </w:p>
    <w:p w14:paraId="1DED3201" w14:textId="77777777" w:rsidR="00825C0F" w:rsidRPr="00795007" w:rsidRDefault="00825C0F" w:rsidP="00825C0F">
      <w:pPr>
        <w:spacing w:line="240" w:lineRule="auto"/>
        <w:ind w:firstLine="0"/>
        <w:jc w:val="left"/>
        <w:rPr>
          <w:rFonts w:ascii="Times New Roman" w:hAnsi="Times New Roman" w:cs="Times New Roman"/>
          <w:b/>
          <w:sz w:val="24"/>
          <w:szCs w:val="24"/>
          <w:lang w:val="en-US"/>
        </w:rPr>
      </w:pPr>
    </w:p>
    <w:p w14:paraId="62480270" w14:textId="2E51B4D1" w:rsidR="005654F7" w:rsidRPr="00795007" w:rsidRDefault="005654F7" w:rsidP="001C3F78">
      <w:pPr>
        <w:spacing w:line="240" w:lineRule="auto"/>
        <w:ind w:left="0" w:firstLine="0"/>
        <w:rPr>
          <w:rFonts w:ascii="Times New Roman" w:hAnsi="Times New Roman" w:cs="Times New Roman"/>
          <w:bCs/>
          <w:sz w:val="24"/>
          <w:szCs w:val="24"/>
          <w:lang w:val="en-US"/>
        </w:rPr>
      </w:pPr>
      <w:r w:rsidRPr="00795007">
        <w:rPr>
          <w:rFonts w:ascii="Times New Roman" w:hAnsi="Times New Roman" w:cs="Times New Roman"/>
          <w:bCs/>
          <w:sz w:val="24"/>
          <w:szCs w:val="24"/>
          <w:lang w:val="en-US"/>
        </w:rPr>
        <w:t xml:space="preserve">Companies, </w:t>
      </w:r>
      <w:proofErr w:type="gramStart"/>
      <w:r w:rsidRPr="00795007">
        <w:rPr>
          <w:rFonts w:ascii="Times New Roman" w:hAnsi="Times New Roman" w:cs="Times New Roman"/>
          <w:bCs/>
          <w:sz w:val="24"/>
          <w:szCs w:val="24"/>
          <w:lang w:val="en-US"/>
        </w:rPr>
        <w:t>consumers</w:t>
      </w:r>
      <w:proofErr w:type="gramEnd"/>
      <w:r w:rsidRPr="00795007">
        <w:rPr>
          <w:rFonts w:ascii="Times New Roman" w:hAnsi="Times New Roman" w:cs="Times New Roman"/>
          <w:bCs/>
          <w:sz w:val="24"/>
          <w:szCs w:val="24"/>
          <w:lang w:val="en-US"/>
        </w:rPr>
        <w:t xml:space="preserve"> and government entities present a duality regarding the reuse of containers and packaging.</w:t>
      </w:r>
      <w:r w:rsidRPr="00795007">
        <w:rPr>
          <w:rFonts w:ascii="Times New Roman" w:hAnsi="Times New Roman" w:cs="Times New Roman"/>
          <w:sz w:val="24"/>
          <w:szCs w:val="24"/>
        </w:rPr>
        <w:t xml:space="preserve"> </w:t>
      </w:r>
      <w:r w:rsidRPr="00795007">
        <w:rPr>
          <w:rFonts w:ascii="Times New Roman" w:hAnsi="Times New Roman" w:cs="Times New Roman"/>
          <w:bCs/>
          <w:sz w:val="24"/>
          <w:szCs w:val="24"/>
          <w:lang w:val="en-US"/>
        </w:rPr>
        <w:t>This duality is reflected in accepting or rejecting the implementation of a circular economy that allows them to be reused.</w:t>
      </w:r>
      <w:r w:rsidRPr="00795007">
        <w:rPr>
          <w:rFonts w:ascii="Times New Roman" w:hAnsi="Times New Roman" w:cs="Times New Roman"/>
          <w:sz w:val="24"/>
          <w:szCs w:val="24"/>
        </w:rPr>
        <w:t xml:space="preserve"> </w:t>
      </w:r>
      <w:r w:rsidRPr="00795007">
        <w:rPr>
          <w:rFonts w:ascii="Times New Roman" w:hAnsi="Times New Roman" w:cs="Times New Roman"/>
          <w:bCs/>
          <w:sz w:val="24"/>
          <w:szCs w:val="24"/>
          <w:lang w:val="en-US"/>
        </w:rPr>
        <w:t xml:space="preserve">With this research, it is desired that companies in Colombia that seek to considerably reduce single-use packaging and packaging in their products; can apply circular economy practices </w:t>
      </w:r>
      <w:proofErr w:type="gramStart"/>
      <w:r w:rsidRPr="00795007">
        <w:rPr>
          <w:rFonts w:ascii="Times New Roman" w:hAnsi="Times New Roman" w:cs="Times New Roman"/>
          <w:bCs/>
          <w:sz w:val="24"/>
          <w:szCs w:val="24"/>
          <w:lang w:val="en-US"/>
        </w:rPr>
        <w:t>taking into account</w:t>
      </w:r>
      <w:proofErr w:type="gramEnd"/>
      <w:r w:rsidRPr="00795007">
        <w:rPr>
          <w:rFonts w:ascii="Times New Roman" w:hAnsi="Times New Roman" w:cs="Times New Roman"/>
          <w:bCs/>
          <w:sz w:val="24"/>
          <w:szCs w:val="24"/>
          <w:lang w:val="en-US"/>
        </w:rPr>
        <w:t xml:space="preserve"> those factors involved in the implementation of container and packaging reuse systems.</w:t>
      </w:r>
      <w:r w:rsidR="00A70C04" w:rsidRPr="00795007">
        <w:rPr>
          <w:rFonts w:ascii="Times New Roman" w:hAnsi="Times New Roman" w:cs="Times New Roman"/>
          <w:bCs/>
          <w:sz w:val="24"/>
          <w:szCs w:val="24"/>
          <w:lang w:val="en-US"/>
        </w:rPr>
        <w:t xml:space="preserve"> In the development of the project, the KDD methodology was </w:t>
      </w:r>
      <w:proofErr w:type="gramStart"/>
      <w:r w:rsidR="00A70C04" w:rsidRPr="00795007">
        <w:rPr>
          <w:rFonts w:ascii="Times New Roman" w:hAnsi="Times New Roman" w:cs="Times New Roman"/>
          <w:bCs/>
          <w:sz w:val="24"/>
          <w:szCs w:val="24"/>
          <w:lang w:val="en-US"/>
        </w:rPr>
        <w:t>used</w:t>
      </w:r>
      <w:proofErr w:type="gramEnd"/>
      <w:r w:rsidR="00A70C04" w:rsidRPr="00795007">
        <w:rPr>
          <w:rFonts w:ascii="Times New Roman" w:hAnsi="Times New Roman" w:cs="Times New Roman"/>
          <w:bCs/>
          <w:sz w:val="24"/>
          <w:szCs w:val="24"/>
          <w:lang w:val="en-US"/>
        </w:rPr>
        <w:t xml:space="preserve"> and the database was extracted from Twitter; For these data, data mining methods such as association rules and k-means were used, in order to find relationships and patterns related to the causes that affect the implementation of the reuse system.</w:t>
      </w:r>
      <w:r w:rsidR="00A70C04" w:rsidRPr="00795007">
        <w:rPr>
          <w:rFonts w:ascii="Times New Roman" w:hAnsi="Times New Roman" w:cs="Times New Roman"/>
          <w:sz w:val="24"/>
          <w:szCs w:val="24"/>
        </w:rPr>
        <w:t xml:space="preserve"> </w:t>
      </w:r>
      <w:r w:rsidR="00A70C04" w:rsidRPr="00795007">
        <w:rPr>
          <w:rFonts w:ascii="Times New Roman" w:hAnsi="Times New Roman" w:cs="Times New Roman"/>
          <w:bCs/>
          <w:sz w:val="24"/>
          <w:szCs w:val="24"/>
          <w:lang w:val="en-US"/>
        </w:rPr>
        <w:t>Additionally, a preliminary analysis of the literature was carried out to be able to develop the measurement instrument through surveys for companies and consumers in Colombia, with the objective of finding in this information cause-effect relationships and those most important factors that influence their decision to reuse.</w:t>
      </w:r>
      <w:r w:rsidR="00A70C04" w:rsidRPr="00795007">
        <w:rPr>
          <w:rFonts w:ascii="Times New Roman" w:hAnsi="Times New Roman" w:cs="Times New Roman"/>
          <w:sz w:val="24"/>
          <w:szCs w:val="24"/>
        </w:rPr>
        <w:t xml:space="preserve"> </w:t>
      </w:r>
      <w:r w:rsidR="00A70C04" w:rsidRPr="00795007">
        <w:rPr>
          <w:rFonts w:ascii="Times New Roman" w:hAnsi="Times New Roman" w:cs="Times New Roman"/>
          <w:bCs/>
          <w:sz w:val="24"/>
          <w:szCs w:val="24"/>
          <w:lang w:val="en-US"/>
        </w:rPr>
        <w:t xml:space="preserve">The factors that were obtained from Twitter were: the tax, the type of material, its ecological label, its cleaning </w:t>
      </w:r>
      <w:proofErr w:type="gramStart"/>
      <w:r w:rsidR="00A70C04" w:rsidRPr="00795007">
        <w:rPr>
          <w:rFonts w:ascii="Times New Roman" w:hAnsi="Times New Roman" w:cs="Times New Roman"/>
          <w:bCs/>
          <w:sz w:val="24"/>
          <w:szCs w:val="24"/>
          <w:lang w:val="en-US"/>
        </w:rPr>
        <w:t>process</w:t>
      </w:r>
      <w:proofErr w:type="gramEnd"/>
      <w:r w:rsidR="00A70C04" w:rsidRPr="00795007">
        <w:rPr>
          <w:rFonts w:ascii="Times New Roman" w:hAnsi="Times New Roman" w:cs="Times New Roman"/>
          <w:bCs/>
          <w:sz w:val="24"/>
          <w:szCs w:val="24"/>
          <w:lang w:val="en-US"/>
        </w:rPr>
        <w:t xml:space="preserve"> and the type of product. The results of the consumer survey were: (awareness and values ​​regarding environmental problems, ease of use, knowledge and communication about reuse and the generation of less waste).</w:t>
      </w:r>
      <w:r w:rsidR="00A70C04" w:rsidRPr="00795007">
        <w:rPr>
          <w:rFonts w:ascii="Times New Roman" w:hAnsi="Times New Roman" w:cs="Times New Roman"/>
          <w:sz w:val="24"/>
          <w:szCs w:val="24"/>
        </w:rPr>
        <w:t xml:space="preserve"> </w:t>
      </w:r>
      <w:r w:rsidR="00A70C04" w:rsidRPr="00795007">
        <w:rPr>
          <w:rFonts w:ascii="Times New Roman" w:hAnsi="Times New Roman" w:cs="Times New Roman"/>
          <w:bCs/>
          <w:sz w:val="24"/>
          <w:szCs w:val="24"/>
          <w:lang w:val="en-US"/>
        </w:rPr>
        <w:t>And for companies they were: (recognition and loyalty to the product brand, waste reduction, return and cleaning costs, transportation and logistics expenses, hygiene requirements,</w:t>
      </w:r>
      <w:r w:rsidR="00825C0F" w:rsidRPr="00795007">
        <w:rPr>
          <w:rFonts w:ascii="Times New Roman" w:hAnsi="Times New Roman" w:cs="Times New Roman"/>
          <w:bCs/>
          <w:sz w:val="24"/>
          <w:szCs w:val="24"/>
          <w:lang w:val="en-US"/>
        </w:rPr>
        <w:t xml:space="preserve"> </w:t>
      </w:r>
      <w:r w:rsidR="00A70C04" w:rsidRPr="00795007">
        <w:rPr>
          <w:rFonts w:ascii="Times New Roman" w:hAnsi="Times New Roman" w:cs="Times New Roman"/>
          <w:bCs/>
          <w:sz w:val="24"/>
          <w:szCs w:val="24"/>
          <w:lang w:val="en-US"/>
        </w:rPr>
        <w:t>low environmental impacts and commitment of senior management and compliance of some law).</w:t>
      </w:r>
    </w:p>
    <w:p w14:paraId="76391358" w14:textId="77777777" w:rsidR="00825C0F" w:rsidRPr="00795007" w:rsidRDefault="00825C0F" w:rsidP="001C3F78">
      <w:pPr>
        <w:spacing w:line="240" w:lineRule="auto"/>
        <w:ind w:firstLine="0"/>
        <w:rPr>
          <w:rFonts w:ascii="Times New Roman" w:hAnsi="Times New Roman" w:cs="Times New Roman"/>
          <w:bCs/>
          <w:sz w:val="24"/>
          <w:szCs w:val="24"/>
          <w:lang w:val="en-US"/>
        </w:rPr>
      </w:pPr>
    </w:p>
    <w:p w14:paraId="78E70C3B" w14:textId="77777777" w:rsidR="00825C0F" w:rsidRPr="00795007" w:rsidRDefault="00825C0F" w:rsidP="00825C0F">
      <w:pPr>
        <w:spacing w:line="240" w:lineRule="auto"/>
        <w:ind w:firstLine="0"/>
        <w:rPr>
          <w:rFonts w:ascii="Times New Roman" w:hAnsi="Times New Roman" w:cs="Times New Roman"/>
          <w:bCs/>
          <w:sz w:val="24"/>
          <w:szCs w:val="24"/>
          <w:lang w:val="en-US"/>
        </w:rPr>
      </w:pPr>
    </w:p>
    <w:p w14:paraId="268115D4" w14:textId="6CE1962D" w:rsidR="00825C0F" w:rsidRPr="00795007" w:rsidRDefault="00825C0F" w:rsidP="00795007">
      <w:pPr>
        <w:spacing w:line="240" w:lineRule="auto"/>
        <w:ind w:left="0" w:firstLine="0"/>
        <w:rPr>
          <w:rFonts w:ascii="Times New Roman" w:hAnsi="Times New Roman" w:cs="Times New Roman"/>
          <w:bCs/>
          <w:sz w:val="24"/>
          <w:szCs w:val="24"/>
          <w:lang w:val="en-US"/>
        </w:rPr>
      </w:pPr>
    </w:p>
    <w:p w14:paraId="48166CDE" w14:textId="77777777" w:rsidR="00825C0F" w:rsidRPr="00795007" w:rsidRDefault="00825C0F" w:rsidP="00825C0F">
      <w:pPr>
        <w:spacing w:line="240" w:lineRule="auto"/>
        <w:ind w:firstLine="0"/>
        <w:rPr>
          <w:rFonts w:ascii="Times New Roman" w:hAnsi="Times New Roman" w:cs="Times New Roman"/>
          <w:bCs/>
          <w:sz w:val="24"/>
          <w:szCs w:val="24"/>
          <w:lang w:val="en-US"/>
        </w:rPr>
      </w:pPr>
    </w:p>
    <w:p w14:paraId="02FBC8E3" w14:textId="77777777" w:rsidR="00825C0F" w:rsidRPr="00795007" w:rsidRDefault="00825C0F" w:rsidP="00825C0F">
      <w:pPr>
        <w:pStyle w:val="Piedepgina"/>
        <w:jc w:val="both"/>
        <w:rPr>
          <w:rFonts w:ascii="Times New Roman" w:hAnsi="Times New Roman" w:cs="Times New Roman"/>
          <w:sz w:val="24"/>
          <w:szCs w:val="24"/>
          <w:lang w:val="en-US"/>
        </w:rPr>
      </w:pPr>
      <w:r w:rsidRPr="00795007">
        <w:rPr>
          <w:rFonts w:ascii="Times New Roman" w:hAnsi="Times New Roman" w:cs="Times New Roman"/>
          <w:sz w:val="24"/>
          <w:szCs w:val="24"/>
          <w:lang w:val="en-US"/>
        </w:rPr>
        <w:t>__________________________</w:t>
      </w:r>
    </w:p>
    <w:p w14:paraId="10565381" w14:textId="18C9C40C" w:rsidR="00825C0F" w:rsidRPr="00795007" w:rsidRDefault="00825C0F" w:rsidP="001C3F78">
      <w:pPr>
        <w:pStyle w:val="Piedepgina"/>
        <w:jc w:val="both"/>
        <w:rPr>
          <w:rFonts w:ascii="Times New Roman" w:hAnsi="Times New Roman" w:cs="Times New Roman"/>
          <w:sz w:val="24"/>
          <w:szCs w:val="24"/>
          <w:lang w:val="en-US"/>
        </w:rPr>
      </w:pPr>
      <w:r w:rsidRPr="00795007">
        <w:rPr>
          <w:rFonts w:ascii="Times New Roman" w:hAnsi="Times New Roman" w:cs="Times New Roman"/>
          <w:bCs/>
          <w:sz w:val="24"/>
          <w:szCs w:val="24"/>
        </w:rPr>
        <w:t>*</w:t>
      </w:r>
      <w:r w:rsidRPr="00795007">
        <w:rPr>
          <w:rFonts w:ascii="Times New Roman" w:hAnsi="Times New Roman" w:cs="Times New Roman"/>
          <w:sz w:val="24"/>
          <w:szCs w:val="24"/>
          <w:lang w:val="en-US"/>
        </w:rPr>
        <w:t>Degree Work</w:t>
      </w:r>
    </w:p>
    <w:p w14:paraId="5ACE47B1" w14:textId="65528C03" w:rsidR="00825C0F" w:rsidRPr="00795007" w:rsidRDefault="00825C0F" w:rsidP="001C3F78">
      <w:pPr>
        <w:pStyle w:val="Piedepgina"/>
        <w:jc w:val="both"/>
        <w:rPr>
          <w:rFonts w:ascii="Times New Roman" w:eastAsiaTheme="majorEastAsia" w:hAnsi="Times New Roman" w:cs="Times New Roman"/>
          <w:b/>
          <w:sz w:val="24"/>
          <w:szCs w:val="24"/>
        </w:rPr>
      </w:pPr>
      <w:r w:rsidRPr="00795007">
        <w:rPr>
          <w:rFonts w:ascii="Times New Roman" w:hAnsi="Times New Roman" w:cs="Times New Roman"/>
          <w:bCs/>
          <w:sz w:val="24"/>
          <w:szCs w:val="24"/>
        </w:rPr>
        <w:t>**</w:t>
      </w:r>
      <w:r w:rsidRPr="00795007">
        <w:rPr>
          <w:rFonts w:ascii="Times New Roman" w:hAnsi="Times New Roman" w:cs="Times New Roman"/>
          <w:sz w:val="24"/>
          <w:szCs w:val="24"/>
          <w:lang w:val="en-US"/>
        </w:rPr>
        <w:t xml:space="preserve">Faculty of </w:t>
      </w:r>
      <w:proofErr w:type="spellStart"/>
      <w:r w:rsidRPr="00795007">
        <w:rPr>
          <w:rFonts w:ascii="Times New Roman" w:hAnsi="Times New Roman" w:cs="Times New Roman"/>
          <w:sz w:val="24"/>
          <w:szCs w:val="24"/>
          <w:lang w:val="en-US"/>
        </w:rPr>
        <w:t>Physicomechanical</w:t>
      </w:r>
      <w:proofErr w:type="spellEnd"/>
      <w:r w:rsidRPr="00795007">
        <w:rPr>
          <w:rFonts w:ascii="Times New Roman" w:hAnsi="Times New Roman" w:cs="Times New Roman"/>
          <w:sz w:val="24"/>
          <w:szCs w:val="24"/>
          <w:lang w:val="en-US"/>
        </w:rPr>
        <w:t xml:space="preserve"> Engineers. School of Industrial and Business </w:t>
      </w:r>
      <w:proofErr w:type="spellStart"/>
      <w:r w:rsidRPr="00795007">
        <w:rPr>
          <w:rFonts w:ascii="Times New Roman" w:hAnsi="Times New Roman" w:cs="Times New Roman"/>
          <w:sz w:val="24"/>
          <w:szCs w:val="24"/>
          <w:lang w:val="en-US"/>
        </w:rPr>
        <w:t>Studies.Director</w:t>
      </w:r>
      <w:proofErr w:type="spellEnd"/>
      <w:r w:rsidRPr="00795007">
        <w:rPr>
          <w:rFonts w:ascii="Times New Roman" w:hAnsi="Times New Roman" w:cs="Times New Roman"/>
          <w:sz w:val="24"/>
          <w:szCs w:val="24"/>
          <w:lang w:val="en-US"/>
        </w:rPr>
        <w:t>: Henry Lamos Diaz. Ph D Physical – Mathematical.</w:t>
      </w:r>
    </w:p>
    <w:p w14:paraId="3E101A08" w14:textId="26A9AF46" w:rsidR="00711F30" w:rsidRPr="00A52C8D" w:rsidRDefault="006B4E20" w:rsidP="00A52C8D">
      <w:pPr>
        <w:pStyle w:val="nivel0"/>
      </w:pPr>
      <w:bookmarkStart w:id="2" w:name="_Toc162253976"/>
      <w:r w:rsidRPr="00A52C8D">
        <w:lastRenderedPageBreak/>
        <w:t>Introducción</w:t>
      </w:r>
      <w:bookmarkEnd w:id="2"/>
    </w:p>
    <w:p w14:paraId="3FE1E41C" w14:textId="77777777" w:rsidR="00711F30" w:rsidRDefault="00711F30" w:rsidP="00711F30">
      <w:pPr>
        <w:pStyle w:val="PARRAFOTEXTO"/>
      </w:pPr>
    </w:p>
    <w:p w14:paraId="18359C18" w14:textId="09E20B8D" w:rsidR="00C14689" w:rsidRPr="00966AFF" w:rsidRDefault="00C14689" w:rsidP="00966AFF">
      <w:pPr>
        <w:pStyle w:val="PARRAFOTEXTO"/>
      </w:pPr>
      <w:r w:rsidRPr="00966AFF">
        <w:t>Actualmente, en el mundo hay una alta producción de empaques y envases plásticos que en los últimos años ha crecido considerablemente. Según Greenpeace (s.f.) “Tan solo los fabricantes de bebidas producen más de 500 mil millones de botellas de plástico de un solo uso al año”. Esto ha ocasionado un daño al medio ambiente debido a que su degradación es muy lenta y la mayoría terminan convertidos en basura. Así mismo, según la Organización de las Naciones Unidas (ONU, s.f.) “la mitad de todo el plástico producido se diseña para usarlo una sola vez y, después, tirarlo”. Por este motivo, las estrategias de respuesta que han adoptado Organismos Gubernamentales y Organizaciones Multinacionales para mitigar esta contaminación lo han hecho mediante la reutilización de envases y empaques que se reconoce como la opción más eficiente para disminuir el impacto ambiental que ocasiona el alto consumo de materiales destinados para el empaque de productos, así como una reducción de costos y energía para las organizaciones. Además, representa una gran oportunidad para conservar la funcionalidad del material y el producto. (Coelho et al., 2020).</w:t>
      </w:r>
    </w:p>
    <w:p w14:paraId="5BB208F8" w14:textId="7EEDD78C" w:rsidR="00C14689" w:rsidRPr="00966AFF" w:rsidRDefault="00C14689" w:rsidP="00966AFF">
      <w:pPr>
        <w:pStyle w:val="PARRAFOTEXTO"/>
      </w:pPr>
      <w:r w:rsidRPr="00966AFF">
        <w:t>La reutilización no es una novedad. Las formas reutilizables de embalaje se han utilizado históricamente en aplicaciones, tanto en B2B (Business-</w:t>
      </w:r>
      <w:proofErr w:type="spellStart"/>
      <w:r w:rsidRPr="00966AFF">
        <w:t>to</w:t>
      </w:r>
      <w:proofErr w:type="spellEnd"/>
      <w:r w:rsidRPr="00966AFF">
        <w:t>-Business) en forma de cajas y palets, como en B2C (Business-</w:t>
      </w:r>
      <w:proofErr w:type="spellStart"/>
      <w:r w:rsidRPr="00966AFF">
        <w:t>to</w:t>
      </w:r>
      <w:proofErr w:type="spellEnd"/>
      <w:r w:rsidRPr="00966AFF">
        <w:t>-</w:t>
      </w:r>
      <w:proofErr w:type="spellStart"/>
      <w:r w:rsidRPr="00966AFF">
        <w:t>Consumer</w:t>
      </w:r>
      <w:proofErr w:type="spellEnd"/>
      <w:r w:rsidRPr="00966AFF">
        <w:t>) en botellas de cerveza. (Coelho et al., 2020).</w:t>
      </w:r>
    </w:p>
    <w:p w14:paraId="580EEEE4" w14:textId="0D515B68" w:rsidR="00C14689" w:rsidRPr="00966AFF" w:rsidRDefault="00C14689" w:rsidP="00966AFF">
      <w:pPr>
        <w:pStyle w:val="PARRAFOTEXTO"/>
      </w:pPr>
      <w:r w:rsidRPr="00966AFF">
        <w:t>En el ámbito internacional, otras empresas como Postobón</w:t>
      </w:r>
      <w:r w:rsidR="006F65B9">
        <w:t>,</w:t>
      </w:r>
      <w:r w:rsidRPr="00966AFF">
        <w:t xml:space="preserve"> </w:t>
      </w:r>
      <w:r w:rsidR="00711F30" w:rsidRPr="00966AFF">
        <w:t>le</w:t>
      </w:r>
      <w:r w:rsidR="006F65B9">
        <w:t>s</w:t>
      </w:r>
      <w:r w:rsidRPr="00966AFF">
        <w:t xml:space="preserve"> apuesta a los envases retornables que van y vienen, pues cuentan con la posibilidad de reacondicionarse rápidamente antes de volver al mercado, y con la firme convicción de que están aportando al cuidado del medio ambiente. (Postobón, 2019). Así mismo, la compañía </w:t>
      </w:r>
      <w:proofErr w:type="spellStart"/>
      <w:r w:rsidRPr="00966AFF">
        <w:t>Aquaservice</w:t>
      </w:r>
      <w:proofErr w:type="spellEnd"/>
      <w:r w:rsidRPr="00966AFF">
        <w:t xml:space="preserve">, empresa líder en distribución de agua mineral natural y de bebida refrescante con dispensador en España, entrega a sus clientes </w:t>
      </w:r>
      <w:r w:rsidRPr="00966AFF">
        <w:lastRenderedPageBreak/>
        <w:t>(particulares y empresas) botellas reutilizables de 20 litros y, al mismo tiempo, recoge los envases vacíos que serán rellenados y reutilizados tras su oportuna esterilización. Cuando esos envases terminan su vida útil, recuperan la materia prima para fabricar nuevos productos. (</w:t>
      </w:r>
      <w:proofErr w:type="spellStart"/>
      <w:r w:rsidRPr="00966AFF">
        <w:t>Thecircularcampus</w:t>
      </w:r>
      <w:proofErr w:type="spellEnd"/>
      <w:r w:rsidRPr="00966AFF">
        <w:t>, 2022).</w:t>
      </w:r>
    </w:p>
    <w:p w14:paraId="4FEF8C6D" w14:textId="2B9AF021" w:rsidR="00C14689" w:rsidRPr="00966AFF" w:rsidRDefault="00C14689" w:rsidP="00966AFF">
      <w:pPr>
        <w:pStyle w:val="PARRAFOTEXTO"/>
      </w:pPr>
      <w:r w:rsidRPr="00966AFF">
        <w:t>En la actualidad, hay marcas de Unilever como Dove, Rexona y AXE que han presentado innovaciones de envases reutilizables, incluidos nuevos formatos de productos, que hacen parte de un programa llamado LOOP; donde los consumidores compran en línea directamente desde su sitio web, reciben sus productos en una bolsa reutilizable, eliminando la necesidad de materiales de envío de un solo uso, y una vez consumido el producto, LOOP lo recoge del cliente, lo repone según sea necesario y devuelve el paquete de envío rellenado al consumidor. (UNILEVER, 2019).</w:t>
      </w:r>
    </w:p>
    <w:p w14:paraId="33EB0525" w14:textId="71FAEEB6" w:rsidR="00C14689" w:rsidRPr="00966AFF" w:rsidRDefault="00C14689" w:rsidP="00966AFF">
      <w:pPr>
        <w:pStyle w:val="PARRAFOTEXTO"/>
      </w:pPr>
      <w:bookmarkStart w:id="3" w:name="_heading=h.gjdgxs" w:colFirst="0" w:colLast="0"/>
      <w:bookmarkEnd w:id="3"/>
      <w:r w:rsidRPr="00966AFF">
        <w:t>Sin embargo, en las últimas décadas, se ha observado una tendencia hacia envases de un solo uso en países sin una legislación estricta sobre reutilización, simplificando la logística para distribuidores y minoristas de productos clave (Golding, 1999). Un ejemplo claro es Holanda, donde los productos lácteos (leche, yogur, natillas y crema de café en botellas de vidrio y plástico), verduras (en frascos de vidrio), jugos de frutas (en botellas de vidrio) se ofrecían en envases reutilizables y todos fueron reemplazados por envases de un solo uso. (Coelho et al., 2020).</w:t>
      </w:r>
    </w:p>
    <w:p w14:paraId="2A0C030A" w14:textId="77777777" w:rsidR="00D67BC7" w:rsidRPr="00966AFF" w:rsidRDefault="00C14689" w:rsidP="00966AFF">
      <w:pPr>
        <w:pStyle w:val="PARRAFOTEXTO"/>
      </w:pPr>
      <w:r w:rsidRPr="00966AFF">
        <w:t xml:space="preserve">Ante esta problemática, surge la importancia de conocer más a fondo los factores que afectan la decisión de implementar un sistema de envases y empaques reutilizables por parte de las empresas, consumidores y entes gubernamentales en Colombia. </w:t>
      </w:r>
    </w:p>
    <w:p w14:paraId="0BE86AD6" w14:textId="77777777" w:rsidR="00FD738C" w:rsidRPr="00711F30" w:rsidRDefault="00FD738C" w:rsidP="00711F30">
      <w:pPr>
        <w:pStyle w:val="PARRAFOTEXTO"/>
      </w:pPr>
    </w:p>
    <w:p w14:paraId="285EFDF8" w14:textId="77777777" w:rsidR="00FD738C" w:rsidRPr="00711F30" w:rsidRDefault="00FD738C" w:rsidP="00711F30">
      <w:pPr>
        <w:pStyle w:val="PARRAFOTEXTO"/>
      </w:pPr>
    </w:p>
    <w:p w14:paraId="40B2092A" w14:textId="77777777" w:rsidR="00F823A8" w:rsidRDefault="00F823A8" w:rsidP="008B1B89">
      <w:pPr>
        <w:pStyle w:val="PARRAFOTEXTO"/>
        <w:ind w:firstLine="0"/>
      </w:pPr>
    </w:p>
    <w:tbl>
      <w:tblPr>
        <w:tblStyle w:val="Tabladelista6concolores-nfasis3"/>
        <w:tblpPr w:leftFromText="141" w:rightFromText="141" w:vertAnchor="text" w:horzAnchor="margin" w:tblpY="1143"/>
        <w:tblW w:w="5000" w:type="pct"/>
        <w:tblLook w:val="04A0" w:firstRow="1" w:lastRow="0" w:firstColumn="1" w:lastColumn="0" w:noHBand="0" w:noVBand="1"/>
      </w:tblPr>
      <w:tblGrid>
        <w:gridCol w:w="7207"/>
        <w:gridCol w:w="2153"/>
      </w:tblGrid>
      <w:tr w:rsidR="003F4C09" w:rsidRPr="003F4C09" w14:paraId="7F4F711A" w14:textId="77777777" w:rsidTr="00283ACD">
        <w:trPr>
          <w:cnfStyle w:val="100000000000" w:firstRow="1" w:lastRow="0" w:firstColumn="0" w:lastColumn="0" w:oddVBand="0" w:evenVBand="0" w:oddHBand="0" w:evenHBand="0" w:firstRowFirstColumn="0" w:firstRowLastColumn="0" w:lastRowFirstColumn="0" w:lastRowLastColumn="0"/>
          <w:trHeight w:val="598"/>
        </w:trPr>
        <w:tc>
          <w:tcPr>
            <w:cnfStyle w:val="001000000000" w:firstRow="0" w:lastRow="0" w:firstColumn="1" w:lastColumn="0" w:oddVBand="0" w:evenVBand="0" w:oddHBand="0" w:evenHBand="0" w:firstRowFirstColumn="0" w:firstRowLastColumn="0" w:lastRowFirstColumn="0" w:lastRowLastColumn="0"/>
            <w:tcW w:w="3850" w:type="pct"/>
          </w:tcPr>
          <w:p w14:paraId="7525B017" w14:textId="77777777" w:rsidR="00F823A8" w:rsidRPr="003F4C09" w:rsidRDefault="00F823A8" w:rsidP="00283ACD">
            <w:pPr>
              <w:pStyle w:val="TABLA1"/>
              <w:jc w:val="center"/>
              <w:rPr>
                <w:rFonts w:ascii="Arial" w:hAnsi="Arial" w:cs="Arial"/>
                <w:color w:val="auto"/>
                <w:sz w:val="13"/>
                <w:szCs w:val="13"/>
              </w:rPr>
            </w:pPr>
            <w:bookmarkStart w:id="4" w:name="_Toc153354366"/>
            <w:bookmarkStart w:id="5" w:name="_Ref158652330"/>
            <w:bookmarkStart w:id="6" w:name="_Toc153354523"/>
            <w:r w:rsidRPr="003F4C09">
              <w:rPr>
                <w:rFonts w:ascii="Arial" w:hAnsi="Arial" w:cs="Arial"/>
                <w:color w:val="auto"/>
                <w:sz w:val="13"/>
                <w:szCs w:val="13"/>
              </w:rPr>
              <w:lastRenderedPageBreak/>
              <w:t>Objetivos</w:t>
            </w:r>
          </w:p>
        </w:tc>
        <w:tc>
          <w:tcPr>
            <w:tcW w:w="1150" w:type="pct"/>
          </w:tcPr>
          <w:p w14:paraId="41E16794" w14:textId="77777777" w:rsidR="00F823A8" w:rsidRPr="003F4C09" w:rsidRDefault="00F823A8" w:rsidP="00283ACD">
            <w:pPr>
              <w:pStyle w:val="TABLA1"/>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Cumplimiento</w:t>
            </w:r>
          </w:p>
        </w:tc>
      </w:tr>
      <w:tr w:rsidR="003F4C09" w:rsidRPr="003F4C09" w14:paraId="5C140C50" w14:textId="77777777" w:rsidTr="00283ACD">
        <w:trPr>
          <w:cnfStyle w:val="000000100000" w:firstRow="0" w:lastRow="0" w:firstColumn="0" w:lastColumn="0" w:oddVBand="0" w:evenVBand="0" w:oddHBand="1" w:evenHBand="0" w:firstRowFirstColumn="0" w:firstRowLastColumn="0" w:lastRowFirstColumn="0" w:lastRowLastColumn="0"/>
          <w:trHeight w:val="598"/>
        </w:trPr>
        <w:tc>
          <w:tcPr>
            <w:cnfStyle w:val="001000000000" w:firstRow="0" w:lastRow="0" w:firstColumn="1" w:lastColumn="0" w:oddVBand="0" w:evenVBand="0" w:oddHBand="0" w:evenHBand="0" w:firstRowFirstColumn="0" w:firstRowLastColumn="0" w:lastRowFirstColumn="0" w:lastRowLastColumn="0"/>
            <w:tcW w:w="3850" w:type="pct"/>
          </w:tcPr>
          <w:p w14:paraId="25B2F892" w14:textId="77777777" w:rsidR="00F823A8" w:rsidRPr="003F4C09" w:rsidRDefault="00F823A8" w:rsidP="00283ACD">
            <w:pPr>
              <w:pStyle w:val="TABLA1"/>
              <w:rPr>
                <w:rFonts w:ascii="Arial" w:hAnsi="Arial" w:cs="Arial"/>
                <w:b w:val="0"/>
                <w:bCs w:val="0"/>
                <w:color w:val="auto"/>
                <w:sz w:val="13"/>
                <w:szCs w:val="13"/>
              </w:rPr>
            </w:pPr>
            <w:r w:rsidRPr="003F4C09">
              <w:rPr>
                <w:rFonts w:ascii="Arial" w:hAnsi="Arial" w:cs="Arial"/>
                <w:b w:val="0"/>
                <w:bCs w:val="0"/>
                <w:color w:val="auto"/>
                <w:sz w:val="13"/>
                <w:szCs w:val="13"/>
              </w:rPr>
              <w:t>Realizar una revisión de la literatura vía web con el fin de identificar las causas que influyen en la reutilización de envases y empaques en Colombia.</w:t>
            </w:r>
          </w:p>
        </w:tc>
        <w:tc>
          <w:tcPr>
            <w:tcW w:w="1150" w:type="pct"/>
          </w:tcPr>
          <w:p w14:paraId="5DF6B1E8" w14:textId="3AEA0DDA" w:rsidR="00F823A8" w:rsidRPr="003F4C09" w:rsidRDefault="00AA2561" w:rsidP="00283ACD">
            <w:pPr>
              <w:pStyle w:val="TABLA1"/>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Capítulo</w:t>
            </w:r>
            <w:r w:rsidR="00F823A8" w:rsidRPr="003F4C09">
              <w:rPr>
                <w:rFonts w:ascii="Arial" w:hAnsi="Arial" w:cs="Arial"/>
                <w:color w:val="auto"/>
                <w:sz w:val="13"/>
                <w:szCs w:val="13"/>
              </w:rPr>
              <w:t xml:space="preserve"> </w:t>
            </w:r>
            <w:r w:rsidRPr="003F4C09">
              <w:rPr>
                <w:rFonts w:ascii="Arial" w:hAnsi="Arial" w:cs="Arial"/>
                <w:color w:val="auto"/>
                <w:sz w:val="13"/>
                <w:szCs w:val="13"/>
              </w:rPr>
              <w:fldChar w:fldCharType="begin"/>
            </w:r>
            <w:r w:rsidRPr="003F4C09">
              <w:rPr>
                <w:rFonts w:ascii="Arial" w:hAnsi="Arial" w:cs="Arial"/>
                <w:color w:val="auto"/>
                <w:sz w:val="13"/>
                <w:szCs w:val="13"/>
              </w:rPr>
              <w:instrText xml:space="preserve"> REF _Ref160871154 \r \h  \* MERGEFORMAT </w:instrText>
            </w:r>
            <w:r w:rsidRPr="003F4C09">
              <w:rPr>
                <w:rFonts w:ascii="Arial" w:hAnsi="Arial" w:cs="Arial"/>
                <w:color w:val="auto"/>
                <w:sz w:val="13"/>
                <w:szCs w:val="13"/>
              </w:rPr>
            </w:r>
            <w:r w:rsidRPr="003F4C09">
              <w:rPr>
                <w:rFonts w:ascii="Arial" w:hAnsi="Arial" w:cs="Arial"/>
                <w:color w:val="auto"/>
                <w:sz w:val="13"/>
                <w:szCs w:val="13"/>
              </w:rPr>
              <w:fldChar w:fldCharType="separate"/>
            </w:r>
            <w:r w:rsidR="00132A45">
              <w:rPr>
                <w:rFonts w:ascii="Arial" w:hAnsi="Arial" w:cs="Arial"/>
                <w:color w:val="auto"/>
                <w:sz w:val="13"/>
                <w:szCs w:val="13"/>
              </w:rPr>
              <w:t>3.2</w:t>
            </w:r>
            <w:r w:rsidRPr="003F4C09">
              <w:rPr>
                <w:rFonts w:ascii="Arial" w:hAnsi="Arial" w:cs="Arial"/>
                <w:color w:val="auto"/>
                <w:sz w:val="13"/>
                <w:szCs w:val="13"/>
              </w:rPr>
              <w:fldChar w:fldCharType="end"/>
            </w:r>
          </w:p>
        </w:tc>
      </w:tr>
      <w:tr w:rsidR="003F4C09" w:rsidRPr="003F4C09" w14:paraId="25DCD508" w14:textId="77777777" w:rsidTr="00283ACD">
        <w:trPr>
          <w:trHeight w:val="598"/>
        </w:trPr>
        <w:tc>
          <w:tcPr>
            <w:cnfStyle w:val="001000000000" w:firstRow="0" w:lastRow="0" w:firstColumn="1" w:lastColumn="0" w:oddVBand="0" w:evenVBand="0" w:oddHBand="0" w:evenHBand="0" w:firstRowFirstColumn="0" w:firstRowLastColumn="0" w:lastRowFirstColumn="0" w:lastRowLastColumn="0"/>
            <w:tcW w:w="3850" w:type="pct"/>
          </w:tcPr>
          <w:p w14:paraId="08293CA5" w14:textId="77777777" w:rsidR="00F823A8" w:rsidRPr="003F4C09" w:rsidRDefault="00F823A8" w:rsidP="00283ACD">
            <w:pPr>
              <w:pStyle w:val="TABLA1"/>
              <w:rPr>
                <w:rFonts w:ascii="Arial" w:hAnsi="Arial" w:cs="Arial"/>
                <w:b w:val="0"/>
                <w:bCs w:val="0"/>
                <w:color w:val="auto"/>
                <w:sz w:val="13"/>
                <w:szCs w:val="13"/>
              </w:rPr>
            </w:pPr>
            <w:r w:rsidRPr="003F4C09">
              <w:rPr>
                <w:rFonts w:ascii="Arial" w:hAnsi="Arial" w:cs="Arial"/>
                <w:b w:val="0"/>
                <w:bCs w:val="0"/>
                <w:color w:val="auto"/>
                <w:sz w:val="13"/>
                <w:szCs w:val="13"/>
              </w:rPr>
              <w:t>Identificar los factores que influyen en la aceptación o rechazo de empaques y envases reutilizables obtenidos en la revisión de la literatura.</w:t>
            </w:r>
          </w:p>
        </w:tc>
        <w:tc>
          <w:tcPr>
            <w:tcW w:w="1150" w:type="pct"/>
          </w:tcPr>
          <w:p w14:paraId="310848C7" w14:textId="0DEFD8EC" w:rsidR="00F823A8" w:rsidRPr="003F4C09" w:rsidRDefault="00AA2561" w:rsidP="00283ACD">
            <w:pPr>
              <w:pStyle w:val="TABLA1"/>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fldChar w:fldCharType="begin"/>
            </w:r>
            <w:r w:rsidRPr="003F4C09">
              <w:rPr>
                <w:rFonts w:ascii="Arial" w:hAnsi="Arial" w:cs="Arial"/>
                <w:color w:val="auto"/>
                <w:sz w:val="13"/>
                <w:szCs w:val="13"/>
              </w:rPr>
              <w:instrText xml:space="preserve"> REF _Ref153471527 \h </w:instrText>
            </w:r>
            <w:r w:rsidR="000958DE" w:rsidRPr="003F4C09">
              <w:rPr>
                <w:rFonts w:ascii="Arial" w:hAnsi="Arial" w:cs="Arial"/>
                <w:color w:val="auto"/>
                <w:sz w:val="13"/>
                <w:szCs w:val="13"/>
              </w:rPr>
              <w:instrText xml:space="preserve"> \* MERGEFORMAT </w:instrText>
            </w:r>
            <w:r w:rsidRPr="003F4C09">
              <w:rPr>
                <w:rFonts w:ascii="Arial" w:hAnsi="Arial" w:cs="Arial"/>
                <w:color w:val="auto"/>
                <w:sz w:val="13"/>
                <w:szCs w:val="13"/>
              </w:rPr>
            </w:r>
            <w:r w:rsidRPr="003F4C09">
              <w:rPr>
                <w:rFonts w:ascii="Arial" w:hAnsi="Arial" w:cs="Arial"/>
                <w:color w:val="auto"/>
                <w:sz w:val="13"/>
                <w:szCs w:val="13"/>
              </w:rPr>
              <w:fldChar w:fldCharType="separate"/>
            </w:r>
            <w:r w:rsidR="00132A45" w:rsidRPr="00132A45">
              <w:rPr>
                <w:rFonts w:ascii="Arial" w:hAnsi="Arial" w:cs="Arial"/>
                <w:color w:val="auto"/>
                <w:sz w:val="13"/>
                <w:szCs w:val="13"/>
              </w:rPr>
              <w:t>Tabla 5</w:t>
            </w:r>
            <w:r w:rsidRPr="003F4C09">
              <w:rPr>
                <w:rFonts w:ascii="Arial" w:hAnsi="Arial" w:cs="Arial"/>
                <w:color w:val="auto"/>
                <w:sz w:val="13"/>
                <w:szCs w:val="13"/>
              </w:rPr>
              <w:fldChar w:fldCharType="end"/>
            </w:r>
          </w:p>
        </w:tc>
      </w:tr>
      <w:tr w:rsidR="003F4C09" w:rsidRPr="003F4C09" w14:paraId="30D1B2B3" w14:textId="77777777" w:rsidTr="00283ACD">
        <w:trPr>
          <w:cnfStyle w:val="000000100000" w:firstRow="0" w:lastRow="0" w:firstColumn="0" w:lastColumn="0" w:oddVBand="0" w:evenVBand="0" w:oddHBand="1" w:evenHBand="0" w:firstRowFirstColumn="0" w:firstRowLastColumn="0" w:lastRowFirstColumn="0" w:lastRowLastColumn="0"/>
          <w:trHeight w:val="598"/>
        </w:trPr>
        <w:tc>
          <w:tcPr>
            <w:cnfStyle w:val="001000000000" w:firstRow="0" w:lastRow="0" w:firstColumn="1" w:lastColumn="0" w:oddVBand="0" w:evenVBand="0" w:oddHBand="0" w:evenHBand="0" w:firstRowFirstColumn="0" w:firstRowLastColumn="0" w:lastRowFirstColumn="0" w:lastRowLastColumn="0"/>
            <w:tcW w:w="3850" w:type="pct"/>
          </w:tcPr>
          <w:p w14:paraId="23E56C79" w14:textId="77777777" w:rsidR="00F823A8" w:rsidRPr="003F4C09" w:rsidRDefault="00F823A8" w:rsidP="00283ACD">
            <w:pPr>
              <w:pStyle w:val="TABLA1"/>
              <w:rPr>
                <w:rFonts w:ascii="Arial" w:hAnsi="Arial" w:cs="Arial"/>
                <w:b w:val="0"/>
                <w:bCs w:val="0"/>
                <w:color w:val="auto"/>
                <w:sz w:val="13"/>
                <w:szCs w:val="13"/>
              </w:rPr>
            </w:pPr>
            <w:r w:rsidRPr="003F4C09">
              <w:rPr>
                <w:rFonts w:ascii="Arial" w:hAnsi="Arial" w:cs="Arial"/>
                <w:b w:val="0"/>
                <w:bCs w:val="0"/>
                <w:color w:val="auto"/>
                <w:sz w:val="13"/>
                <w:szCs w:val="13"/>
              </w:rPr>
              <w:t>Desarrollar un instrumento de medición para la obtención de los datos que ayuden a la identificación de relaciones causa-efecto.</w:t>
            </w:r>
          </w:p>
        </w:tc>
        <w:tc>
          <w:tcPr>
            <w:tcW w:w="1150" w:type="pct"/>
          </w:tcPr>
          <w:p w14:paraId="337F2C42" w14:textId="4955743D" w:rsidR="00F823A8" w:rsidRPr="003F4C09" w:rsidRDefault="00AA2561" w:rsidP="00283ACD">
            <w:pPr>
              <w:pStyle w:val="TABLA1"/>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 xml:space="preserve">Capítulo </w:t>
            </w:r>
            <w:r w:rsidRPr="003F4C09">
              <w:rPr>
                <w:rFonts w:ascii="Arial" w:hAnsi="Arial" w:cs="Arial"/>
                <w:color w:val="auto"/>
                <w:sz w:val="13"/>
                <w:szCs w:val="13"/>
              </w:rPr>
              <w:fldChar w:fldCharType="begin"/>
            </w:r>
            <w:r w:rsidRPr="003F4C09">
              <w:rPr>
                <w:rFonts w:ascii="Arial" w:hAnsi="Arial" w:cs="Arial"/>
                <w:color w:val="auto"/>
                <w:sz w:val="13"/>
                <w:szCs w:val="13"/>
              </w:rPr>
              <w:instrText xml:space="preserve"> REF _Ref160871385 \r \h </w:instrText>
            </w:r>
            <w:r w:rsidR="000958DE" w:rsidRPr="003F4C09">
              <w:rPr>
                <w:rFonts w:ascii="Arial" w:hAnsi="Arial" w:cs="Arial"/>
                <w:color w:val="auto"/>
                <w:sz w:val="13"/>
                <w:szCs w:val="13"/>
              </w:rPr>
              <w:instrText xml:space="preserve"> \* MERGEFORMAT </w:instrText>
            </w:r>
            <w:r w:rsidRPr="003F4C09">
              <w:rPr>
                <w:rFonts w:ascii="Arial" w:hAnsi="Arial" w:cs="Arial"/>
                <w:color w:val="auto"/>
                <w:sz w:val="13"/>
                <w:szCs w:val="13"/>
              </w:rPr>
            </w:r>
            <w:r w:rsidRPr="003F4C09">
              <w:rPr>
                <w:rFonts w:ascii="Arial" w:hAnsi="Arial" w:cs="Arial"/>
                <w:color w:val="auto"/>
                <w:sz w:val="13"/>
                <w:szCs w:val="13"/>
              </w:rPr>
              <w:fldChar w:fldCharType="separate"/>
            </w:r>
            <w:r w:rsidR="00132A45">
              <w:rPr>
                <w:rFonts w:ascii="Arial" w:hAnsi="Arial" w:cs="Arial"/>
                <w:color w:val="auto"/>
                <w:sz w:val="13"/>
                <w:szCs w:val="13"/>
              </w:rPr>
              <w:t>6</w:t>
            </w:r>
            <w:r w:rsidRPr="003F4C09">
              <w:rPr>
                <w:rFonts w:ascii="Arial" w:hAnsi="Arial" w:cs="Arial"/>
                <w:color w:val="auto"/>
                <w:sz w:val="13"/>
                <w:szCs w:val="13"/>
              </w:rPr>
              <w:fldChar w:fldCharType="end"/>
            </w:r>
          </w:p>
        </w:tc>
      </w:tr>
      <w:tr w:rsidR="003F4C09" w:rsidRPr="003F4C09" w14:paraId="5D626191" w14:textId="77777777" w:rsidTr="00283ACD">
        <w:trPr>
          <w:trHeight w:val="598"/>
        </w:trPr>
        <w:tc>
          <w:tcPr>
            <w:cnfStyle w:val="001000000000" w:firstRow="0" w:lastRow="0" w:firstColumn="1" w:lastColumn="0" w:oddVBand="0" w:evenVBand="0" w:oddHBand="0" w:evenHBand="0" w:firstRowFirstColumn="0" w:firstRowLastColumn="0" w:lastRowFirstColumn="0" w:lastRowLastColumn="0"/>
            <w:tcW w:w="3850" w:type="pct"/>
          </w:tcPr>
          <w:p w14:paraId="77C144E1" w14:textId="77777777" w:rsidR="00F823A8" w:rsidRPr="003F4C09" w:rsidRDefault="00F823A8" w:rsidP="00283ACD">
            <w:pPr>
              <w:pStyle w:val="TABLA1"/>
              <w:rPr>
                <w:rFonts w:ascii="Arial" w:hAnsi="Arial" w:cs="Arial"/>
                <w:b w:val="0"/>
                <w:bCs w:val="0"/>
                <w:color w:val="auto"/>
                <w:sz w:val="13"/>
                <w:szCs w:val="13"/>
              </w:rPr>
            </w:pPr>
            <w:r w:rsidRPr="003F4C09">
              <w:rPr>
                <w:rFonts w:ascii="Arial" w:hAnsi="Arial" w:cs="Arial"/>
                <w:b w:val="0"/>
                <w:bCs w:val="0"/>
                <w:color w:val="auto"/>
                <w:sz w:val="13"/>
                <w:szCs w:val="13"/>
              </w:rPr>
              <w:t>Aplicar métodos de minería de datos para el análisis de datos estructurados o no estructurados mediante el software estadístico R que permita comprender los sentimientos de los entes hacia la reutilización de envases y empaques.</w:t>
            </w:r>
          </w:p>
        </w:tc>
        <w:tc>
          <w:tcPr>
            <w:tcW w:w="1150" w:type="pct"/>
          </w:tcPr>
          <w:p w14:paraId="4C7C735C" w14:textId="6C12B053" w:rsidR="00F823A8" w:rsidRPr="003F4C09" w:rsidRDefault="00AA2561" w:rsidP="00283ACD">
            <w:pPr>
              <w:pStyle w:val="TABLA1"/>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 xml:space="preserve">Capítulo </w:t>
            </w:r>
            <w:r w:rsidRPr="003F4C09">
              <w:rPr>
                <w:rFonts w:ascii="Arial" w:hAnsi="Arial" w:cs="Arial"/>
                <w:color w:val="auto"/>
                <w:sz w:val="13"/>
                <w:szCs w:val="13"/>
              </w:rPr>
              <w:fldChar w:fldCharType="begin"/>
            </w:r>
            <w:r w:rsidRPr="003F4C09">
              <w:rPr>
                <w:rFonts w:ascii="Arial" w:hAnsi="Arial" w:cs="Arial"/>
                <w:color w:val="auto"/>
                <w:sz w:val="13"/>
                <w:szCs w:val="13"/>
              </w:rPr>
              <w:instrText xml:space="preserve"> REF _Ref160871459 \r \h </w:instrText>
            </w:r>
            <w:r w:rsidR="000958DE" w:rsidRPr="003F4C09">
              <w:rPr>
                <w:rFonts w:ascii="Arial" w:hAnsi="Arial" w:cs="Arial"/>
                <w:color w:val="auto"/>
                <w:sz w:val="13"/>
                <w:szCs w:val="13"/>
              </w:rPr>
              <w:instrText xml:space="preserve"> \* MERGEFORMAT </w:instrText>
            </w:r>
            <w:r w:rsidRPr="003F4C09">
              <w:rPr>
                <w:rFonts w:ascii="Arial" w:hAnsi="Arial" w:cs="Arial"/>
                <w:color w:val="auto"/>
                <w:sz w:val="13"/>
                <w:szCs w:val="13"/>
              </w:rPr>
            </w:r>
            <w:r w:rsidRPr="003F4C09">
              <w:rPr>
                <w:rFonts w:ascii="Arial" w:hAnsi="Arial" w:cs="Arial"/>
                <w:color w:val="auto"/>
                <w:sz w:val="13"/>
                <w:szCs w:val="13"/>
              </w:rPr>
              <w:fldChar w:fldCharType="separate"/>
            </w:r>
            <w:r w:rsidR="00132A45">
              <w:rPr>
                <w:rFonts w:ascii="Arial" w:hAnsi="Arial" w:cs="Arial"/>
                <w:color w:val="auto"/>
                <w:sz w:val="13"/>
                <w:szCs w:val="13"/>
              </w:rPr>
              <w:t>5</w:t>
            </w:r>
            <w:r w:rsidRPr="003F4C09">
              <w:rPr>
                <w:rFonts w:ascii="Arial" w:hAnsi="Arial" w:cs="Arial"/>
                <w:color w:val="auto"/>
                <w:sz w:val="13"/>
                <w:szCs w:val="13"/>
              </w:rPr>
              <w:fldChar w:fldCharType="end"/>
            </w:r>
          </w:p>
        </w:tc>
      </w:tr>
      <w:tr w:rsidR="003F4C09" w:rsidRPr="003F4C09" w14:paraId="46C24F63" w14:textId="77777777" w:rsidTr="00283ACD">
        <w:trPr>
          <w:cnfStyle w:val="000000100000" w:firstRow="0" w:lastRow="0" w:firstColumn="0" w:lastColumn="0" w:oddVBand="0" w:evenVBand="0" w:oddHBand="1" w:evenHBand="0" w:firstRowFirstColumn="0" w:firstRowLastColumn="0" w:lastRowFirstColumn="0" w:lastRowLastColumn="0"/>
          <w:trHeight w:val="598"/>
        </w:trPr>
        <w:tc>
          <w:tcPr>
            <w:cnfStyle w:val="001000000000" w:firstRow="0" w:lastRow="0" w:firstColumn="1" w:lastColumn="0" w:oddVBand="0" w:evenVBand="0" w:oddHBand="0" w:evenHBand="0" w:firstRowFirstColumn="0" w:firstRowLastColumn="0" w:lastRowFirstColumn="0" w:lastRowLastColumn="0"/>
            <w:tcW w:w="3850" w:type="pct"/>
          </w:tcPr>
          <w:p w14:paraId="2245ED04" w14:textId="77777777" w:rsidR="00F823A8" w:rsidRPr="003F4C09" w:rsidRDefault="00F823A8" w:rsidP="00283ACD">
            <w:pPr>
              <w:pStyle w:val="TABLA1"/>
              <w:rPr>
                <w:rFonts w:ascii="Arial" w:hAnsi="Arial" w:cs="Arial"/>
                <w:b w:val="0"/>
                <w:bCs w:val="0"/>
                <w:color w:val="auto"/>
                <w:sz w:val="13"/>
                <w:szCs w:val="13"/>
              </w:rPr>
            </w:pPr>
            <w:r w:rsidRPr="003F4C09">
              <w:rPr>
                <w:rFonts w:ascii="Arial" w:hAnsi="Arial" w:cs="Arial"/>
                <w:b w:val="0"/>
                <w:bCs w:val="0"/>
                <w:color w:val="auto"/>
                <w:sz w:val="13"/>
                <w:szCs w:val="13"/>
              </w:rPr>
              <w:t>Elaborar un artículo de carácter publicable a partir de la investigación realizada.</w:t>
            </w:r>
          </w:p>
        </w:tc>
        <w:tc>
          <w:tcPr>
            <w:tcW w:w="1150" w:type="pct"/>
          </w:tcPr>
          <w:p w14:paraId="6FA27729" w14:textId="02E56606" w:rsidR="00F823A8" w:rsidRPr="003F4C09" w:rsidRDefault="00AA2561" w:rsidP="00283ACD">
            <w:pPr>
              <w:pStyle w:val="TABLA1"/>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Apéndice</w:t>
            </w:r>
          </w:p>
        </w:tc>
      </w:tr>
    </w:tbl>
    <w:p w14:paraId="3489193C" w14:textId="5D5610AB" w:rsidR="00005A75" w:rsidRDefault="00F823A8" w:rsidP="000F3A67">
      <w:pPr>
        <w:pStyle w:val="TABLA"/>
        <w:rPr>
          <w:rStyle w:val="TITULODETABLACar"/>
          <w:rFonts w:eastAsiaTheme="minorHAnsi"/>
          <w:b w:val="0"/>
          <w:bCs w:val="0"/>
        </w:rPr>
      </w:pPr>
      <w:r w:rsidRPr="00AA2561">
        <w:t xml:space="preserve"> </w:t>
      </w:r>
      <w:bookmarkStart w:id="7" w:name="_Toc164429078"/>
      <w:r w:rsidR="00005A75" w:rsidRPr="00AA2561">
        <w:t xml:space="preserve">Tabla </w:t>
      </w:r>
      <w:r w:rsidR="00992FA1" w:rsidRPr="00AA2561">
        <w:fldChar w:fldCharType="begin"/>
      </w:r>
      <w:r w:rsidR="00992FA1" w:rsidRPr="00AA2561">
        <w:instrText xml:space="preserve"> SEQ Tabla \* ARABIC </w:instrText>
      </w:r>
      <w:r w:rsidR="00992FA1" w:rsidRPr="00AA2561">
        <w:fldChar w:fldCharType="separate"/>
      </w:r>
      <w:r w:rsidR="00132A45">
        <w:t>1</w:t>
      </w:r>
      <w:bookmarkEnd w:id="4"/>
      <w:r w:rsidR="00992FA1" w:rsidRPr="00AA2561">
        <w:fldChar w:fldCharType="end"/>
      </w:r>
      <w:bookmarkEnd w:id="5"/>
      <w:r w:rsidR="00753E91">
        <w:t>.</w:t>
      </w:r>
      <w:r w:rsidR="000F3A67">
        <w:br/>
      </w:r>
      <w:r w:rsidR="00005A75" w:rsidRPr="00AA2561">
        <w:rPr>
          <w:rStyle w:val="TITULODETABLACar"/>
          <w:rFonts w:eastAsiaTheme="minorHAnsi"/>
          <w:b w:val="0"/>
          <w:bCs w:val="0"/>
        </w:rPr>
        <w:t>Cumplimiento de los objetivos</w:t>
      </w:r>
      <w:bookmarkEnd w:id="6"/>
      <w:bookmarkEnd w:id="7"/>
    </w:p>
    <w:p w14:paraId="525857AE" w14:textId="77777777" w:rsidR="000C11EF" w:rsidRDefault="000C11EF" w:rsidP="000F3A67">
      <w:pPr>
        <w:pStyle w:val="TABLA"/>
      </w:pPr>
    </w:p>
    <w:p w14:paraId="003C1473" w14:textId="79C3E8A6" w:rsidR="00E21D94" w:rsidRPr="003C4C4C" w:rsidRDefault="00AB5964" w:rsidP="003C4C4C">
      <w:pPr>
        <w:pStyle w:val="Ttulo1"/>
      </w:pPr>
      <w:bookmarkStart w:id="8" w:name="_Toc162253977"/>
      <w:r w:rsidRPr="003C4C4C">
        <w:t>Planteamiento del Problema</w:t>
      </w:r>
      <w:bookmarkEnd w:id="8"/>
    </w:p>
    <w:p w14:paraId="043105C7" w14:textId="77777777" w:rsidR="003C4C4C" w:rsidRDefault="003C4C4C" w:rsidP="00006E10">
      <w:pPr>
        <w:pStyle w:val="PARRAFOTEXTO"/>
      </w:pPr>
    </w:p>
    <w:p w14:paraId="4219AFF2" w14:textId="5A04C61C" w:rsidR="00E21D94" w:rsidRPr="00006E10" w:rsidRDefault="00E21D94" w:rsidP="00006E10">
      <w:pPr>
        <w:pStyle w:val="PARRAFOTEXTO"/>
      </w:pPr>
      <w:r w:rsidRPr="00006E10">
        <w:t xml:space="preserve">Las empresas, los consumidores y los entes gubernamentales presentan una dualidad en cuanto a la reutilización de envases y empaques. Dicha dualidad se ve reflejada en aceptar o rechazar la implementación de una economía circular que permite reutilizarlos. Ante este problema, en el mundo se ha detectado un aumento en la contaminación global, ocasionado en gran medida por las grandes cantidades de empaques de un solo uso que terminan siendo desechados en los vertederos y océanos </w:t>
      </w:r>
      <w:r w:rsidRPr="00006E10">
        <w:rPr>
          <w:highlight w:val="white"/>
        </w:rPr>
        <w:t xml:space="preserve">afectando la flora, fauna y salud del ser humano; </w:t>
      </w:r>
      <w:r w:rsidRPr="00006E10">
        <w:t>generando una deficiencia en los programas de reutilización eficiente, por el consumo excesivo e innecesario de estos.</w:t>
      </w:r>
    </w:p>
    <w:p w14:paraId="6E7FA284" w14:textId="669B44F9" w:rsidR="00E21D94" w:rsidRPr="00006E10" w:rsidRDefault="00E21D94" w:rsidP="00006E10">
      <w:pPr>
        <w:pStyle w:val="PARRAFOTEXTO"/>
      </w:pPr>
      <w:r w:rsidRPr="00006E10">
        <w:t xml:space="preserve">En consecuencia, se han efectuado algunas </w:t>
      </w:r>
      <w:r w:rsidR="006F65B9">
        <w:t xml:space="preserve">medidas, planes y esfuerzos </w:t>
      </w:r>
      <w:r w:rsidRPr="00006E10">
        <w:t xml:space="preserve">sociales de protección ambiental, por lo cual, existen empresas que han asumido voluntariamente varios compromisos para hacer que sus envases de plástico sean reutilizables. Aunque estas medidas son </w:t>
      </w:r>
      <w:r w:rsidRPr="00006E10">
        <w:lastRenderedPageBreak/>
        <w:t xml:space="preserve">un paso importante, la </w:t>
      </w:r>
      <w:r w:rsidR="006F65B9">
        <w:t>mayoría de las acciones destinadas</w:t>
      </w:r>
      <w:r w:rsidRPr="00006E10">
        <w:t xml:space="preserve"> a cumplir con estos objetivos se centran en falsas soluciones como sustituir el plástico por otros envases de un solo uso. Según Greenpeace: “En realidad, ninguna compañía o multinacional se ha comprometido a reducir el volumen total o la cantidad de unidades de envases de un solo uso que vende, ni ha invertido significativamente en sistemas de distribución reutilizables y rellenables” (Greenpeace, 2019).</w:t>
      </w:r>
    </w:p>
    <w:p w14:paraId="318A865C" w14:textId="77777777" w:rsidR="00E21D94" w:rsidRPr="00006E10" w:rsidRDefault="00E21D94" w:rsidP="00006E10">
      <w:pPr>
        <w:pStyle w:val="PARRAFOTEXTO"/>
      </w:pPr>
      <w:r w:rsidRPr="00006E10">
        <w:rPr>
          <w:highlight w:val="white"/>
        </w:rPr>
        <w:t xml:space="preserve">En la revisión de literatura no hay suficientes estudios sobre materiales que reemplacen el plástico, sean de buena calidad y a su vez representen un costo menor o igual al actualmente establecido. Sin embargo, se han hecho algunos avances en </w:t>
      </w:r>
      <w:r w:rsidRPr="00006E10">
        <w:t>empresas a nivel mundial como: Coca-Cola, Pepsi, P&amp;G, Unilever y Nestlé que han llegado a establecer dentro de sus objetivos primordiales el hecho de eliminar empaques problemáticos o innecesarios mediante su rediseño, innovación o modelos alternativos de entrega, lo que les ha permitido garantizar que los empaques y envases se reutilicen de manera efectiva. (ONU, 2018).</w:t>
      </w:r>
    </w:p>
    <w:p w14:paraId="2A513A2F" w14:textId="77777777" w:rsidR="00E21D94" w:rsidRPr="00006E10" w:rsidRDefault="00E21D94" w:rsidP="00006E10">
      <w:pPr>
        <w:pStyle w:val="PARRAFOTEXTO"/>
      </w:pPr>
      <w:r w:rsidRPr="00006E10">
        <w:t xml:space="preserve">A nivel nacional, existe una iniciativa impulsada por la ANDI (Asociación Nacional de Empresarios de Colombia) llamada Visión 30/30 donde, más de 120 empresas de sectores productivos como alimentos, bebidas, cosméticos, vehículos, comercio, financiero, metalmecánico, entre otros; avanzan en la gestión de envases y empaques en Colombia con acciones de reciclaje, reutilización y reducción, además de la promoción de prácticas de eco-diseño y desarrollo de nuevos modelos de negocio con el fin de reutilizar al menos el 30% de lo puesto en el mercado y acelerar la transición hacia una economía circular. (ANDI, 2019). Adicionalmente, en Colombia también se han creado otras campañas privadas de organizaciones que buscan hacerle frente a la contaminación por plástico y dan consejos para su consumo y reutilización, como: ‘Colombia, libre de plástico’ de Greenpeace, ‘Dale vida al plástico’ de </w:t>
      </w:r>
      <w:proofErr w:type="spellStart"/>
      <w:r w:rsidRPr="00006E10">
        <w:t>Acoplásticos</w:t>
      </w:r>
      <w:proofErr w:type="spellEnd"/>
      <w:r w:rsidRPr="00006E10">
        <w:t xml:space="preserve">, y ‘Es tiempo de actuar’ de Tag </w:t>
      </w:r>
      <w:proofErr w:type="spellStart"/>
      <w:r w:rsidRPr="00006E10">
        <w:t>Heuer</w:t>
      </w:r>
      <w:proofErr w:type="spellEnd"/>
      <w:r w:rsidRPr="00006E10">
        <w:t xml:space="preserve">. (El Tiempo, 2018). Así mismo, ante las consecuencias innegables de la </w:t>
      </w:r>
      <w:r w:rsidRPr="00006E10">
        <w:lastRenderedPageBreak/>
        <w:t>contaminación ocasionada por empaques y envases de un solo uso, distintos gremios y sectores de todo el mundo están rechazando los artículos plásticos desechables y se están comprometiendo con estilos de vida sostenibles. Los gobiernos de más de 50 países se han unido a la campaña Mares Limpios de la ONU Medio Ambiente, el mayor movimiento mundial de lucha contra la basura marina. (ONU, 2018).</w:t>
      </w:r>
    </w:p>
    <w:p w14:paraId="0931F0D9" w14:textId="77777777" w:rsidR="00E21D94" w:rsidRPr="00006E10" w:rsidRDefault="00E21D94" w:rsidP="00006E10">
      <w:pPr>
        <w:pStyle w:val="PARRAFOTEXTO"/>
      </w:pPr>
      <w:bookmarkStart w:id="9" w:name="_heading=h.30j0zll" w:colFirst="0" w:colLast="0"/>
      <w:bookmarkEnd w:id="9"/>
      <w:r w:rsidRPr="00006E10">
        <w:t>Se desea que las empresas en Colombia que quieran contribuir con el medio ambiente y busquen reducir considerablemente empaques y envases de un solo uso en sus productos; puedan aplicar estrategias auto sostenibles, prácticas de ecodiseño y desarrollo de nuevos modelos de negocio basados en economía circular teniendo en cuenta aquellos factores involucrados en la implementación de sistemas de reutilización de envases y empaques señalados en esta investigación. Por otra parte, se brinda información a entes gubernamentales acerca de las variables que juegan un papel importante en el uso de envases y empaques reutilizables de parte de los consumidores; con el fin de que sirvan como base en la formulación de políticas, programas, proyectos y campañas para obtener un mundo más libre de residuos.</w:t>
      </w:r>
    </w:p>
    <w:p w14:paraId="5BF16B27" w14:textId="77F3C3F4" w:rsidR="00E21D94" w:rsidRDefault="00E21D94" w:rsidP="00006E10">
      <w:pPr>
        <w:pStyle w:val="PARRAFOTEXTO"/>
      </w:pPr>
      <w:r w:rsidRPr="00006E10">
        <w:t xml:space="preserve">Adicionalmente, con esta investigación se pretende identificar las posibles causas por las cuales existe aceptación o rechazo en la reutilización de envases y empaques por parte de las empresas, consumidores y entes gubernamentales mediante la minería de datos, haciendo uso de artículos de investigación, artículos de divulgación, noticias, entrevistas con consumidores, con investigadores, entre otros. Con esta información podríamos responder a: ¿Cuáles son los factores que influyen en la implementación de empaques y envases reutilizables por parte de las empresas, consumidores y entes gubernamentales en </w:t>
      </w:r>
      <w:r w:rsidR="00CA48E9" w:rsidRPr="00006E10">
        <w:t>Colombia?</w:t>
      </w:r>
    </w:p>
    <w:p w14:paraId="11E2E3CD" w14:textId="77777777" w:rsidR="0087216E" w:rsidRDefault="0087216E" w:rsidP="00006E10">
      <w:pPr>
        <w:pStyle w:val="PARRAFOTEXTO"/>
      </w:pPr>
    </w:p>
    <w:p w14:paraId="561B6FDF" w14:textId="77777777" w:rsidR="0087216E" w:rsidRDefault="0087216E" w:rsidP="00006E10">
      <w:pPr>
        <w:pStyle w:val="PARRAFOTEXTO"/>
      </w:pPr>
    </w:p>
    <w:p w14:paraId="351829AC" w14:textId="15A8180A" w:rsidR="00DF58BC" w:rsidRPr="003C4C4C" w:rsidRDefault="004E2B52" w:rsidP="003C4C4C">
      <w:pPr>
        <w:pStyle w:val="Ttulo1"/>
      </w:pPr>
      <w:bookmarkStart w:id="10" w:name="_Toc162253978"/>
      <w:r w:rsidRPr="003C4C4C">
        <w:lastRenderedPageBreak/>
        <w:t>Objetivos</w:t>
      </w:r>
      <w:bookmarkEnd w:id="10"/>
    </w:p>
    <w:p w14:paraId="150C75D5" w14:textId="77777777" w:rsidR="001D3B7B" w:rsidRPr="001D3B7B" w:rsidRDefault="001D3B7B" w:rsidP="001D3B7B"/>
    <w:p w14:paraId="06F01022" w14:textId="41F08AFC" w:rsidR="004E2B52" w:rsidRDefault="004E2B52" w:rsidP="00117462">
      <w:pPr>
        <w:pStyle w:val="Ttulo2"/>
      </w:pPr>
      <w:bookmarkStart w:id="11" w:name="_Toc162253979"/>
      <w:r>
        <w:t xml:space="preserve">Objetivo </w:t>
      </w:r>
      <w:r w:rsidR="0009410A">
        <w:t>G</w:t>
      </w:r>
      <w:r>
        <w:t>eneral</w:t>
      </w:r>
      <w:bookmarkEnd w:id="11"/>
    </w:p>
    <w:p w14:paraId="18501334" w14:textId="6A6B0E64" w:rsidR="00DF58BC" w:rsidRPr="008B1B89" w:rsidRDefault="00DF58BC" w:rsidP="008B1B89">
      <w:pPr>
        <w:pStyle w:val="PARRAFOTEXTO"/>
      </w:pPr>
      <w:r w:rsidRPr="008B1B89">
        <w:t>Desarrollar un modelo conceptual para el análisis de las causas que afectan la implementación de empaques y envases reutilizables por parte de las empresas, consumidores y entes gubernamentales en Colombia</w:t>
      </w:r>
      <w:r w:rsidR="000958DE" w:rsidRPr="008B1B89">
        <w:t xml:space="preserve"> mediante la minería de datos</w:t>
      </w:r>
      <w:r w:rsidRPr="008B1B89">
        <w:t xml:space="preserve">. </w:t>
      </w:r>
    </w:p>
    <w:p w14:paraId="3F340EB9" w14:textId="37EDE964" w:rsidR="00DF58BC" w:rsidRPr="000958DE" w:rsidRDefault="00DF58BC" w:rsidP="000958DE">
      <w:pPr>
        <w:pStyle w:val="Ttulo2"/>
      </w:pPr>
      <w:bookmarkStart w:id="12" w:name="_Toc162253980"/>
      <w:r w:rsidRPr="000958DE">
        <w:t>Objetivo</w:t>
      </w:r>
      <w:r w:rsidR="000958DE" w:rsidRPr="000958DE">
        <w:t>s</w:t>
      </w:r>
      <w:r w:rsidRPr="000958DE">
        <w:t xml:space="preserve"> </w:t>
      </w:r>
      <w:r w:rsidR="000958DE">
        <w:t>E</w:t>
      </w:r>
      <w:r w:rsidR="000958DE" w:rsidRPr="000958DE">
        <w:t>specíficos</w:t>
      </w:r>
      <w:bookmarkEnd w:id="12"/>
    </w:p>
    <w:p w14:paraId="1C56FB32" w14:textId="77777777" w:rsidR="00DF58BC" w:rsidRPr="008B1B89" w:rsidRDefault="00DF58BC" w:rsidP="008B1B89">
      <w:pPr>
        <w:pStyle w:val="PARRAFOTEXTO"/>
      </w:pPr>
      <w:r w:rsidRPr="008B1B89">
        <w:t>Realizar una revisión de la literatura vía web con el fin de identificar las causas que influyen en la reutilización de envases y empaques en Colombia.</w:t>
      </w:r>
    </w:p>
    <w:p w14:paraId="4FEF5EEA" w14:textId="77777777" w:rsidR="00DF58BC" w:rsidRPr="008B1B89" w:rsidRDefault="00DF58BC" w:rsidP="008B1B89">
      <w:pPr>
        <w:pStyle w:val="PARRAFOTEXTO"/>
      </w:pPr>
      <w:r w:rsidRPr="008B1B89">
        <w:t xml:space="preserve">Identificar los factores que influyen en la aceptación o rechazo de empaques y envases reutilizables obtenidos en la revisión de la literatura. </w:t>
      </w:r>
    </w:p>
    <w:p w14:paraId="2D19283A" w14:textId="77777777" w:rsidR="00DF58BC" w:rsidRPr="008B1B89" w:rsidRDefault="00DF58BC" w:rsidP="008B1B89">
      <w:pPr>
        <w:pStyle w:val="PARRAFOTEXTO"/>
      </w:pPr>
      <w:r w:rsidRPr="008B1B89">
        <w:t>Desarrollar un instrumento de medición para la obtención de los datos que ayuden a la identificación de relaciones causa-efecto.</w:t>
      </w:r>
    </w:p>
    <w:p w14:paraId="3928FE28" w14:textId="77777777" w:rsidR="00DF58BC" w:rsidRPr="008B1B89" w:rsidRDefault="00DF58BC" w:rsidP="008B1B89">
      <w:pPr>
        <w:pStyle w:val="PARRAFOTEXTO"/>
      </w:pPr>
      <w:r w:rsidRPr="008B1B89">
        <w:t>Aplicar métodos de minería de datos para el análisis de datos estructurados o no estructurados mediante el software estadístico R que permita comprender los sentimientos de los entes hacia la reutilización de envases y empaques.</w:t>
      </w:r>
    </w:p>
    <w:p w14:paraId="4CE3886A" w14:textId="0A87DE76" w:rsidR="00FD738C" w:rsidRDefault="00DF58BC" w:rsidP="008B1B89">
      <w:pPr>
        <w:pStyle w:val="PARRAFOTEXTO"/>
      </w:pPr>
      <w:r w:rsidRPr="008B1B89">
        <w:t>Elaborar un artículo de carácter publicable a partir de la investigación realizada.</w:t>
      </w:r>
    </w:p>
    <w:p w14:paraId="4568B56F" w14:textId="77777777" w:rsidR="000953EF" w:rsidRDefault="000953EF" w:rsidP="008B1B89">
      <w:pPr>
        <w:pStyle w:val="PARRAFOTEXTO"/>
      </w:pPr>
    </w:p>
    <w:p w14:paraId="14E1E3EC" w14:textId="77777777" w:rsidR="000953EF" w:rsidRDefault="000953EF" w:rsidP="008B1B89">
      <w:pPr>
        <w:pStyle w:val="PARRAFOTEXTO"/>
      </w:pPr>
    </w:p>
    <w:p w14:paraId="4519E70A" w14:textId="77777777" w:rsidR="000953EF" w:rsidRDefault="000953EF" w:rsidP="008B1B89">
      <w:pPr>
        <w:pStyle w:val="PARRAFOTEXTO"/>
      </w:pPr>
    </w:p>
    <w:p w14:paraId="38990920" w14:textId="77777777" w:rsidR="000953EF" w:rsidRDefault="000953EF" w:rsidP="008B1B89">
      <w:pPr>
        <w:pStyle w:val="PARRAFOTEXTO"/>
      </w:pPr>
    </w:p>
    <w:p w14:paraId="6A3A1EE1" w14:textId="17231F4D" w:rsidR="006D586C" w:rsidRPr="003C4C4C" w:rsidRDefault="006D586C" w:rsidP="003C4C4C">
      <w:pPr>
        <w:pStyle w:val="Ttulo1"/>
      </w:pPr>
      <w:bookmarkStart w:id="13" w:name="_Toc162253981"/>
      <w:r w:rsidRPr="003C4C4C">
        <w:lastRenderedPageBreak/>
        <w:t>Revisión de la Literatura</w:t>
      </w:r>
      <w:bookmarkEnd w:id="13"/>
    </w:p>
    <w:p w14:paraId="16FAEA2B" w14:textId="77777777" w:rsidR="008B1B89" w:rsidRPr="008B1B89" w:rsidRDefault="008B1B89" w:rsidP="008B1B89"/>
    <w:p w14:paraId="0D0F17CB" w14:textId="3B9629AD" w:rsidR="006D586C" w:rsidRPr="008B1B89" w:rsidRDefault="006D586C" w:rsidP="008B1B89">
      <w:pPr>
        <w:pStyle w:val="Ttulo2"/>
      </w:pPr>
      <w:bookmarkStart w:id="14" w:name="_Toc162253982"/>
      <w:r w:rsidRPr="008B1B89">
        <w:t xml:space="preserve">Análisis </w:t>
      </w:r>
      <w:r w:rsidR="0009410A" w:rsidRPr="008B1B89">
        <w:t>B</w:t>
      </w:r>
      <w:r w:rsidRPr="008B1B89">
        <w:t>ibliométrico</w:t>
      </w:r>
      <w:bookmarkEnd w:id="14"/>
    </w:p>
    <w:p w14:paraId="12C1796F" w14:textId="560EF197" w:rsidR="00A038A4" w:rsidRPr="00EA71D8" w:rsidRDefault="006D586C" w:rsidP="00EA71D8">
      <w:pPr>
        <w:pStyle w:val="PARRAFOTEXTO"/>
      </w:pPr>
      <w:r w:rsidRPr="00EA71D8">
        <w:t>Con el propósito de conocer aquellos factores involucrados en la decisión de implementar un sistema de envases y empaques reutilizables por parte de los consumidores, empresas y entes gubernamentales en la actualidad, se realiza una búsqueda en la base de datos SCOPUS, plataforma disponible por la Universidad Industrial de Santander; empleando la siguiente ecuación.</w:t>
      </w:r>
    </w:p>
    <w:p w14:paraId="11B782BC" w14:textId="781F47B5" w:rsidR="00A038A4" w:rsidRDefault="00A038A4" w:rsidP="00854AD2">
      <w:pPr>
        <w:pStyle w:val="TABLA"/>
      </w:pPr>
      <w:bookmarkStart w:id="15" w:name="_Ref149904873"/>
      <w:bookmarkStart w:id="16" w:name="_Toc164429874"/>
      <w:r w:rsidRPr="00EA71D8">
        <w:t xml:space="preserve">Figura </w:t>
      </w:r>
      <w:r w:rsidR="007A3822" w:rsidRPr="00EA71D8">
        <w:fldChar w:fldCharType="begin"/>
      </w:r>
      <w:r w:rsidR="007A3822" w:rsidRPr="00EA71D8">
        <w:instrText xml:space="preserve"> SEQ Figura \* ARABIC </w:instrText>
      </w:r>
      <w:r w:rsidR="007A3822" w:rsidRPr="00EA71D8">
        <w:fldChar w:fldCharType="separate"/>
      </w:r>
      <w:r w:rsidR="00132A45">
        <w:t>1</w:t>
      </w:r>
      <w:r w:rsidR="007A3822" w:rsidRPr="00EA71D8">
        <w:fldChar w:fldCharType="end"/>
      </w:r>
      <w:bookmarkEnd w:id="15"/>
      <w:r w:rsidR="00753E91">
        <w:t>.</w:t>
      </w:r>
      <w:r w:rsidR="00854AD2" w:rsidRPr="00EA71D8">
        <w:br/>
      </w:r>
      <w:r w:rsidR="00854AD2" w:rsidRPr="008B1B89">
        <w:rPr>
          <w:rStyle w:val="TITULODETABLACar"/>
          <w:rFonts w:eastAsiaTheme="minorHAnsi"/>
          <w:b w:val="0"/>
          <w:bCs w:val="0"/>
        </w:rPr>
        <w:t>Ecuación</w:t>
      </w:r>
      <w:r w:rsidRPr="008B1B89">
        <w:rPr>
          <w:rStyle w:val="TITULODETABLACar"/>
          <w:rFonts w:eastAsiaTheme="minorHAnsi"/>
          <w:b w:val="0"/>
          <w:bCs w:val="0"/>
        </w:rPr>
        <w:t xml:space="preserve"> de </w:t>
      </w:r>
      <w:r w:rsidR="00EF14F4" w:rsidRPr="008B1B89">
        <w:rPr>
          <w:rStyle w:val="TITULODETABLACar"/>
          <w:rFonts w:eastAsiaTheme="minorHAnsi"/>
          <w:b w:val="0"/>
          <w:bCs w:val="0"/>
        </w:rPr>
        <w:t>búsqueda en Scopus</w:t>
      </w:r>
      <w:bookmarkEnd w:id="16"/>
    </w:p>
    <w:tbl>
      <w:tblPr>
        <w:tblStyle w:val="Tablaconcuadrcula"/>
        <w:tblW w:w="5000" w:type="pct"/>
        <w:tblLook w:val="04A0" w:firstRow="1" w:lastRow="0" w:firstColumn="1" w:lastColumn="0" w:noHBand="0" w:noVBand="1"/>
      </w:tblPr>
      <w:tblGrid>
        <w:gridCol w:w="9360"/>
      </w:tblGrid>
      <w:tr w:rsidR="0009410A" w:rsidRPr="000068C0" w14:paraId="3A1E7442" w14:textId="77777777" w:rsidTr="002840B0">
        <w:trPr>
          <w:trHeight w:val="2543"/>
        </w:trPr>
        <w:tc>
          <w:tcPr>
            <w:tcW w:w="5000" w:type="pct"/>
            <w:tcBorders>
              <w:left w:val="nil"/>
              <w:right w:val="nil"/>
            </w:tcBorders>
          </w:tcPr>
          <w:p w14:paraId="14052444" w14:textId="77777777" w:rsidR="0009410A" w:rsidRPr="00D812A5" w:rsidRDefault="0009410A" w:rsidP="00181438">
            <w:pPr>
              <w:ind w:left="0" w:firstLine="0"/>
              <w:rPr>
                <w:rFonts w:ascii="Times New Roman" w:hAnsi="Times New Roman" w:cs="Times New Roman"/>
                <w:b/>
                <w:sz w:val="24"/>
                <w:szCs w:val="24"/>
                <w:lang w:val="en-US"/>
              </w:rPr>
            </w:pPr>
            <w:r w:rsidRPr="00D812A5">
              <w:rPr>
                <w:rFonts w:ascii="Times New Roman" w:hAnsi="Times New Roman" w:cs="Times New Roman"/>
                <w:b/>
                <w:sz w:val="24"/>
                <w:szCs w:val="24"/>
                <w:lang w:val="en-US"/>
              </w:rPr>
              <w:t>Scopus:</w:t>
            </w:r>
          </w:p>
          <w:p w14:paraId="244D0751" w14:textId="77777777" w:rsidR="0009410A" w:rsidRPr="00FF6BD0" w:rsidRDefault="0009410A" w:rsidP="00181438">
            <w:pPr>
              <w:ind w:left="0" w:firstLine="0"/>
              <w:rPr>
                <w:rFonts w:ascii="Times New Roman" w:hAnsi="Times New Roman" w:cs="Times New Roman"/>
                <w:sz w:val="24"/>
                <w:szCs w:val="24"/>
                <w:lang w:val="en-US"/>
              </w:rPr>
            </w:pPr>
            <w:r w:rsidRPr="00D812A5">
              <w:rPr>
                <w:rFonts w:ascii="Times New Roman" w:hAnsi="Times New Roman" w:cs="Times New Roman"/>
                <w:sz w:val="24"/>
                <w:szCs w:val="24"/>
                <w:lang w:val="en-US"/>
              </w:rPr>
              <w:t>(TITLE-ABS-KEY ("reus* pack*" OR "return* pack*" OR "reus* contain*" OR "return* contain*" OR "reus* plastic*" OR "reus* bottle*" OR "return* bottle*") AND (factor* OR cause* OR impact* OR policy* OR environment* OR government* OR "</w:t>
            </w:r>
            <w:proofErr w:type="spellStart"/>
            <w:r w:rsidRPr="00D812A5">
              <w:rPr>
                <w:rFonts w:ascii="Times New Roman" w:hAnsi="Times New Roman" w:cs="Times New Roman"/>
                <w:sz w:val="24"/>
                <w:szCs w:val="24"/>
                <w:lang w:val="en-US"/>
              </w:rPr>
              <w:t>cir</w:t>
            </w:r>
            <w:proofErr w:type="spellEnd"/>
            <w:r w:rsidRPr="00D812A5">
              <w:rPr>
                <w:rFonts w:ascii="Times New Roman" w:hAnsi="Times New Roman" w:cs="Times New Roman"/>
                <w:sz w:val="24"/>
                <w:szCs w:val="24"/>
                <w:lang w:val="en-US"/>
              </w:rPr>
              <w:t xml:space="preserve">* economy" OR consumer* OR </w:t>
            </w:r>
            <w:proofErr w:type="spellStart"/>
            <w:r w:rsidRPr="00D812A5">
              <w:rPr>
                <w:rFonts w:ascii="Times New Roman" w:hAnsi="Times New Roman" w:cs="Times New Roman"/>
                <w:sz w:val="24"/>
                <w:szCs w:val="24"/>
                <w:lang w:val="en-US"/>
              </w:rPr>
              <w:t>compan</w:t>
            </w:r>
            <w:proofErr w:type="spellEnd"/>
            <w:r w:rsidRPr="00D812A5">
              <w:rPr>
                <w:rFonts w:ascii="Times New Roman" w:hAnsi="Times New Roman" w:cs="Times New Roman"/>
                <w:sz w:val="24"/>
                <w:szCs w:val="24"/>
                <w:lang w:val="en-US"/>
              </w:rPr>
              <w:t>*))</w:t>
            </w:r>
          </w:p>
        </w:tc>
      </w:tr>
    </w:tbl>
    <w:p w14:paraId="2BC04AA3" w14:textId="77777777" w:rsidR="0009410A" w:rsidRDefault="0009410A" w:rsidP="0009410A">
      <w:pPr>
        <w:pStyle w:val="PARRAFOTEXTO"/>
      </w:pPr>
    </w:p>
    <w:p w14:paraId="0121EA06" w14:textId="77777777" w:rsidR="0009410A" w:rsidRPr="008B1B89" w:rsidRDefault="0009410A" w:rsidP="008B1B89">
      <w:pPr>
        <w:pStyle w:val="PARRAFOTEXTO"/>
      </w:pPr>
      <w:r w:rsidRPr="008B1B89">
        <w:t xml:space="preserve">La búsqueda se realizó limitando el periodo de tiempo de publicación de los documentos entre los años 2008 y 2020, partiendo de la idea de que los estudios de interés realizados en los últimos años no son suficientes para la presente investigación. Por lo cual, se obtuvieron un total de 233 artículos con el fin de realizar el análisis, usando el software </w:t>
      </w:r>
      <w:proofErr w:type="spellStart"/>
      <w:r w:rsidRPr="008B1B89">
        <w:t>VosViewer</w:t>
      </w:r>
      <w:proofErr w:type="spellEnd"/>
      <w:r w:rsidRPr="008B1B89">
        <w:t>.</w:t>
      </w:r>
    </w:p>
    <w:p w14:paraId="0D1BA3E7" w14:textId="77777777" w:rsidR="0009410A" w:rsidRDefault="0009410A" w:rsidP="008B1B89">
      <w:pPr>
        <w:pStyle w:val="PARRAFOTEXTO"/>
      </w:pPr>
      <w:r w:rsidRPr="008B1B89">
        <w:t>Con el fin de conocer los términos más relevantes en el área de investigación, el primer ítem en analizar son las palabras clave más utilizadas en los resultados obtenidos.</w:t>
      </w:r>
    </w:p>
    <w:p w14:paraId="6F2CD3D5" w14:textId="77777777" w:rsidR="000953EF" w:rsidRDefault="000953EF" w:rsidP="008B1B89">
      <w:pPr>
        <w:pStyle w:val="PARRAFOTEXTO"/>
      </w:pPr>
    </w:p>
    <w:p w14:paraId="718EEFA2" w14:textId="77777777" w:rsidR="000953EF" w:rsidRPr="008B1B89" w:rsidRDefault="000953EF" w:rsidP="008B1B89">
      <w:pPr>
        <w:pStyle w:val="PARRAFOTEXTO"/>
      </w:pPr>
    </w:p>
    <w:p w14:paraId="00120DE5" w14:textId="720FCE2F" w:rsidR="00085DFD" w:rsidRPr="008B1B89" w:rsidRDefault="00085DFD" w:rsidP="000F3A67">
      <w:pPr>
        <w:pStyle w:val="TABLA"/>
        <w:rPr>
          <w:rStyle w:val="TITULODETABLACar"/>
          <w:rFonts w:eastAsiaTheme="minorHAnsi"/>
          <w:b w:val="0"/>
          <w:bCs w:val="0"/>
        </w:rPr>
      </w:pPr>
      <w:bookmarkStart w:id="17" w:name="_Toc153354367"/>
      <w:bookmarkStart w:id="18" w:name="_Toc153354524"/>
      <w:bookmarkStart w:id="19" w:name="_Ref148084551"/>
      <w:bookmarkStart w:id="20" w:name="_Toc164429079"/>
      <w:r w:rsidRPr="008B1B89">
        <w:lastRenderedPageBreak/>
        <w:t xml:space="preserve">Tabla </w:t>
      </w:r>
      <w:r w:rsidR="00992FA1" w:rsidRPr="008B1B89">
        <w:fldChar w:fldCharType="begin"/>
      </w:r>
      <w:r w:rsidR="00992FA1" w:rsidRPr="008B1B89">
        <w:instrText xml:space="preserve"> SEQ Tabla \* ARABIC </w:instrText>
      </w:r>
      <w:r w:rsidR="00992FA1" w:rsidRPr="008B1B89">
        <w:fldChar w:fldCharType="separate"/>
      </w:r>
      <w:r w:rsidR="00132A45">
        <w:t>2</w:t>
      </w:r>
      <w:bookmarkEnd w:id="17"/>
      <w:bookmarkEnd w:id="18"/>
      <w:r w:rsidR="00992FA1" w:rsidRPr="008B1B89">
        <w:fldChar w:fldCharType="end"/>
      </w:r>
      <w:bookmarkEnd w:id="19"/>
      <w:r w:rsidR="00753E91">
        <w:t>.</w:t>
      </w:r>
      <w:r w:rsidR="00854AD2">
        <w:br/>
      </w:r>
      <w:r w:rsidRPr="008B1B89">
        <w:rPr>
          <w:rStyle w:val="TITULODETABLACar"/>
          <w:rFonts w:eastAsiaTheme="minorHAnsi"/>
          <w:b w:val="0"/>
          <w:bCs w:val="0"/>
        </w:rPr>
        <w:t>Palabras clave</w:t>
      </w:r>
      <w:bookmarkEnd w:id="20"/>
    </w:p>
    <w:tbl>
      <w:tblPr>
        <w:tblStyle w:val="Tabladelista6concolores-nfasis3"/>
        <w:tblW w:w="5000" w:type="pct"/>
        <w:tblLook w:val="04A0" w:firstRow="1" w:lastRow="0" w:firstColumn="1" w:lastColumn="0" w:noHBand="0" w:noVBand="1"/>
      </w:tblPr>
      <w:tblGrid>
        <w:gridCol w:w="4680"/>
        <w:gridCol w:w="4680"/>
      </w:tblGrid>
      <w:tr w:rsidR="003F4C09" w:rsidRPr="003F4C09" w14:paraId="76BADF51" w14:textId="77777777" w:rsidTr="002840B0">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F2179B3" w14:textId="3454531C" w:rsidR="002840B0" w:rsidRPr="003F4C09" w:rsidRDefault="00A704A3" w:rsidP="002840B0">
            <w:pPr>
              <w:pStyle w:val="TABLA1"/>
              <w:spacing w:line="360" w:lineRule="auto"/>
              <w:contextualSpacing/>
              <w:jc w:val="center"/>
              <w:rPr>
                <w:rFonts w:ascii="Arial" w:hAnsi="Arial" w:cs="Arial"/>
                <w:b w:val="0"/>
                <w:bCs w:val="0"/>
                <w:color w:val="auto"/>
                <w:sz w:val="13"/>
                <w:szCs w:val="13"/>
              </w:rPr>
            </w:pPr>
            <w:r w:rsidRPr="003F4C09">
              <w:rPr>
                <w:rFonts w:ascii="Arial" w:hAnsi="Arial" w:cs="Arial"/>
                <w:color w:val="auto"/>
                <w:sz w:val="13"/>
                <w:szCs w:val="13"/>
              </w:rPr>
              <w:t>Palabras clave</w:t>
            </w:r>
          </w:p>
        </w:tc>
        <w:tc>
          <w:tcPr>
            <w:tcW w:w="2500" w:type="pct"/>
            <w:vAlign w:val="center"/>
          </w:tcPr>
          <w:p w14:paraId="024696EE" w14:textId="3133359B" w:rsidR="00A704A3" w:rsidRPr="003F4C09" w:rsidRDefault="00A704A3" w:rsidP="002840B0">
            <w:pPr>
              <w:pStyle w:val="TABLA1"/>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Número de publicaciones</w:t>
            </w:r>
          </w:p>
        </w:tc>
      </w:tr>
      <w:tr w:rsidR="003F4C09" w:rsidRPr="003F4C09" w14:paraId="1EB73A32" w14:textId="77777777" w:rsidTr="002840B0">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7B442624" w14:textId="149C5B25"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Recycling</w:t>
            </w:r>
            <w:proofErr w:type="spellEnd"/>
          </w:p>
        </w:tc>
        <w:tc>
          <w:tcPr>
            <w:tcW w:w="2500" w:type="pct"/>
            <w:vAlign w:val="center"/>
          </w:tcPr>
          <w:p w14:paraId="00782E57" w14:textId="4D615A21" w:rsidR="00A704A3" w:rsidRPr="003F4C09" w:rsidRDefault="00A704A3" w:rsidP="002840B0">
            <w:pPr>
              <w:pStyle w:val="TABLA1"/>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36</w:t>
            </w:r>
          </w:p>
        </w:tc>
      </w:tr>
      <w:tr w:rsidR="003F4C09" w:rsidRPr="003F4C09" w14:paraId="0A44F35E" w14:textId="77777777" w:rsidTr="002840B0">
        <w:trPr>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2EA48B7F" w14:textId="2ACB8CF7" w:rsidR="00A704A3" w:rsidRPr="003F4C09" w:rsidRDefault="00A704A3" w:rsidP="002840B0">
            <w:pPr>
              <w:pStyle w:val="TABLA1"/>
              <w:spacing w:line="360" w:lineRule="auto"/>
              <w:contextualSpacing/>
              <w:jc w:val="center"/>
              <w:rPr>
                <w:rFonts w:ascii="Arial" w:hAnsi="Arial" w:cs="Arial"/>
                <w:b w:val="0"/>
                <w:bCs w:val="0"/>
                <w:color w:val="auto"/>
                <w:sz w:val="13"/>
                <w:szCs w:val="13"/>
              </w:rPr>
            </w:pPr>
            <w:r w:rsidRPr="003F4C09">
              <w:rPr>
                <w:rFonts w:ascii="Arial" w:hAnsi="Arial" w:cs="Arial"/>
                <w:b w:val="0"/>
                <w:bCs w:val="0"/>
                <w:color w:val="auto"/>
                <w:sz w:val="13"/>
                <w:szCs w:val="13"/>
              </w:rPr>
              <w:t>Human</w:t>
            </w:r>
          </w:p>
        </w:tc>
        <w:tc>
          <w:tcPr>
            <w:tcW w:w="2500" w:type="pct"/>
            <w:vAlign w:val="center"/>
          </w:tcPr>
          <w:p w14:paraId="79884403" w14:textId="5DEBA590" w:rsidR="00A704A3" w:rsidRPr="003F4C09" w:rsidRDefault="00A704A3" w:rsidP="002840B0">
            <w:pPr>
              <w:pStyle w:val="TABLA1"/>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27</w:t>
            </w:r>
          </w:p>
        </w:tc>
      </w:tr>
      <w:tr w:rsidR="003F4C09" w:rsidRPr="003F4C09" w14:paraId="37FF967A" w14:textId="77777777" w:rsidTr="002840B0">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0B86476" w14:textId="343B6A3E"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Environmental</w:t>
            </w:r>
            <w:proofErr w:type="spellEnd"/>
            <w:r w:rsidRPr="003F4C09">
              <w:rPr>
                <w:rFonts w:ascii="Arial" w:hAnsi="Arial" w:cs="Arial"/>
                <w:b w:val="0"/>
                <w:bCs w:val="0"/>
                <w:color w:val="auto"/>
                <w:sz w:val="13"/>
                <w:szCs w:val="13"/>
              </w:rPr>
              <w:t xml:space="preserve"> </w:t>
            </w:r>
            <w:proofErr w:type="spellStart"/>
            <w:r w:rsidRPr="003F4C09">
              <w:rPr>
                <w:rFonts w:ascii="Arial" w:hAnsi="Arial" w:cs="Arial"/>
                <w:b w:val="0"/>
                <w:bCs w:val="0"/>
                <w:color w:val="auto"/>
                <w:sz w:val="13"/>
                <w:szCs w:val="13"/>
              </w:rPr>
              <w:t>Impact</w:t>
            </w:r>
            <w:proofErr w:type="spellEnd"/>
          </w:p>
        </w:tc>
        <w:tc>
          <w:tcPr>
            <w:tcW w:w="2500" w:type="pct"/>
            <w:vAlign w:val="center"/>
          </w:tcPr>
          <w:p w14:paraId="2CF2CA20" w14:textId="666799B3" w:rsidR="00A704A3" w:rsidRPr="003F4C09" w:rsidRDefault="00A704A3" w:rsidP="002840B0">
            <w:pPr>
              <w:pStyle w:val="TABLA1"/>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25</w:t>
            </w:r>
          </w:p>
        </w:tc>
      </w:tr>
      <w:tr w:rsidR="003F4C09" w:rsidRPr="003F4C09" w14:paraId="38DB50F0" w14:textId="77777777" w:rsidTr="002840B0">
        <w:trPr>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4D49E31A" w14:textId="2F804550"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Supply</w:t>
            </w:r>
            <w:proofErr w:type="spellEnd"/>
            <w:r w:rsidRPr="003F4C09">
              <w:rPr>
                <w:rFonts w:ascii="Arial" w:hAnsi="Arial" w:cs="Arial"/>
                <w:b w:val="0"/>
                <w:bCs w:val="0"/>
                <w:color w:val="auto"/>
                <w:sz w:val="13"/>
                <w:szCs w:val="13"/>
              </w:rPr>
              <w:t xml:space="preserve"> </w:t>
            </w:r>
            <w:proofErr w:type="spellStart"/>
            <w:r w:rsidRPr="003F4C09">
              <w:rPr>
                <w:rFonts w:ascii="Arial" w:hAnsi="Arial" w:cs="Arial"/>
                <w:b w:val="0"/>
                <w:bCs w:val="0"/>
                <w:color w:val="auto"/>
                <w:sz w:val="13"/>
                <w:szCs w:val="13"/>
              </w:rPr>
              <w:t>Chains</w:t>
            </w:r>
            <w:proofErr w:type="spellEnd"/>
          </w:p>
        </w:tc>
        <w:tc>
          <w:tcPr>
            <w:tcW w:w="2500" w:type="pct"/>
            <w:vAlign w:val="center"/>
          </w:tcPr>
          <w:p w14:paraId="269A40ED" w14:textId="66EFED5F" w:rsidR="00A704A3" w:rsidRPr="003F4C09" w:rsidRDefault="00A704A3" w:rsidP="002840B0">
            <w:pPr>
              <w:pStyle w:val="TABLA1"/>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24</w:t>
            </w:r>
          </w:p>
        </w:tc>
      </w:tr>
      <w:tr w:rsidR="003F4C09" w:rsidRPr="003F4C09" w14:paraId="10A4CBB0" w14:textId="77777777" w:rsidTr="002840B0">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1782CDAB" w14:textId="1D723127"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Containers</w:t>
            </w:r>
            <w:proofErr w:type="spellEnd"/>
          </w:p>
        </w:tc>
        <w:tc>
          <w:tcPr>
            <w:tcW w:w="2500" w:type="pct"/>
            <w:vAlign w:val="center"/>
          </w:tcPr>
          <w:p w14:paraId="1018CFD2" w14:textId="40D45E43" w:rsidR="00A704A3" w:rsidRPr="003F4C09" w:rsidRDefault="00A704A3" w:rsidP="002840B0">
            <w:pPr>
              <w:pStyle w:val="TABLA1"/>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23</w:t>
            </w:r>
          </w:p>
        </w:tc>
      </w:tr>
      <w:tr w:rsidR="003F4C09" w:rsidRPr="003F4C09" w14:paraId="0EC1D57D" w14:textId="77777777" w:rsidTr="002840B0">
        <w:trPr>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7154EF4C" w14:textId="2E3119EA"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Humans</w:t>
            </w:r>
            <w:proofErr w:type="spellEnd"/>
          </w:p>
        </w:tc>
        <w:tc>
          <w:tcPr>
            <w:tcW w:w="2500" w:type="pct"/>
            <w:vAlign w:val="center"/>
          </w:tcPr>
          <w:p w14:paraId="626D3B4E" w14:textId="2CBBFD3A" w:rsidR="00A704A3" w:rsidRPr="003F4C09" w:rsidRDefault="00A704A3" w:rsidP="002840B0">
            <w:pPr>
              <w:pStyle w:val="TABLA1"/>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23</w:t>
            </w:r>
          </w:p>
        </w:tc>
      </w:tr>
      <w:tr w:rsidR="003F4C09" w:rsidRPr="003F4C09" w14:paraId="68FE30D4" w14:textId="77777777" w:rsidTr="002840B0">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0CBFD780" w14:textId="42EE5E08" w:rsidR="00A704A3" w:rsidRPr="003F4C09" w:rsidRDefault="00A704A3" w:rsidP="002840B0">
            <w:pPr>
              <w:pStyle w:val="TABLA1"/>
              <w:spacing w:line="360" w:lineRule="auto"/>
              <w:contextualSpacing/>
              <w:jc w:val="center"/>
              <w:rPr>
                <w:rFonts w:ascii="Arial" w:hAnsi="Arial" w:cs="Arial"/>
                <w:b w:val="0"/>
                <w:bCs w:val="0"/>
                <w:color w:val="auto"/>
                <w:sz w:val="13"/>
                <w:szCs w:val="13"/>
              </w:rPr>
            </w:pPr>
            <w:r w:rsidRPr="003F4C09">
              <w:rPr>
                <w:rFonts w:ascii="Arial" w:hAnsi="Arial" w:cs="Arial"/>
                <w:b w:val="0"/>
                <w:bCs w:val="0"/>
                <w:color w:val="auto"/>
                <w:sz w:val="13"/>
                <w:szCs w:val="13"/>
              </w:rPr>
              <w:t xml:space="preserve">Reusable </w:t>
            </w:r>
            <w:proofErr w:type="spellStart"/>
            <w:r w:rsidRPr="003F4C09">
              <w:rPr>
                <w:rFonts w:ascii="Arial" w:hAnsi="Arial" w:cs="Arial"/>
                <w:b w:val="0"/>
                <w:bCs w:val="0"/>
                <w:color w:val="auto"/>
                <w:sz w:val="13"/>
                <w:szCs w:val="13"/>
              </w:rPr>
              <w:t>Packaging</w:t>
            </w:r>
            <w:proofErr w:type="spellEnd"/>
          </w:p>
        </w:tc>
        <w:tc>
          <w:tcPr>
            <w:tcW w:w="2500" w:type="pct"/>
            <w:vAlign w:val="center"/>
          </w:tcPr>
          <w:p w14:paraId="36BB03B8" w14:textId="4D9A2914" w:rsidR="00A704A3" w:rsidRPr="003F4C09" w:rsidRDefault="00A704A3" w:rsidP="002840B0">
            <w:pPr>
              <w:pStyle w:val="TABLA1"/>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20</w:t>
            </w:r>
          </w:p>
        </w:tc>
      </w:tr>
      <w:tr w:rsidR="003F4C09" w:rsidRPr="003F4C09" w14:paraId="6FDA2376" w14:textId="77777777" w:rsidTr="002840B0">
        <w:trPr>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40B0F953" w14:textId="2E26CBBE"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Sustainable</w:t>
            </w:r>
            <w:proofErr w:type="spellEnd"/>
            <w:r w:rsidRPr="003F4C09">
              <w:rPr>
                <w:rFonts w:ascii="Arial" w:hAnsi="Arial" w:cs="Arial"/>
                <w:b w:val="0"/>
                <w:bCs w:val="0"/>
                <w:color w:val="auto"/>
                <w:sz w:val="13"/>
                <w:szCs w:val="13"/>
              </w:rPr>
              <w:t xml:space="preserve"> </w:t>
            </w:r>
            <w:proofErr w:type="spellStart"/>
            <w:r w:rsidRPr="003F4C09">
              <w:rPr>
                <w:rFonts w:ascii="Arial" w:hAnsi="Arial" w:cs="Arial"/>
                <w:b w:val="0"/>
                <w:bCs w:val="0"/>
                <w:color w:val="auto"/>
                <w:sz w:val="13"/>
                <w:szCs w:val="13"/>
              </w:rPr>
              <w:t>Development</w:t>
            </w:r>
            <w:proofErr w:type="spellEnd"/>
          </w:p>
        </w:tc>
        <w:tc>
          <w:tcPr>
            <w:tcW w:w="2500" w:type="pct"/>
            <w:vAlign w:val="center"/>
          </w:tcPr>
          <w:p w14:paraId="6059AEBB" w14:textId="21630BF2" w:rsidR="00A704A3" w:rsidRPr="003F4C09" w:rsidRDefault="00A704A3" w:rsidP="002840B0">
            <w:pPr>
              <w:pStyle w:val="TABLA1"/>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19</w:t>
            </w:r>
          </w:p>
        </w:tc>
      </w:tr>
      <w:tr w:rsidR="003F4C09" w:rsidRPr="003F4C09" w14:paraId="6242A181" w14:textId="77777777" w:rsidTr="002840B0">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A1F4608" w14:textId="6FCE072C"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Plastic</w:t>
            </w:r>
            <w:proofErr w:type="spellEnd"/>
          </w:p>
        </w:tc>
        <w:tc>
          <w:tcPr>
            <w:tcW w:w="2500" w:type="pct"/>
            <w:vAlign w:val="center"/>
          </w:tcPr>
          <w:p w14:paraId="5CCE6A8F" w14:textId="4DF60F08" w:rsidR="00A704A3" w:rsidRPr="003F4C09" w:rsidRDefault="00A704A3" w:rsidP="002840B0">
            <w:pPr>
              <w:pStyle w:val="TABLA1"/>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18</w:t>
            </w:r>
          </w:p>
        </w:tc>
      </w:tr>
      <w:tr w:rsidR="003F4C09" w:rsidRPr="003F4C09" w14:paraId="2B472088" w14:textId="77777777" w:rsidTr="002840B0">
        <w:trPr>
          <w:trHeight w:val="113"/>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68A99774" w14:textId="1FF0A709" w:rsidR="00A704A3" w:rsidRPr="003F4C09" w:rsidRDefault="00A704A3" w:rsidP="002840B0">
            <w:pPr>
              <w:pStyle w:val="TABLA1"/>
              <w:spacing w:line="360" w:lineRule="auto"/>
              <w:contextualSpacing/>
              <w:jc w:val="center"/>
              <w:rPr>
                <w:rFonts w:ascii="Arial" w:hAnsi="Arial" w:cs="Arial"/>
                <w:b w:val="0"/>
                <w:bCs w:val="0"/>
                <w:color w:val="auto"/>
                <w:sz w:val="13"/>
                <w:szCs w:val="13"/>
              </w:rPr>
            </w:pPr>
            <w:proofErr w:type="spellStart"/>
            <w:r w:rsidRPr="003F4C09">
              <w:rPr>
                <w:rFonts w:ascii="Arial" w:hAnsi="Arial" w:cs="Arial"/>
                <w:b w:val="0"/>
                <w:bCs w:val="0"/>
                <w:color w:val="auto"/>
                <w:sz w:val="13"/>
                <w:szCs w:val="13"/>
              </w:rPr>
              <w:t>Packaging</w:t>
            </w:r>
            <w:proofErr w:type="spellEnd"/>
          </w:p>
        </w:tc>
        <w:tc>
          <w:tcPr>
            <w:tcW w:w="2500" w:type="pct"/>
            <w:vAlign w:val="center"/>
          </w:tcPr>
          <w:p w14:paraId="4D242D9C" w14:textId="6E44D4AA" w:rsidR="00A704A3" w:rsidRPr="003F4C09" w:rsidRDefault="00A704A3" w:rsidP="002840B0">
            <w:pPr>
              <w:pStyle w:val="TABLA1"/>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45</w:t>
            </w:r>
          </w:p>
        </w:tc>
      </w:tr>
    </w:tbl>
    <w:p w14:paraId="123D6A07" w14:textId="77777777" w:rsidR="000953EF" w:rsidRDefault="000953EF" w:rsidP="00823F51">
      <w:pPr>
        <w:pStyle w:val="PARRAFOTEXTO"/>
        <w:jc w:val="center"/>
      </w:pPr>
    </w:p>
    <w:p w14:paraId="13EED033" w14:textId="06BD6B76" w:rsidR="00FD738C" w:rsidRPr="008B1B89" w:rsidRDefault="00FD738C" w:rsidP="008B1B89">
      <w:pPr>
        <w:pStyle w:val="PARRAFOTEXTO"/>
      </w:pPr>
      <w:r w:rsidRPr="008B1B89">
        <w:t xml:space="preserve">En el análisis de las ocurrencias de las palabras seleccionadas anteriormente se encuentran 146 artículos que incluyen al menos una de las palabras clave entre las más destacadas, pero a partir de la </w:t>
      </w:r>
      <w:r w:rsidR="0071125E" w:rsidRPr="008B1B89">
        <w:t>coocurrencia</w:t>
      </w:r>
      <w:r w:rsidRPr="008B1B89">
        <w:t xml:space="preserve"> entre las palabras del autor y las palabras de la</w:t>
      </w:r>
      <w:r w:rsidR="00EB19D2" w:rsidRPr="008B1B89">
        <w:t xml:space="preserve"> </w:t>
      </w:r>
      <w:r w:rsidR="00085DFD" w:rsidRPr="008B1B89">
        <w:fldChar w:fldCharType="begin"/>
      </w:r>
      <w:r w:rsidR="00085DFD" w:rsidRPr="008B1B89">
        <w:instrText xml:space="preserve"> REF _Ref148084551 \h </w:instrText>
      </w:r>
      <w:r w:rsidR="008B1B89">
        <w:instrText xml:space="preserve"> \* MERGEFORMAT </w:instrText>
      </w:r>
      <w:r w:rsidR="00085DFD" w:rsidRPr="008B1B89">
        <w:fldChar w:fldCharType="separate"/>
      </w:r>
      <w:r w:rsidR="00132A45" w:rsidRPr="008B1B89">
        <w:t xml:space="preserve">Tabla </w:t>
      </w:r>
      <w:r w:rsidR="00132A45">
        <w:t>2</w:t>
      </w:r>
      <w:r w:rsidR="00085DFD" w:rsidRPr="008B1B89">
        <w:fldChar w:fldCharType="end"/>
      </w:r>
      <w:r w:rsidR="00E4689D" w:rsidRPr="008B1B89">
        <w:rPr>
          <w:rStyle w:val="REFERENCIASCRUZADASCar"/>
          <w:rFonts w:eastAsiaTheme="minorHAnsi" w:cstheme="minorBidi"/>
          <w:kern w:val="2"/>
          <w:szCs w:val="22"/>
          <w:lang w:eastAsia="en-US"/>
        </w:rPr>
        <w:t xml:space="preserve"> </w:t>
      </w:r>
      <w:r w:rsidRPr="008B1B89">
        <w:t xml:space="preserve">, esta cantidad se reduce a 83 artículos. </w:t>
      </w:r>
    </w:p>
    <w:p w14:paraId="520D5C02" w14:textId="66C48880" w:rsidR="00E4689D" w:rsidRPr="008B1B89" w:rsidRDefault="00FD738C" w:rsidP="008B1B89">
      <w:pPr>
        <w:pStyle w:val="PARRAFOTEXTO"/>
        <w:rPr>
          <w:rStyle w:val="REFERENCIASCRUZADASCar"/>
          <w:rFonts w:eastAsiaTheme="minorHAnsi" w:cstheme="minorBidi"/>
          <w:kern w:val="2"/>
          <w:szCs w:val="22"/>
          <w:lang w:eastAsia="en-US"/>
        </w:rPr>
      </w:pPr>
      <w:r w:rsidRPr="008B1B89">
        <w:t xml:space="preserve">Para el segundo ítem, se analiza el número de publicaciones realizadas por año en el tema de investigación, representado en la </w:t>
      </w:r>
      <w:r w:rsidR="006F09BA" w:rsidRPr="008B1B89">
        <w:t xml:space="preserve"> </w:t>
      </w:r>
      <w:r w:rsidR="006F09BA" w:rsidRPr="008B1B89">
        <w:fldChar w:fldCharType="begin"/>
      </w:r>
      <w:r w:rsidR="006F09BA" w:rsidRPr="008B1B89">
        <w:instrText xml:space="preserve"> REF _Ref148088836 \h </w:instrText>
      </w:r>
      <w:r w:rsidR="008B1B89">
        <w:instrText xml:space="preserve"> \* MERGEFORMAT </w:instrText>
      </w:r>
      <w:r w:rsidR="006F09BA" w:rsidRPr="008B1B89">
        <w:fldChar w:fldCharType="separate"/>
      </w:r>
      <w:r w:rsidR="00132A45" w:rsidRPr="00EA71D8">
        <w:t xml:space="preserve">Figura </w:t>
      </w:r>
      <w:r w:rsidR="00132A45">
        <w:t>2</w:t>
      </w:r>
      <w:r w:rsidR="006F09BA" w:rsidRPr="008B1B89">
        <w:fldChar w:fldCharType="end"/>
      </w:r>
      <w:r w:rsidRPr="008B1B89">
        <w:rPr>
          <w:rStyle w:val="REFERENCIASCRUZADASCar"/>
          <w:rFonts w:eastAsiaTheme="minorHAnsi" w:cstheme="minorBidi"/>
          <w:kern w:val="2"/>
          <w:szCs w:val="22"/>
          <w:lang w:eastAsia="en-US"/>
        </w:rPr>
        <w:t>.</w:t>
      </w:r>
    </w:p>
    <w:p w14:paraId="3FFBD938" w14:textId="26564665" w:rsidR="00753BEC" w:rsidRDefault="000953EF" w:rsidP="005605FA">
      <w:pPr>
        <w:pStyle w:val="TABLA"/>
      </w:pPr>
      <w:bookmarkStart w:id="21" w:name="_Ref148088836"/>
      <w:bookmarkStart w:id="22" w:name="_Toc164429875"/>
      <w:r w:rsidRPr="00D812A5">
        <w:drawing>
          <wp:anchor distT="180340" distB="360045" distL="114300" distR="114300" simplePos="0" relativeHeight="251599360" behindDoc="1" locked="0" layoutInCell="1" allowOverlap="1" wp14:anchorId="542D5906" wp14:editId="211CA2F4">
            <wp:simplePos x="0" y="0"/>
            <wp:positionH relativeFrom="margin">
              <wp:align>center</wp:align>
            </wp:positionH>
            <wp:positionV relativeFrom="paragraph">
              <wp:posOffset>734695</wp:posOffset>
            </wp:positionV>
            <wp:extent cx="4219200" cy="2181600"/>
            <wp:effectExtent l="0" t="0" r="0" b="9525"/>
            <wp:wrapTopAndBottom/>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4219200" cy="2181600"/>
                    </a:xfrm>
                    <a:prstGeom prst="rect">
                      <a:avLst/>
                    </a:prstGeom>
                    <a:ln/>
                  </pic:spPr>
                </pic:pic>
              </a:graphicData>
            </a:graphic>
            <wp14:sizeRelH relativeFrom="margin">
              <wp14:pctWidth>0</wp14:pctWidth>
            </wp14:sizeRelH>
            <wp14:sizeRelV relativeFrom="margin">
              <wp14:pctHeight>0</wp14:pctHeight>
            </wp14:sizeRelV>
          </wp:anchor>
        </w:drawing>
      </w:r>
      <w:r w:rsidR="00A038A4" w:rsidRPr="00EA71D8">
        <w:t xml:space="preserve">Figura </w:t>
      </w:r>
      <w:r w:rsidR="007A3822" w:rsidRPr="00EA71D8">
        <w:fldChar w:fldCharType="begin"/>
      </w:r>
      <w:r w:rsidR="007A3822" w:rsidRPr="00EA71D8">
        <w:instrText xml:space="preserve"> SEQ Figura \* ARABIC </w:instrText>
      </w:r>
      <w:r w:rsidR="007A3822" w:rsidRPr="00EA71D8">
        <w:fldChar w:fldCharType="separate"/>
      </w:r>
      <w:r w:rsidR="00132A45">
        <w:t>2</w:t>
      </w:r>
      <w:r w:rsidR="007A3822" w:rsidRPr="00EA71D8">
        <w:fldChar w:fldCharType="end"/>
      </w:r>
      <w:bookmarkEnd w:id="21"/>
      <w:r w:rsidR="00753E91">
        <w:t>.</w:t>
      </w:r>
      <w:r w:rsidR="005605FA">
        <w:br/>
      </w:r>
      <w:r w:rsidR="00A038A4" w:rsidRPr="008B1B89">
        <w:rPr>
          <w:rStyle w:val="TITULODETABLACar"/>
          <w:rFonts w:eastAsiaTheme="minorHAnsi"/>
          <w:b w:val="0"/>
          <w:bCs w:val="0"/>
        </w:rPr>
        <w:t>Publicaciones por año</w:t>
      </w:r>
      <w:bookmarkEnd w:id="22"/>
    </w:p>
    <w:p w14:paraId="0DE5B806" w14:textId="77777777" w:rsidR="00132A45" w:rsidRDefault="00E4689D" w:rsidP="00132A45">
      <w:pPr>
        <w:pStyle w:val="PARRAFOTEXTO"/>
      </w:pPr>
      <w:r w:rsidRPr="0071125E">
        <w:lastRenderedPageBreak/>
        <w:t>Después de identificar los años con mayor número de publicaciones, se procede a conocer las zonas donde se originan la mayor cantidad de estas. La</w:t>
      </w:r>
      <w:r w:rsidR="006F09BA" w:rsidRPr="0071125E">
        <w:t xml:space="preserve"> </w:t>
      </w:r>
      <w:r w:rsidR="006F09BA" w:rsidRPr="0071125E">
        <w:fldChar w:fldCharType="begin"/>
      </w:r>
      <w:r w:rsidR="006F09BA" w:rsidRPr="0071125E">
        <w:instrText xml:space="preserve"> REF _Ref148089216 \h  \* MERGEFORMAT </w:instrText>
      </w:r>
      <w:r w:rsidR="006F09BA" w:rsidRPr="0071125E">
        <w:fldChar w:fldCharType="separate"/>
      </w:r>
    </w:p>
    <w:p w14:paraId="0613E381" w14:textId="3BEE43A1" w:rsidR="006F09BA" w:rsidRDefault="00132A45" w:rsidP="0071125E">
      <w:pPr>
        <w:pStyle w:val="PARRAFOTEXTO"/>
      </w:pPr>
      <w:r w:rsidRPr="0071125E">
        <w:t xml:space="preserve">Figura </w:t>
      </w:r>
      <w:r>
        <w:rPr>
          <w:noProof/>
        </w:rPr>
        <w:t>3</w:t>
      </w:r>
      <w:r w:rsidR="006F09BA" w:rsidRPr="0071125E">
        <w:fldChar w:fldCharType="end"/>
      </w:r>
      <w:r w:rsidR="00E4689D" w:rsidRPr="0071125E">
        <w:t>, presenta un diagrama de Pareto con la frecuencia de publicaciones de cada país y su porcentaje acumulado respecto a los demás. A partir de esta, se observa que Estados Unidos es el país con mayor aporte al área de investigación, representando cerca de un 20% de la producción mundial. Países como Italia, China, Alemania, España y Reino Unido también hacen un gran aporte contribuyendo con más de diez publicaciones cada uno y representando en conjunto aproximadamente un 29% del total. Además, es importante aclarar que países con menos de seis publicaciones fueron reunidos en el grupo “Otros” que constituye cerca del 30%. En total son 61 países que han hecho aportes al tema de investigación.</w:t>
      </w:r>
    </w:p>
    <w:p w14:paraId="523BCE4B" w14:textId="77777777" w:rsidR="002840B0" w:rsidRDefault="002840B0" w:rsidP="00795007">
      <w:pPr>
        <w:pStyle w:val="TABLA"/>
      </w:pPr>
      <w:bookmarkStart w:id="23" w:name="_Ref148089216"/>
    </w:p>
    <w:p w14:paraId="2FF329B7" w14:textId="1A6081D2" w:rsidR="00795007" w:rsidRDefault="00DB0199" w:rsidP="00795007">
      <w:pPr>
        <w:pStyle w:val="TABLA"/>
      </w:pPr>
      <w:bookmarkStart w:id="24" w:name="_Toc164429876"/>
      <w:r w:rsidRPr="00D812A5">
        <w:drawing>
          <wp:anchor distT="0" distB="0" distL="114300" distR="114300" simplePos="0" relativeHeight="251767296" behindDoc="0" locked="0" layoutInCell="1" allowOverlap="1" wp14:anchorId="29A61B3C" wp14:editId="31DC7A6D">
            <wp:simplePos x="0" y="0"/>
            <wp:positionH relativeFrom="column">
              <wp:posOffset>1019175</wp:posOffset>
            </wp:positionH>
            <wp:positionV relativeFrom="paragraph">
              <wp:posOffset>697865</wp:posOffset>
            </wp:positionV>
            <wp:extent cx="4003040" cy="2273300"/>
            <wp:effectExtent l="0" t="0" r="0" b="0"/>
            <wp:wrapTopAndBottom/>
            <wp:docPr id="7" name="image2.png" descr="Gráfico,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7" name="image2.png" descr="Gráfico, Gráfico de líneas&#10;&#10;Descripción generada automáticamente"/>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4003040" cy="2273300"/>
                    </a:xfrm>
                    <a:prstGeom prst="rect">
                      <a:avLst/>
                    </a:prstGeom>
                    <a:ln/>
                  </pic:spPr>
                </pic:pic>
              </a:graphicData>
            </a:graphic>
            <wp14:sizeRelH relativeFrom="margin">
              <wp14:pctWidth>0</wp14:pctWidth>
            </wp14:sizeRelH>
            <wp14:sizeRelV relativeFrom="margin">
              <wp14:pctHeight>0</wp14:pctHeight>
            </wp14:sizeRelV>
          </wp:anchor>
        </w:drawing>
      </w:r>
      <w:r w:rsidR="006F09BA" w:rsidRPr="0071125E">
        <w:t xml:space="preserve">Figura </w:t>
      </w:r>
      <w:r w:rsidR="008F22A3">
        <w:fldChar w:fldCharType="begin"/>
      </w:r>
      <w:r w:rsidR="008F22A3">
        <w:instrText xml:space="preserve"> SEQ Figura \* ARABIC </w:instrText>
      </w:r>
      <w:r w:rsidR="008F22A3">
        <w:fldChar w:fldCharType="separate"/>
      </w:r>
      <w:r w:rsidR="00132A45">
        <w:t>3</w:t>
      </w:r>
      <w:r w:rsidR="008F22A3">
        <w:fldChar w:fldCharType="end"/>
      </w:r>
      <w:bookmarkEnd w:id="23"/>
      <w:r w:rsidR="00753E91">
        <w:t>.</w:t>
      </w:r>
      <w:r w:rsidR="005605FA">
        <w:br/>
      </w:r>
      <w:r w:rsidR="006F09BA" w:rsidRPr="0071125E">
        <w:rPr>
          <w:rStyle w:val="TITULODETABLACar"/>
          <w:rFonts w:eastAsiaTheme="minorHAnsi"/>
          <w:b w:val="0"/>
          <w:bCs w:val="0"/>
        </w:rPr>
        <w:t xml:space="preserve">Publicaciones por </w:t>
      </w:r>
      <w:r w:rsidR="00803E2E" w:rsidRPr="0071125E">
        <w:rPr>
          <w:rStyle w:val="TITULODETABLACar"/>
          <w:rFonts w:eastAsiaTheme="minorHAnsi"/>
          <w:b w:val="0"/>
          <w:bCs w:val="0"/>
        </w:rPr>
        <w:t>país</w:t>
      </w:r>
      <w:bookmarkEnd w:id="24"/>
    </w:p>
    <w:p w14:paraId="685CCC27" w14:textId="37833AC2" w:rsidR="00E4689D" w:rsidRDefault="00E4689D" w:rsidP="00795007">
      <w:pPr>
        <w:pStyle w:val="PARRAFOTEXTO"/>
        <w:ind w:firstLine="0"/>
        <w:jc w:val="left"/>
      </w:pPr>
    </w:p>
    <w:p w14:paraId="0DA2DFBE" w14:textId="30F717CE" w:rsidR="00803E2E" w:rsidRDefault="00803E2E" w:rsidP="009C15EA">
      <w:pPr>
        <w:pStyle w:val="PARRAFOTEXTO"/>
      </w:pPr>
      <w:r w:rsidRPr="009C15EA">
        <w:t xml:space="preserve">Posteriormente, mediante un análisis de coautoría realizado con el software </w:t>
      </w:r>
      <w:proofErr w:type="spellStart"/>
      <w:r w:rsidRPr="009C15EA">
        <w:t>VosViewer</w:t>
      </w:r>
      <w:proofErr w:type="spellEnd"/>
      <w:r w:rsidRPr="009C15EA">
        <w:t xml:space="preserve"> entre los diez países que más publicaciones aportan al tema de estudio representado en la</w:t>
      </w:r>
      <w:r w:rsidR="00374D8F" w:rsidRPr="009C15EA">
        <w:t xml:space="preserve"> </w:t>
      </w:r>
      <w:r w:rsidR="00374D8F" w:rsidRPr="009C15EA">
        <w:fldChar w:fldCharType="begin"/>
      </w:r>
      <w:r w:rsidR="00374D8F" w:rsidRPr="009C15EA">
        <w:instrText xml:space="preserve"> REF _Ref148090144 \h </w:instrText>
      </w:r>
      <w:r w:rsidR="0071125E" w:rsidRPr="009C15EA">
        <w:instrText xml:space="preserve"> \* MERGEFORMAT </w:instrText>
      </w:r>
      <w:r w:rsidR="00374D8F" w:rsidRPr="009C15EA">
        <w:fldChar w:fldCharType="separate"/>
      </w:r>
      <w:r w:rsidR="00132A45" w:rsidRPr="0071125E">
        <w:t xml:space="preserve">Figura </w:t>
      </w:r>
      <w:r w:rsidR="00132A45">
        <w:lastRenderedPageBreak/>
        <w:t>4</w:t>
      </w:r>
      <w:r w:rsidR="00374D8F" w:rsidRPr="009C15EA">
        <w:fldChar w:fldCharType="end"/>
      </w:r>
      <w:r w:rsidRPr="009C15EA">
        <w:t>, se encuentra que Estados Unidos es el más influyente. Además, países como Reino Unido,</w:t>
      </w:r>
      <w:r w:rsidRPr="00D812A5">
        <w:t xml:space="preserve"> Alemania, Corea del Sur y China son zonas emergentes en esta área de investigación.</w:t>
      </w:r>
    </w:p>
    <w:p w14:paraId="5EC2470A" w14:textId="450333D8" w:rsidR="00753BEC" w:rsidRPr="0071125E" w:rsidRDefault="00DC1110" w:rsidP="005605FA">
      <w:pPr>
        <w:pStyle w:val="TABLA"/>
        <w:rPr>
          <w:rStyle w:val="TITULODETABLACar"/>
          <w:rFonts w:eastAsiaTheme="minorHAnsi"/>
          <w:b w:val="0"/>
          <w:bCs w:val="0"/>
        </w:rPr>
      </w:pPr>
      <w:bookmarkStart w:id="25" w:name="_Ref148090144"/>
      <w:bookmarkStart w:id="26" w:name="_Toc164429877"/>
      <w:r w:rsidRPr="00D812A5">
        <w:drawing>
          <wp:anchor distT="180340" distB="360045" distL="114300" distR="114300" simplePos="0" relativeHeight="251619840" behindDoc="1" locked="0" layoutInCell="1" allowOverlap="1" wp14:anchorId="541E7E45" wp14:editId="2035A7AA">
            <wp:simplePos x="0" y="0"/>
            <wp:positionH relativeFrom="margin">
              <wp:posOffset>1093470</wp:posOffset>
            </wp:positionH>
            <wp:positionV relativeFrom="paragraph">
              <wp:posOffset>707390</wp:posOffset>
            </wp:positionV>
            <wp:extent cx="3873500" cy="2211705"/>
            <wp:effectExtent l="0" t="0" r="0" b="0"/>
            <wp:wrapTopAndBottom/>
            <wp:docPr id="6" name="image4.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6" name="image4.png" descr="Diagrama&#10;&#10;Descripción generada automáticamente"/>
                    <pic:cNvPicPr preferRelativeResize="0"/>
                  </pic:nvPicPr>
                  <pic:blipFill>
                    <a:blip r:embed="rId10" cstate="print">
                      <a:extLst>
                        <a:ext uri="{28A0092B-C50C-407E-A947-70E740481C1C}">
                          <a14:useLocalDpi xmlns:a14="http://schemas.microsoft.com/office/drawing/2010/main" val="0"/>
                        </a:ext>
                      </a:extLst>
                    </a:blip>
                    <a:srcRect/>
                    <a:stretch>
                      <a:fillRect/>
                    </a:stretch>
                  </pic:blipFill>
                  <pic:spPr>
                    <a:xfrm>
                      <a:off x="0" y="0"/>
                      <a:ext cx="3873500" cy="2211705"/>
                    </a:xfrm>
                    <a:prstGeom prst="rect">
                      <a:avLst/>
                    </a:prstGeom>
                    <a:ln/>
                  </pic:spPr>
                </pic:pic>
              </a:graphicData>
            </a:graphic>
            <wp14:sizeRelH relativeFrom="margin">
              <wp14:pctWidth>0</wp14:pctWidth>
            </wp14:sizeRelH>
            <wp14:sizeRelV relativeFrom="margin">
              <wp14:pctHeight>0</wp14:pctHeight>
            </wp14:sizeRelV>
          </wp:anchor>
        </w:drawing>
      </w:r>
      <w:r w:rsidR="00374D8F" w:rsidRPr="0071125E">
        <w:t xml:space="preserve">Figura </w:t>
      </w:r>
      <w:r w:rsidR="007A3822" w:rsidRPr="0071125E">
        <w:fldChar w:fldCharType="begin"/>
      </w:r>
      <w:r w:rsidR="007A3822" w:rsidRPr="0071125E">
        <w:instrText xml:space="preserve"> SEQ Figura \* ARABIC </w:instrText>
      </w:r>
      <w:r w:rsidR="007A3822" w:rsidRPr="0071125E">
        <w:fldChar w:fldCharType="separate"/>
      </w:r>
      <w:r w:rsidR="00132A45">
        <w:t>4</w:t>
      </w:r>
      <w:r w:rsidR="007A3822" w:rsidRPr="0071125E">
        <w:fldChar w:fldCharType="end"/>
      </w:r>
      <w:bookmarkEnd w:id="25"/>
      <w:r w:rsidR="00753E91">
        <w:t>.</w:t>
      </w:r>
      <w:r w:rsidR="005605FA">
        <w:br/>
      </w:r>
      <w:r w:rsidR="00374D8F" w:rsidRPr="0071125E">
        <w:rPr>
          <w:rStyle w:val="TITULODETABLACar"/>
          <w:rFonts w:eastAsiaTheme="minorHAnsi"/>
          <w:b w:val="0"/>
          <w:bCs w:val="0"/>
        </w:rPr>
        <w:t xml:space="preserve">Colaboraciones entre </w:t>
      </w:r>
      <w:r w:rsidR="00753BEC" w:rsidRPr="0071125E">
        <w:rPr>
          <w:rStyle w:val="TITULODETABLACar"/>
          <w:rFonts w:eastAsiaTheme="minorHAnsi"/>
          <w:b w:val="0"/>
          <w:bCs w:val="0"/>
        </w:rPr>
        <w:t>países</w:t>
      </w:r>
      <w:bookmarkEnd w:id="26"/>
    </w:p>
    <w:p w14:paraId="341F0BBD" w14:textId="0AC2E138" w:rsidR="00374D8F" w:rsidRPr="009C15EA" w:rsidRDefault="00374D8F" w:rsidP="009C15EA">
      <w:pPr>
        <w:pStyle w:val="PARRAFOTEXTO"/>
      </w:pPr>
      <w:r w:rsidRPr="009C15EA">
        <w:t xml:space="preserve">Por otro lado, es importante realizar un análisis de los principales autores con la finalidad de conocer los principales referentes literarios en el tema de investigación. Para esto, se recopilan en la siguiente tabla los diez autores con mayor número de publicaciones. </w:t>
      </w:r>
      <w:r w:rsidR="003127EA" w:rsidRPr="009C15EA">
        <w:t>(</w:t>
      </w:r>
      <w:r w:rsidR="003127EA" w:rsidRPr="009C15EA">
        <w:fldChar w:fldCharType="begin"/>
      </w:r>
      <w:r w:rsidR="003127EA" w:rsidRPr="009C15EA">
        <w:instrText xml:space="preserve"> REF _Ref148091805 \h  \* MERGEFORMAT </w:instrText>
      </w:r>
      <w:r w:rsidR="003127EA" w:rsidRPr="009C15EA">
        <w:fldChar w:fldCharType="separate"/>
      </w:r>
      <w:r w:rsidR="00132A45" w:rsidRPr="0071125E">
        <w:t xml:space="preserve">Tabla </w:t>
      </w:r>
      <w:r w:rsidR="00132A45">
        <w:t>3</w:t>
      </w:r>
      <w:r w:rsidR="003127EA" w:rsidRPr="009C15EA">
        <w:fldChar w:fldCharType="end"/>
      </w:r>
      <w:r w:rsidRPr="009C15EA">
        <w:t>).</w:t>
      </w:r>
    </w:p>
    <w:p w14:paraId="755446D1" w14:textId="515C02CB" w:rsidR="00374D8F" w:rsidRPr="000F3A67" w:rsidRDefault="00A23688" w:rsidP="000F3A67">
      <w:pPr>
        <w:pStyle w:val="TABLA"/>
        <w:rPr>
          <w:rStyle w:val="TITULODETABLACar"/>
          <w:rFonts w:eastAsiaTheme="minorHAnsi"/>
          <w:b w:val="0"/>
          <w:bCs w:val="0"/>
        </w:rPr>
      </w:pPr>
      <w:bookmarkStart w:id="27" w:name="_Toc153354368"/>
      <w:bookmarkStart w:id="28" w:name="_Toc153354525"/>
      <w:bookmarkStart w:id="29" w:name="_Ref148091805"/>
      <w:bookmarkStart w:id="30" w:name="_Toc164429080"/>
      <w:r w:rsidRPr="0071125E">
        <w:t xml:space="preserve">Tabla </w:t>
      </w:r>
      <w:r w:rsidR="00992FA1" w:rsidRPr="0071125E">
        <w:fldChar w:fldCharType="begin"/>
      </w:r>
      <w:r w:rsidR="00992FA1" w:rsidRPr="0071125E">
        <w:instrText xml:space="preserve"> SEQ Tabla \* ARABIC </w:instrText>
      </w:r>
      <w:r w:rsidR="00992FA1" w:rsidRPr="0071125E">
        <w:fldChar w:fldCharType="separate"/>
      </w:r>
      <w:r w:rsidR="00132A45">
        <w:t>3</w:t>
      </w:r>
      <w:bookmarkEnd w:id="27"/>
      <w:bookmarkEnd w:id="28"/>
      <w:r w:rsidR="00992FA1" w:rsidRPr="0071125E">
        <w:fldChar w:fldCharType="end"/>
      </w:r>
      <w:bookmarkEnd w:id="29"/>
      <w:r w:rsidR="00753E91">
        <w:t>.</w:t>
      </w:r>
      <w:r w:rsidR="00A13D39">
        <w:br/>
      </w:r>
      <w:r w:rsidRPr="0071125E">
        <w:rPr>
          <w:rStyle w:val="TITULODETABLACar"/>
          <w:rFonts w:eastAsiaTheme="minorHAnsi"/>
          <w:b w:val="0"/>
          <w:bCs w:val="0"/>
        </w:rPr>
        <w:t>Autores con mayor número de publicaciones</w:t>
      </w:r>
      <w:bookmarkEnd w:id="30"/>
    </w:p>
    <w:tbl>
      <w:tblPr>
        <w:tblStyle w:val="Tabladelista6concolores-nfasis3"/>
        <w:tblW w:w="5000" w:type="pct"/>
        <w:jc w:val="center"/>
        <w:tblLook w:val="04A0" w:firstRow="1" w:lastRow="0" w:firstColumn="1" w:lastColumn="0" w:noHBand="0" w:noVBand="1"/>
      </w:tblPr>
      <w:tblGrid>
        <w:gridCol w:w="4680"/>
        <w:gridCol w:w="4680"/>
      </w:tblGrid>
      <w:tr w:rsidR="003F4C09" w:rsidRPr="003F4C09" w14:paraId="3FF42609" w14:textId="77777777" w:rsidTr="0051321F">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DD93D2B" w14:textId="0F9F93B6" w:rsidR="002840B0" w:rsidRPr="003F4C09" w:rsidRDefault="00374D8F" w:rsidP="002840B0">
            <w:pPr>
              <w:pStyle w:val="TABLASYFIGURAS"/>
              <w:spacing w:before="0" w:beforeAutospacing="0" w:after="0" w:afterAutospacing="0" w:line="360" w:lineRule="auto"/>
              <w:jc w:val="center"/>
              <w:rPr>
                <w:b/>
                <w:bCs w:val="0"/>
                <w:color w:val="auto"/>
                <w:sz w:val="13"/>
                <w:szCs w:val="13"/>
              </w:rPr>
            </w:pPr>
            <w:r w:rsidRPr="003F4C09">
              <w:rPr>
                <w:color w:val="auto"/>
                <w:sz w:val="13"/>
                <w:szCs w:val="13"/>
              </w:rPr>
              <w:t>Autor</w:t>
            </w:r>
          </w:p>
        </w:tc>
        <w:tc>
          <w:tcPr>
            <w:tcW w:w="2500" w:type="pct"/>
            <w:vAlign w:val="center"/>
          </w:tcPr>
          <w:p w14:paraId="520C610E" w14:textId="4D26C376" w:rsidR="00374D8F" w:rsidRPr="003F4C09" w:rsidRDefault="00374D8F" w:rsidP="002840B0">
            <w:pPr>
              <w:pStyle w:val="TABLASYFIGURAS"/>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b/>
                <w:color w:val="auto"/>
                <w:sz w:val="13"/>
                <w:szCs w:val="13"/>
              </w:rPr>
            </w:pPr>
            <w:r w:rsidRPr="003F4C09">
              <w:rPr>
                <w:color w:val="auto"/>
                <w:sz w:val="13"/>
                <w:szCs w:val="13"/>
              </w:rPr>
              <w:t>Número de publicaciones</w:t>
            </w:r>
          </w:p>
        </w:tc>
      </w:tr>
      <w:tr w:rsidR="003F4C09" w:rsidRPr="003F4C09" w14:paraId="4460F877" w14:textId="77777777" w:rsidTr="0051321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1463F9D8" w14:textId="63257535"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Singh, J.</w:t>
            </w:r>
          </w:p>
        </w:tc>
        <w:tc>
          <w:tcPr>
            <w:tcW w:w="2500" w:type="pct"/>
            <w:vAlign w:val="center"/>
          </w:tcPr>
          <w:p w14:paraId="5A748D63" w14:textId="2F0E6F50" w:rsidR="00374D8F" w:rsidRPr="003F4C09" w:rsidRDefault="00374D8F" w:rsidP="002840B0">
            <w:pPr>
              <w:pStyle w:val="TABLASYFIGURAS"/>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color w:val="auto"/>
                <w:sz w:val="13"/>
                <w:szCs w:val="13"/>
              </w:rPr>
            </w:pPr>
            <w:r w:rsidRPr="003F4C09">
              <w:rPr>
                <w:color w:val="auto"/>
                <w:sz w:val="13"/>
                <w:szCs w:val="13"/>
              </w:rPr>
              <w:t>6</w:t>
            </w:r>
          </w:p>
        </w:tc>
      </w:tr>
      <w:tr w:rsidR="003F4C09" w:rsidRPr="003F4C09" w14:paraId="1D0A3201" w14:textId="77777777" w:rsidTr="0051321F">
        <w:trPr>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5728BD7A" w14:textId="57D1099B"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Accorsi, R.</w:t>
            </w:r>
          </w:p>
        </w:tc>
        <w:tc>
          <w:tcPr>
            <w:tcW w:w="2500" w:type="pct"/>
            <w:vAlign w:val="center"/>
          </w:tcPr>
          <w:p w14:paraId="50F9DFC4" w14:textId="096A6C55" w:rsidR="00374D8F" w:rsidRPr="003F4C09" w:rsidRDefault="00374D8F" w:rsidP="002840B0">
            <w:pPr>
              <w:pStyle w:val="TABLASYFIGURAS"/>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color w:val="auto"/>
                <w:sz w:val="13"/>
                <w:szCs w:val="13"/>
              </w:rPr>
            </w:pPr>
            <w:r w:rsidRPr="003F4C09">
              <w:rPr>
                <w:color w:val="auto"/>
                <w:sz w:val="13"/>
                <w:szCs w:val="13"/>
              </w:rPr>
              <w:t>4</w:t>
            </w:r>
          </w:p>
        </w:tc>
      </w:tr>
      <w:tr w:rsidR="003F4C09" w:rsidRPr="003F4C09" w14:paraId="2D6804A5" w14:textId="77777777" w:rsidTr="0051321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2B2D1500" w14:textId="52CAB75E"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Kóczy, L.T.</w:t>
            </w:r>
          </w:p>
        </w:tc>
        <w:tc>
          <w:tcPr>
            <w:tcW w:w="2500" w:type="pct"/>
            <w:vAlign w:val="center"/>
          </w:tcPr>
          <w:p w14:paraId="7B8B6329" w14:textId="45E97DB8" w:rsidR="00374D8F" w:rsidRPr="003F4C09" w:rsidRDefault="00374D8F" w:rsidP="002840B0">
            <w:pPr>
              <w:pStyle w:val="TABLASYFIGURAS"/>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color w:val="auto"/>
                <w:sz w:val="13"/>
                <w:szCs w:val="13"/>
              </w:rPr>
            </w:pPr>
            <w:r w:rsidRPr="003F4C09">
              <w:rPr>
                <w:color w:val="auto"/>
                <w:sz w:val="13"/>
                <w:szCs w:val="13"/>
              </w:rPr>
              <w:t>4</w:t>
            </w:r>
          </w:p>
        </w:tc>
      </w:tr>
      <w:tr w:rsidR="003F4C09" w:rsidRPr="003F4C09" w14:paraId="38031468" w14:textId="77777777" w:rsidTr="0051321F">
        <w:trPr>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0A870563" w14:textId="2988DD41"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Manzini, R.</w:t>
            </w:r>
          </w:p>
        </w:tc>
        <w:tc>
          <w:tcPr>
            <w:tcW w:w="2500" w:type="pct"/>
            <w:vAlign w:val="center"/>
          </w:tcPr>
          <w:p w14:paraId="78E65977" w14:textId="029CBF30" w:rsidR="00374D8F" w:rsidRPr="003F4C09" w:rsidRDefault="00374D8F" w:rsidP="002840B0">
            <w:pPr>
              <w:pStyle w:val="TABLASYFIGURAS"/>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color w:val="auto"/>
                <w:sz w:val="13"/>
                <w:szCs w:val="13"/>
              </w:rPr>
            </w:pPr>
            <w:r w:rsidRPr="003F4C09">
              <w:rPr>
                <w:color w:val="auto"/>
                <w:sz w:val="13"/>
                <w:szCs w:val="13"/>
              </w:rPr>
              <w:t>4</w:t>
            </w:r>
          </w:p>
        </w:tc>
      </w:tr>
      <w:tr w:rsidR="003F4C09" w:rsidRPr="003F4C09" w14:paraId="3983160C" w14:textId="77777777" w:rsidTr="0051321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69329C17" w14:textId="525F4D3B"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Baruffaldi, G.</w:t>
            </w:r>
          </w:p>
        </w:tc>
        <w:tc>
          <w:tcPr>
            <w:tcW w:w="2500" w:type="pct"/>
            <w:vAlign w:val="center"/>
          </w:tcPr>
          <w:p w14:paraId="559B150A" w14:textId="2D22C480" w:rsidR="00374D8F" w:rsidRPr="003F4C09" w:rsidRDefault="00374D8F" w:rsidP="002840B0">
            <w:pPr>
              <w:pStyle w:val="TABLASYFIGURAS"/>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color w:val="auto"/>
                <w:sz w:val="13"/>
                <w:szCs w:val="13"/>
              </w:rPr>
            </w:pPr>
            <w:r w:rsidRPr="003F4C09">
              <w:rPr>
                <w:color w:val="auto"/>
                <w:sz w:val="13"/>
                <w:szCs w:val="13"/>
              </w:rPr>
              <w:t>3</w:t>
            </w:r>
          </w:p>
        </w:tc>
      </w:tr>
      <w:tr w:rsidR="003F4C09" w:rsidRPr="003F4C09" w14:paraId="24D8F2A9" w14:textId="77777777" w:rsidTr="0051321F">
        <w:trPr>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74F19609" w14:textId="29D93AD8"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Mora, C.</w:t>
            </w:r>
          </w:p>
        </w:tc>
        <w:tc>
          <w:tcPr>
            <w:tcW w:w="2500" w:type="pct"/>
            <w:vAlign w:val="center"/>
          </w:tcPr>
          <w:p w14:paraId="7315C2A4" w14:textId="0DB329DE" w:rsidR="00374D8F" w:rsidRPr="003F4C09" w:rsidRDefault="00374D8F" w:rsidP="002840B0">
            <w:pPr>
              <w:pStyle w:val="TABLASYFIGURAS"/>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color w:val="auto"/>
                <w:sz w:val="13"/>
                <w:szCs w:val="13"/>
              </w:rPr>
            </w:pPr>
            <w:r w:rsidRPr="003F4C09">
              <w:rPr>
                <w:color w:val="auto"/>
                <w:sz w:val="13"/>
                <w:szCs w:val="13"/>
              </w:rPr>
              <w:t>3</w:t>
            </w:r>
          </w:p>
        </w:tc>
      </w:tr>
      <w:tr w:rsidR="003F4C09" w:rsidRPr="003F4C09" w14:paraId="2163C0FF" w14:textId="77777777" w:rsidTr="0051321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1E1F238" w14:textId="2D59E25F"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Böröcz, P.</w:t>
            </w:r>
          </w:p>
        </w:tc>
        <w:tc>
          <w:tcPr>
            <w:tcW w:w="2500" w:type="pct"/>
            <w:vAlign w:val="center"/>
          </w:tcPr>
          <w:p w14:paraId="44162A5B" w14:textId="6C4E1D3E" w:rsidR="00374D8F" w:rsidRPr="003F4C09" w:rsidRDefault="00374D8F" w:rsidP="002840B0">
            <w:pPr>
              <w:pStyle w:val="TABLASYFIGURAS"/>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color w:val="auto"/>
                <w:sz w:val="13"/>
                <w:szCs w:val="13"/>
              </w:rPr>
            </w:pPr>
            <w:r w:rsidRPr="003F4C09">
              <w:rPr>
                <w:color w:val="auto"/>
                <w:sz w:val="13"/>
                <w:szCs w:val="13"/>
              </w:rPr>
              <w:t>3</w:t>
            </w:r>
          </w:p>
        </w:tc>
      </w:tr>
      <w:tr w:rsidR="003F4C09" w:rsidRPr="003F4C09" w14:paraId="662E6BC5" w14:textId="77777777" w:rsidTr="0051321F">
        <w:trPr>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0AEFCB9C" w14:textId="0BC4BF59"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Ech-Charrat, M.R.</w:t>
            </w:r>
          </w:p>
        </w:tc>
        <w:tc>
          <w:tcPr>
            <w:tcW w:w="2500" w:type="pct"/>
            <w:vAlign w:val="center"/>
          </w:tcPr>
          <w:p w14:paraId="2C62D266" w14:textId="15ED7B7F" w:rsidR="00374D8F" w:rsidRPr="003F4C09" w:rsidRDefault="00374D8F" w:rsidP="002840B0">
            <w:pPr>
              <w:pStyle w:val="TABLASYFIGURAS"/>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color w:val="auto"/>
                <w:sz w:val="13"/>
                <w:szCs w:val="13"/>
              </w:rPr>
            </w:pPr>
            <w:r w:rsidRPr="003F4C09">
              <w:rPr>
                <w:color w:val="auto"/>
                <w:sz w:val="13"/>
                <w:szCs w:val="13"/>
              </w:rPr>
              <w:t>3</w:t>
            </w:r>
          </w:p>
        </w:tc>
      </w:tr>
      <w:tr w:rsidR="003F4C09" w:rsidRPr="003F4C09" w14:paraId="656E9108" w14:textId="77777777" w:rsidTr="0051321F">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1DE940CE" w14:textId="52A77986"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Fogarasi, G.</w:t>
            </w:r>
          </w:p>
        </w:tc>
        <w:tc>
          <w:tcPr>
            <w:tcW w:w="2500" w:type="pct"/>
            <w:vAlign w:val="center"/>
          </w:tcPr>
          <w:p w14:paraId="1867E951" w14:textId="7DEDE0F8" w:rsidR="00374D8F" w:rsidRPr="003F4C09" w:rsidRDefault="00374D8F" w:rsidP="002840B0">
            <w:pPr>
              <w:pStyle w:val="TABLASYFIGURAS"/>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color w:val="auto"/>
                <w:sz w:val="13"/>
                <w:szCs w:val="13"/>
              </w:rPr>
            </w:pPr>
            <w:r w:rsidRPr="003F4C09">
              <w:rPr>
                <w:color w:val="auto"/>
                <w:sz w:val="13"/>
                <w:szCs w:val="13"/>
              </w:rPr>
              <w:t>3</w:t>
            </w:r>
          </w:p>
        </w:tc>
      </w:tr>
      <w:tr w:rsidR="003F4C09" w:rsidRPr="003F4C09" w14:paraId="3797784B" w14:textId="77777777" w:rsidTr="0051321F">
        <w:trPr>
          <w:trHeight w:val="340"/>
          <w:jc w:val="center"/>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5DBEBA1E" w14:textId="29DC7B63" w:rsidR="00374D8F" w:rsidRPr="003F4C09" w:rsidRDefault="00374D8F" w:rsidP="002840B0">
            <w:pPr>
              <w:pStyle w:val="TABLASYFIGURAS"/>
              <w:spacing w:before="0" w:beforeAutospacing="0" w:after="0" w:afterAutospacing="0" w:line="360" w:lineRule="auto"/>
              <w:jc w:val="center"/>
              <w:rPr>
                <w:b/>
                <w:color w:val="auto"/>
                <w:sz w:val="13"/>
                <w:szCs w:val="13"/>
              </w:rPr>
            </w:pPr>
            <w:r w:rsidRPr="003F4C09">
              <w:rPr>
                <w:color w:val="auto"/>
                <w:sz w:val="13"/>
                <w:szCs w:val="13"/>
              </w:rPr>
              <w:t>Fullana-i-Palmer, P.</w:t>
            </w:r>
          </w:p>
        </w:tc>
        <w:tc>
          <w:tcPr>
            <w:tcW w:w="2500" w:type="pct"/>
            <w:vAlign w:val="center"/>
          </w:tcPr>
          <w:p w14:paraId="78F70569" w14:textId="0A765105" w:rsidR="00374D8F" w:rsidRPr="003F4C09" w:rsidRDefault="00374D8F" w:rsidP="002840B0">
            <w:pPr>
              <w:pStyle w:val="TABLASYFIGURAS"/>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color w:val="auto"/>
                <w:sz w:val="13"/>
                <w:szCs w:val="13"/>
              </w:rPr>
            </w:pPr>
            <w:r w:rsidRPr="003F4C09">
              <w:rPr>
                <w:color w:val="auto"/>
                <w:sz w:val="13"/>
                <w:szCs w:val="13"/>
              </w:rPr>
              <w:t>3</w:t>
            </w:r>
          </w:p>
        </w:tc>
      </w:tr>
    </w:tbl>
    <w:p w14:paraId="388424AB" w14:textId="201D6DE5" w:rsidR="00374D8F" w:rsidRPr="009C15EA" w:rsidRDefault="003127EA" w:rsidP="009C15EA">
      <w:pPr>
        <w:pStyle w:val="PARRAFOTEXTO"/>
      </w:pPr>
      <w:r w:rsidRPr="009C15EA">
        <w:lastRenderedPageBreak/>
        <w:t>Así mismo, es necesario analizar también aquellos autores más citados. En la</w:t>
      </w:r>
      <w:r w:rsidR="00FA4A1B" w:rsidRPr="009C15EA">
        <w:t xml:space="preserve"> </w:t>
      </w:r>
      <w:r w:rsidR="00FA4A1B" w:rsidRPr="009C15EA">
        <w:fldChar w:fldCharType="begin"/>
      </w:r>
      <w:r w:rsidR="00FA4A1B" w:rsidRPr="009C15EA">
        <w:instrText xml:space="preserve"> REF _Ref148092489 \h </w:instrText>
      </w:r>
      <w:r w:rsidR="0071125E" w:rsidRPr="009C15EA">
        <w:instrText xml:space="preserve"> \* MERGEFORMAT </w:instrText>
      </w:r>
      <w:r w:rsidR="00FA4A1B" w:rsidRPr="009C15EA">
        <w:fldChar w:fldCharType="separate"/>
      </w:r>
      <w:r w:rsidR="00132A45" w:rsidRPr="0071125E">
        <w:t xml:space="preserve">Tabla </w:t>
      </w:r>
      <w:r w:rsidR="00132A45">
        <w:t>4</w:t>
      </w:r>
      <w:r w:rsidR="00FA4A1B" w:rsidRPr="009C15EA">
        <w:fldChar w:fldCharType="end"/>
      </w:r>
      <w:r w:rsidR="00FA4A1B" w:rsidRPr="009C15EA">
        <w:t xml:space="preserve"> s</w:t>
      </w:r>
      <w:r w:rsidRPr="009C15EA">
        <w:t xml:space="preserve">e observa que los más referenciados en el tema de investigación son Mora, C., </w:t>
      </w:r>
      <w:proofErr w:type="spellStart"/>
      <w:r w:rsidRPr="009C15EA">
        <w:t>Accorsi</w:t>
      </w:r>
      <w:proofErr w:type="spellEnd"/>
      <w:r w:rsidRPr="009C15EA">
        <w:t xml:space="preserve">, R. y </w:t>
      </w:r>
      <w:proofErr w:type="spellStart"/>
      <w:r w:rsidRPr="009C15EA">
        <w:t>Manzini</w:t>
      </w:r>
      <w:proofErr w:type="spellEnd"/>
      <w:r w:rsidRPr="009C15EA">
        <w:t>, R.</w:t>
      </w:r>
    </w:p>
    <w:p w14:paraId="1DB3AC64" w14:textId="695A207E" w:rsidR="003127EA" w:rsidRPr="000F3A67" w:rsidRDefault="003127EA" w:rsidP="000F3A67">
      <w:pPr>
        <w:pStyle w:val="TABLA"/>
        <w:rPr>
          <w:rStyle w:val="TITULODETABLACar"/>
          <w:rFonts w:eastAsiaTheme="minorHAnsi"/>
          <w:b w:val="0"/>
          <w:bCs w:val="0"/>
        </w:rPr>
      </w:pPr>
      <w:bookmarkStart w:id="31" w:name="_Toc153354369"/>
      <w:bookmarkStart w:id="32" w:name="_Toc153354526"/>
      <w:bookmarkStart w:id="33" w:name="_Ref148092489"/>
      <w:bookmarkStart w:id="34" w:name="_Toc164429081"/>
      <w:r w:rsidRPr="0071125E">
        <w:t xml:space="preserve">Tabla </w:t>
      </w:r>
      <w:r w:rsidR="00992FA1" w:rsidRPr="0071125E">
        <w:fldChar w:fldCharType="begin"/>
      </w:r>
      <w:r w:rsidR="00992FA1" w:rsidRPr="0071125E">
        <w:instrText xml:space="preserve"> SEQ Tabla \* ARABIC </w:instrText>
      </w:r>
      <w:r w:rsidR="00992FA1" w:rsidRPr="0071125E">
        <w:fldChar w:fldCharType="separate"/>
      </w:r>
      <w:r w:rsidR="00132A45">
        <w:t>4</w:t>
      </w:r>
      <w:bookmarkEnd w:id="31"/>
      <w:bookmarkEnd w:id="32"/>
      <w:r w:rsidR="00992FA1" w:rsidRPr="0071125E">
        <w:fldChar w:fldCharType="end"/>
      </w:r>
      <w:bookmarkEnd w:id="33"/>
      <w:r w:rsidR="00753E91">
        <w:t>.</w:t>
      </w:r>
      <w:r w:rsidR="00A13D39">
        <w:br/>
      </w:r>
      <w:r w:rsidRPr="0071125E">
        <w:rPr>
          <w:rStyle w:val="TITULODETABLACar"/>
          <w:rFonts w:eastAsiaTheme="minorHAnsi"/>
          <w:b w:val="0"/>
          <w:bCs w:val="0"/>
        </w:rPr>
        <w:t>Autores más referenciados</w:t>
      </w:r>
      <w:bookmarkEnd w:id="34"/>
    </w:p>
    <w:tbl>
      <w:tblPr>
        <w:tblStyle w:val="Tabladelista6concolores-nfasis3"/>
        <w:tblW w:w="5000" w:type="pct"/>
        <w:tblLook w:val="04A0" w:firstRow="1" w:lastRow="0" w:firstColumn="1" w:lastColumn="0" w:noHBand="0" w:noVBand="1"/>
      </w:tblPr>
      <w:tblGrid>
        <w:gridCol w:w="4680"/>
        <w:gridCol w:w="4680"/>
      </w:tblGrid>
      <w:tr w:rsidR="003F4C09" w:rsidRPr="003F4C09" w14:paraId="54FABA1E" w14:textId="77777777" w:rsidTr="0051321F">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585390B2" w14:textId="7FFB8BDF" w:rsidR="0051321F" w:rsidRPr="003F4C09" w:rsidRDefault="003127EA" w:rsidP="0051321F">
            <w:pPr>
              <w:spacing w:before="0"/>
              <w:ind w:left="0" w:firstLine="0"/>
              <w:jc w:val="center"/>
              <w:rPr>
                <w:rFonts w:ascii="Arial" w:eastAsia="Times New Roman" w:hAnsi="Arial" w:cs="Arial"/>
                <w:color w:val="auto"/>
                <w:sz w:val="13"/>
                <w:szCs w:val="13"/>
              </w:rPr>
            </w:pPr>
            <w:r w:rsidRPr="003F4C09">
              <w:rPr>
                <w:rFonts w:ascii="Arial" w:hAnsi="Arial" w:cs="Arial"/>
                <w:color w:val="auto"/>
                <w:sz w:val="13"/>
                <w:szCs w:val="13"/>
              </w:rPr>
              <w:t>Autor</w:t>
            </w:r>
          </w:p>
        </w:tc>
        <w:tc>
          <w:tcPr>
            <w:tcW w:w="2500" w:type="pct"/>
            <w:vAlign w:val="center"/>
          </w:tcPr>
          <w:p w14:paraId="18E2EF15" w14:textId="131652CE" w:rsidR="003127EA" w:rsidRPr="003F4C09" w:rsidRDefault="003127EA" w:rsidP="002840B0">
            <w:pPr>
              <w:spacing w:before="0"/>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Citas</w:t>
            </w:r>
          </w:p>
        </w:tc>
      </w:tr>
      <w:tr w:rsidR="003F4C09" w:rsidRPr="003F4C09" w14:paraId="5C87460B" w14:textId="77777777" w:rsidTr="0051321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1C2E14C" w14:textId="5A736DEB" w:rsidR="003127EA" w:rsidRPr="003F4C09" w:rsidRDefault="003127EA" w:rsidP="002840B0">
            <w:pPr>
              <w:spacing w:before="0"/>
              <w:ind w:left="0" w:firstLine="0"/>
              <w:jc w:val="center"/>
              <w:rPr>
                <w:rFonts w:ascii="Arial" w:eastAsia="Times New Roman" w:hAnsi="Arial" w:cs="Arial"/>
                <w:b w:val="0"/>
                <w:bCs w:val="0"/>
                <w:color w:val="auto"/>
                <w:sz w:val="13"/>
                <w:szCs w:val="13"/>
              </w:rPr>
            </w:pPr>
            <w:r w:rsidRPr="003F4C09">
              <w:rPr>
                <w:rFonts w:ascii="Arial" w:hAnsi="Arial" w:cs="Arial"/>
                <w:b w:val="0"/>
                <w:bCs w:val="0"/>
                <w:color w:val="auto"/>
                <w:sz w:val="13"/>
                <w:szCs w:val="13"/>
              </w:rPr>
              <w:t>Mora, C.</w:t>
            </w:r>
          </w:p>
        </w:tc>
        <w:tc>
          <w:tcPr>
            <w:tcW w:w="2500" w:type="pct"/>
            <w:vAlign w:val="center"/>
          </w:tcPr>
          <w:p w14:paraId="1C49F6A1" w14:textId="194CBC58" w:rsidR="003127EA" w:rsidRPr="003F4C09" w:rsidRDefault="003127EA" w:rsidP="002840B0">
            <w:pPr>
              <w:spacing w:before="0"/>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110</w:t>
            </w:r>
          </w:p>
        </w:tc>
      </w:tr>
      <w:tr w:rsidR="003F4C09" w:rsidRPr="003F4C09" w14:paraId="7A5323C3" w14:textId="77777777" w:rsidTr="0051321F">
        <w:trPr>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4C96FFBE" w14:textId="2FE24BFE" w:rsidR="003127EA" w:rsidRPr="003F4C09" w:rsidRDefault="003127EA" w:rsidP="002840B0">
            <w:pPr>
              <w:spacing w:before="0"/>
              <w:ind w:left="0" w:firstLine="0"/>
              <w:jc w:val="center"/>
              <w:rPr>
                <w:rFonts w:ascii="Arial" w:eastAsia="Times New Roman" w:hAnsi="Arial" w:cs="Arial"/>
                <w:b w:val="0"/>
                <w:bCs w:val="0"/>
                <w:color w:val="auto"/>
                <w:sz w:val="13"/>
                <w:szCs w:val="13"/>
              </w:rPr>
            </w:pPr>
            <w:proofErr w:type="spellStart"/>
            <w:r w:rsidRPr="003F4C09">
              <w:rPr>
                <w:rFonts w:ascii="Arial" w:hAnsi="Arial" w:cs="Arial"/>
                <w:b w:val="0"/>
                <w:bCs w:val="0"/>
                <w:color w:val="auto"/>
                <w:sz w:val="13"/>
                <w:szCs w:val="13"/>
              </w:rPr>
              <w:t>Accorsi</w:t>
            </w:r>
            <w:proofErr w:type="spellEnd"/>
            <w:r w:rsidRPr="003F4C09">
              <w:rPr>
                <w:rFonts w:ascii="Arial" w:hAnsi="Arial" w:cs="Arial"/>
                <w:b w:val="0"/>
                <w:bCs w:val="0"/>
                <w:color w:val="auto"/>
                <w:sz w:val="13"/>
                <w:szCs w:val="13"/>
              </w:rPr>
              <w:t>, R.</w:t>
            </w:r>
          </w:p>
        </w:tc>
        <w:tc>
          <w:tcPr>
            <w:tcW w:w="2500" w:type="pct"/>
            <w:vAlign w:val="center"/>
          </w:tcPr>
          <w:p w14:paraId="57DDFD81" w14:textId="178A28D1" w:rsidR="003127EA" w:rsidRPr="003F4C09" w:rsidRDefault="003127EA" w:rsidP="002840B0">
            <w:pPr>
              <w:spacing w:before="0"/>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94</w:t>
            </w:r>
          </w:p>
        </w:tc>
      </w:tr>
      <w:tr w:rsidR="003F4C09" w:rsidRPr="003F4C09" w14:paraId="30AEA2A2" w14:textId="77777777" w:rsidTr="0051321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628FF13D" w14:textId="2A4C8FBA" w:rsidR="003127EA" w:rsidRPr="003F4C09" w:rsidRDefault="003127EA" w:rsidP="002840B0">
            <w:pPr>
              <w:spacing w:before="0"/>
              <w:ind w:left="0" w:firstLine="0"/>
              <w:jc w:val="center"/>
              <w:rPr>
                <w:rFonts w:ascii="Arial" w:eastAsia="Times New Roman" w:hAnsi="Arial" w:cs="Arial"/>
                <w:b w:val="0"/>
                <w:bCs w:val="0"/>
                <w:color w:val="auto"/>
                <w:sz w:val="13"/>
                <w:szCs w:val="13"/>
              </w:rPr>
            </w:pPr>
            <w:proofErr w:type="spellStart"/>
            <w:r w:rsidRPr="003F4C09">
              <w:rPr>
                <w:rFonts w:ascii="Arial" w:hAnsi="Arial" w:cs="Arial"/>
                <w:b w:val="0"/>
                <w:bCs w:val="0"/>
                <w:color w:val="auto"/>
                <w:sz w:val="13"/>
                <w:szCs w:val="13"/>
              </w:rPr>
              <w:t>Manzini</w:t>
            </w:r>
            <w:proofErr w:type="spellEnd"/>
            <w:r w:rsidRPr="003F4C09">
              <w:rPr>
                <w:rFonts w:ascii="Arial" w:hAnsi="Arial" w:cs="Arial"/>
                <w:b w:val="0"/>
                <w:bCs w:val="0"/>
                <w:color w:val="auto"/>
                <w:sz w:val="13"/>
                <w:szCs w:val="13"/>
              </w:rPr>
              <w:t>, R.</w:t>
            </w:r>
          </w:p>
        </w:tc>
        <w:tc>
          <w:tcPr>
            <w:tcW w:w="2500" w:type="pct"/>
            <w:vAlign w:val="center"/>
          </w:tcPr>
          <w:p w14:paraId="4726A5AC" w14:textId="56329614" w:rsidR="003127EA" w:rsidRPr="003F4C09" w:rsidRDefault="003127EA" w:rsidP="002840B0">
            <w:pPr>
              <w:spacing w:before="0"/>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94</w:t>
            </w:r>
          </w:p>
        </w:tc>
      </w:tr>
      <w:tr w:rsidR="003F4C09" w:rsidRPr="003F4C09" w14:paraId="5064490F" w14:textId="77777777" w:rsidTr="0051321F">
        <w:trPr>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6A1F0F3" w14:textId="6DB4705A" w:rsidR="003127EA" w:rsidRPr="003F4C09" w:rsidRDefault="003127EA" w:rsidP="002840B0">
            <w:pPr>
              <w:spacing w:before="0"/>
              <w:ind w:left="0" w:firstLine="0"/>
              <w:jc w:val="center"/>
              <w:rPr>
                <w:rFonts w:ascii="Arial" w:eastAsia="Times New Roman" w:hAnsi="Arial" w:cs="Arial"/>
                <w:b w:val="0"/>
                <w:bCs w:val="0"/>
                <w:color w:val="auto"/>
                <w:sz w:val="13"/>
                <w:szCs w:val="13"/>
              </w:rPr>
            </w:pPr>
            <w:r w:rsidRPr="003F4C09">
              <w:rPr>
                <w:rFonts w:ascii="Arial" w:hAnsi="Arial" w:cs="Arial"/>
                <w:b w:val="0"/>
                <w:bCs w:val="0"/>
                <w:color w:val="auto"/>
                <w:sz w:val="13"/>
                <w:szCs w:val="13"/>
              </w:rPr>
              <w:t>Grosso, M.</w:t>
            </w:r>
          </w:p>
        </w:tc>
        <w:tc>
          <w:tcPr>
            <w:tcW w:w="2500" w:type="pct"/>
            <w:vAlign w:val="center"/>
          </w:tcPr>
          <w:p w14:paraId="7DA57AC8" w14:textId="3E472CE6" w:rsidR="003127EA" w:rsidRPr="003F4C09" w:rsidRDefault="003127EA" w:rsidP="002840B0">
            <w:pPr>
              <w:spacing w:before="0"/>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55</w:t>
            </w:r>
          </w:p>
        </w:tc>
      </w:tr>
      <w:tr w:rsidR="003F4C09" w:rsidRPr="003F4C09" w14:paraId="651176EB" w14:textId="77777777" w:rsidTr="0051321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3253AEC6" w14:textId="4B92454D" w:rsidR="003127EA" w:rsidRPr="003F4C09" w:rsidRDefault="003127EA" w:rsidP="002840B0">
            <w:pPr>
              <w:spacing w:before="0"/>
              <w:ind w:left="0" w:firstLine="0"/>
              <w:jc w:val="center"/>
              <w:rPr>
                <w:rFonts w:ascii="Arial" w:eastAsia="Times New Roman" w:hAnsi="Arial" w:cs="Arial"/>
                <w:b w:val="0"/>
                <w:bCs w:val="0"/>
                <w:color w:val="auto"/>
                <w:sz w:val="13"/>
                <w:szCs w:val="13"/>
              </w:rPr>
            </w:pPr>
            <w:proofErr w:type="spellStart"/>
            <w:r w:rsidRPr="003F4C09">
              <w:rPr>
                <w:rFonts w:ascii="Arial" w:hAnsi="Arial" w:cs="Arial"/>
                <w:b w:val="0"/>
                <w:bCs w:val="0"/>
                <w:color w:val="auto"/>
                <w:sz w:val="13"/>
                <w:szCs w:val="13"/>
              </w:rPr>
              <w:t>Rigamonti</w:t>
            </w:r>
            <w:proofErr w:type="spellEnd"/>
            <w:r w:rsidRPr="003F4C09">
              <w:rPr>
                <w:rFonts w:ascii="Arial" w:hAnsi="Arial" w:cs="Arial"/>
                <w:b w:val="0"/>
                <w:bCs w:val="0"/>
                <w:color w:val="auto"/>
                <w:sz w:val="13"/>
                <w:szCs w:val="13"/>
              </w:rPr>
              <w:t>, L.</w:t>
            </w:r>
          </w:p>
        </w:tc>
        <w:tc>
          <w:tcPr>
            <w:tcW w:w="2500" w:type="pct"/>
            <w:vAlign w:val="center"/>
          </w:tcPr>
          <w:p w14:paraId="4F64B21A" w14:textId="45797B55" w:rsidR="003127EA" w:rsidRPr="003F4C09" w:rsidRDefault="003127EA" w:rsidP="002840B0">
            <w:pPr>
              <w:spacing w:before="0"/>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55</w:t>
            </w:r>
          </w:p>
        </w:tc>
      </w:tr>
      <w:tr w:rsidR="003F4C09" w:rsidRPr="003F4C09" w14:paraId="753156ED" w14:textId="77777777" w:rsidTr="0051321F">
        <w:trPr>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6A0C0FA7" w14:textId="607D35FB" w:rsidR="003127EA" w:rsidRPr="003F4C09" w:rsidRDefault="003127EA" w:rsidP="002840B0">
            <w:pPr>
              <w:spacing w:before="0"/>
              <w:ind w:left="0" w:firstLine="0"/>
              <w:jc w:val="center"/>
              <w:rPr>
                <w:rFonts w:ascii="Arial" w:eastAsia="Times New Roman" w:hAnsi="Arial" w:cs="Arial"/>
                <w:b w:val="0"/>
                <w:bCs w:val="0"/>
                <w:color w:val="auto"/>
                <w:sz w:val="13"/>
                <w:szCs w:val="13"/>
              </w:rPr>
            </w:pPr>
            <w:r w:rsidRPr="003F4C09">
              <w:rPr>
                <w:rFonts w:ascii="Arial" w:hAnsi="Arial" w:cs="Arial"/>
                <w:b w:val="0"/>
                <w:bCs w:val="0"/>
                <w:color w:val="auto"/>
                <w:sz w:val="13"/>
                <w:szCs w:val="13"/>
              </w:rPr>
              <w:t>Singh, J.</w:t>
            </w:r>
          </w:p>
        </w:tc>
        <w:tc>
          <w:tcPr>
            <w:tcW w:w="2500" w:type="pct"/>
            <w:vAlign w:val="center"/>
          </w:tcPr>
          <w:p w14:paraId="6BC1644A" w14:textId="3E8CD0AD" w:rsidR="003127EA" w:rsidRPr="003F4C09" w:rsidRDefault="003127EA" w:rsidP="002840B0">
            <w:pPr>
              <w:spacing w:before="0"/>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28</w:t>
            </w:r>
          </w:p>
        </w:tc>
      </w:tr>
      <w:tr w:rsidR="003F4C09" w:rsidRPr="003F4C09" w14:paraId="6C4EF023" w14:textId="77777777" w:rsidTr="0051321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00E0BF9B" w14:textId="3B2E454E" w:rsidR="003127EA" w:rsidRPr="003F4C09" w:rsidRDefault="003127EA" w:rsidP="002840B0">
            <w:pPr>
              <w:spacing w:before="0"/>
              <w:ind w:left="0" w:firstLine="0"/>
              <w:jc w:val="center"/>
              <w:rPr>
                <w:rFonts w:ascii="Arial" w:eastAsia="Times New Roman" w:hAnsi="Arial" w:cs="Arial"/>
                <w:b w:val="0"/>
                <w:bCs w:val="0"/>
                <w:color w:val="auto"/>
                <w:sz w:val="13"/>
                <w:szCs w:val="13"/>
              </w:rPr>
            </w:pPr>
            <w:proofErr w:type="spellStart"/>
            <w:r w:rsidRPr="003F4C09">
              <w:rPr>
                <w:rFonts w:ascii="Arial" w:hAnsi="Arial" w:cs="Arial"/>
                <w:b w:val="0"/>
                <w:bCs w:val="0"/>
                <w:color w:val="auto"/>
                <w:sz w:val="13"/>
                <w:szCs w:val="13"/>
              </w:rPr>
              <w:t>Fullana</w:t>
            </w:r>
            <w:proofErr w:type="spellEnd"/>
            <w:r w:rsidRPr="003F4C09">
              <w:rPr>
                <w:rFonts w:ascii="Arial" w:hAnsi="Arial" w:cs="Arial"/>
                <w:b w:val="0"/>
                <w:bCs w:val="0"/>
                <w:color w:val="auto"/>
                <w:sz w:val="13"/>
                <w:szCs w:val="13"/>
              </w:rPr>
              <w:t>-i-Palmer, P.</w:t>
            </w:r>
          </w:p>
        </w:tc>
        <w:tc>
          <w:tcPr>
            <w:tcW w:w="2500" w:type="pct"/>
            <w:vAlign w:val="center"/>
          </w:tcPr>
          <w:p w14:paraId="49235A60" w14:textId="79258D9C" w:rsidR="003127EA" w:rsidRPr="003F4C09" w:rsidRDefault="003127EA" w:rsidP="002840B0">
            <w:pPr>
              <w:spacing w:before="0"/>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19</w:t>
            </w:r>
          </w:p>
        </w:tc>
      </w:tr>
      <w:tr w:rsidR="003F4C09" w:rsidRPr="003F4C09" w14:paraId="19D0DA0B" w14:textId="77777777" w:rsidTr="0051321F">
        <w:trPr>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2B5F5D29" w14:textId="30B6966E" w:rsidR="003127EA" w:rsidRPr="003F4C09" w:rsidRDefault="003127EA" w:rsidP="002840B0">
            <w:pPr>
              <w:spacing w:before="0"/>
              <w:ind w:left="0" w:firstLine="0"/>
              <w:jc w:val="center"/>
              <w:rPr>
                <w:rFonts w:ascii="Arial" w:eastAsia="Times New Roman" w:hAnsi="Arial" w:cs="Arial"/>
                <w:b w:val="0"/>
                <w:bCs w:val="0"/>
                <w:color w:val="auto"/>
                <w:sz w:val="13"/>
                <w:szCs w:val="13"/>
              </w:rPr>
            </w:pPr>
            <w:r w:rsidRPr="003F4C09">
              <w:rPr>
                <w:rFonts w:ascii="Arial" w:hAnsi="Arial" w:cs="Arial"/>
                <w:b w:val="0"/>
                <w:bCs w:val="0"/>
                <w:color w:val="auto"/>
                <w:sz w:val="13"/>
                <w:szCs w:val="13"/>
              </w:rPr>
              <w:t>Ma, J.</w:t>
            </w:r>
          </w:p>
        </w:tc>
        <w:tc>
          <w:tcPr>
            <w:tcW w:w="2500" w:type="pct"/>
            <w:vAlign w:val="center"/>
          </w:tcPr>
          <w:p w14:paraId="0485BDD9" w14:textId="67B5BE12" w:rsidR="003127EA" w:rsidRPr="003F4C09" w:rsidRDefault="003127EA" w:rsidP="002840B0">
            <w:pPr>
              <w:spacing w:before="0"/>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17</w:t>
            </w:r>
          </w:p>
        </w:tc>
      </w:tr>
      <w:tr w:rsidR="003F4C09" w:rsidRPr="003F4C09" w14:paraId="2F79F67A" w14:textId="77777777" w:rsidTr="0051321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7C4991EA" w14:textId="424996A6" w:rsidR="003127EA" w:rsidRPr="003F4C09" w:rsidRDefault="003127EA" w:rsidP="002840B0">
            <w:pPr>
              <w:spacing w:before="0"/>
              <w:ind w:left="0" w:firstLine="0"/>
              <w:jc w:val="center"/>
              <w:rPr>
                <w:rFonts w:ascii="Arial" w:eastAsia="Times New Roman" w:hAnsi="Arial" w:cs="Arial"/>
                <w:b w:val="0"/>
                <w:bCs w:val="0"/>
                <w:color w:val="auto"/>
                <w:sz w:val="13"/>
                <w:szCs w:val="13"/>
              </w:rPr>
            </w:pPr>
            <w:proofErr w:type="spellStart"/>
            <w:r w:rsidRPr="003F4C09">
              <w:rPr>
                <w:rFonts w:ascii="Arial" w:hAnsi="Arial" w:cs="Arial"/>
                <w:b w:val="0"/>
                <w:bCs w:val="0"/>
                <w:color w:val="auto"/>
                <w:sz w:val="13"/>
                <w:szCs w:val="13"/>
              </w:rPr>
              <w:t>Baruffaldi</w:t>
            </w:r>
            <w:proofErr w:type="spellEnd"/>
            <w:r w:rsidRPr="003F4C09">
              <w:rPr>
                <w:rFonts w:ascii="Arial" w:hAnsi="Arial" w:cs="Arial"/>
                <w:b w:val="0"/>
                <w:bCs w:val="0"/>
                <w:color w:val="auto"/>
                <w:sz w:val="13"/>
                <w:szCs w:val="13"/>
              </w:rPr>
              <w:t>, G.</w:t>
            </w:r>
          </w:p>
        </w:tc>
        <w:tc>
          <w:tcPr>
            <w:tcW w:w="2500" w:type="pct"/>
            <w:vAlign w:val="center"/>
          </w:tcPr>
          <w:p w14:paraId="2D6FA782" w14:textId="1C253D8B" w:rsidR="003127EA" w:rsidRPr="003F4C09" w:rsidRDefault="003127EA" w:rsidP="002840B0">
            <w:pPr>
              <w:spacing w:before="0"/>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6</w:t>
            </w:r>
          </w:p>
        </w:tc>
      </w:tr>
      <w:tr w:rsidR="003F4C09" w:rsidRPr="003F4C09" w14:paraId="47776A0E" w14:textId="77777777" w:rsidTr="0051321F">
        <w:trPr>
          <w:trHeight w:val="397"/>
        </w:trPr>
        <w:tc>
          <w:tcPr>
            <w:cnfStyle w:val="001000000000" w:firstRow="0" w:lastRow="0" w:firstColumn="1" w:lastColumn="0" w:oddVBand="0" w:evenVBand="0" w:oddHBand="0" w:evenHBand="0" w:firstRowFirstColumn="0" w:firstRowLastColumn="0" w:lastRowFirstColumn="0" w:lastRowLastColumn="0"/>
            <w:tcW w:w="2500" w:type="pct"/>
            <w:vAlign w:val="center"/>
          </w:tcPr>
          <w:p w14:paraId="74F16E66" w14:textId="5BB6ABCD" w:rsidR="003127EA" w:rsidRPr="003F4C09" w:rsidRDefault="003127EA" w:rsidP="002840B0">
            <w:pPr>
              <w:spacing w:before="0"/>
              <w:ind w:left="0" w:firstLine="0"/>
              <w:jc w:val="center"/>
              <w:rPr>
                <w:rFonts w:ascii="Arial" w:eastAsia="Times New Roman" w:hAnsi="Arial" w:cs="Arial"/>
                <w:b w:val="0"/>
                <w:bCs w:val="0"/>
                <w:color w:val="auto"/>
                <w:sz w:val="13"/>
                <w:szCs w:val="13"/>
              </w:rPr>
            </w:pPr>
            <w:proofErr w:type="spellStart"/>
            <w:r w:rsidRPr="003F4C09">
              <w:rPr>
                <w:rFonts w:ascii="Arial" w:hAnsi="Arial" w:cs="Arial"/>
                <w:b w:val="0"/>
                <w:bCs w:val="0"/>
                <w:color w:val="auto"/>
                <w:sz w:val="13"/>
                <w:szCs w:val="13"/>
              </w:rPr>
              <w:t>Ech-Charrat</w:t>
            </w:r>
            <w:proofErr w:type="spellEnd"/>
            <w:r w:rsidRPr="003F4C09">
              <w:rPr>
                <w:rFonts w:ascii="Arial" w:hAnsi="Arial" w:cs="Arial"/>
                <w:b w:val="0"/>
                <w:bCs w:val="0"/>
                <w:color w:val="auto"/>
                <w:sz w:val="13"/>
                <w:szCs w:val="13"/>
              </w:rPr>
              <w:t>, M.R.</w:t>
            </w:r>
          </w:p>
        </w:tc>
        <w:tc>
          <w:tcPr>
            <w:tcW w:w="2500" w:type="pct"/>
            <w:vAlign w:val="center"/>
          </w:tcPr>
          <w:p w14:paraId="6D253537" w14:textId="09E9BB0E" w:rsidR="003127EA" w:rsidRPr="003F4C09" w:rsidRDefault="003127EA" w:rsidP="002840B0">
            <w:pPr>
              <w:spacing w:before="0"/>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rPr>
            </w:pPr>
            <w:r w:rsidRPr="003F4C09">
              <w:rPr>
                <w:rFonts w:ascii="Arial" w:hAnsi="Arial" w:cs="Arial"/>
                <w:color w:val="auto"/>
                <w:sz w:val="13"/>
                <w:szCs w:val="13"/>
              </w:rPr>
              <w:t>5</w:t>
            </w:r>
          </w:p>
        </w:tc>
      </w:tr>
    </w:tbl>
    <w:p w14:paraId="79983AF9" w14:textId="77777777" w:rsidR="00374D8F" w:rsidRPr="00CB6540" w:rsidRDefault="00374D8F" w:rsidP="002840B0">
      <w:pPr>
        <w:spacing w:before="0" w:after="160"/>
        <w:ind w:left="0" w:firstLine="284"/>
        <w:rPr>
          <w:rFonts w:ascii="Times New Roman" w:eastAsia="Times New Roman" w:hAnsi="Times New Roman" w:cs="Times New Roman"/>
          <w:sz w:val="24"/>
          <w:szCs w:val="24"/>
        </w:rPr>
      </w:pPr>
    </w:p>
    <w:p w14:paraId="36C86AD5" w14:textId="3FCA6345" w:rsidR="003127EA" w:rsidRPr="009C15EA" w:rsidRDefault="003127EA" w:rsidP="009C15EA">
      <w:pPr>
        <w:pStyle w:val="PARRAFOTEXTO"/>
      </w:pPr>
      <w:r w:rsidRPr="009C15EA">
        <w:t xml:space="preserve">Finalmente, partiendo de los 50 artículos obtenidos previamente, procedimos a leer sus títulos, resúmenes y conclusiones, con el fin de seleccionar aquellos que tuvieran información de interés para el análisis de la literatura que aporte al desarrollo de nuestro proyecto. Realizando este filtro obtuvimos 23 artículos, los cuales decidimos leer y comprender en su totalidad. Gran parte de la información que encontramos relacionada con nuestra investigación no es tan actual y son estudios realizados en otros países. Cabe aclarar que la gran mayoría de estos artículos fueron publicados por los autores más influyentes mencionados en la </w:t>
      </w:r>
      <w:r w:rsidR="003F0B2C" w:rsidRPr="009C15EA">
        <w:rPr>
          <w:rStyle w:val="REFERENCIASCRUZADASCar"/>
          <w:rFonts w:eastAsiaTheme="minorHAnsi" w:cstheme="minorBidi"/>
          <w:kern w:val="2"/>
          <w:szCs w:val="22"/>
          <w:lang w:eastAsia="en-US"/>
        </w:rPr>
        <w:fldChar w:fldCharType="begin"/>
      </w:r>
      <w:r w:rsidR="003F0B2C" w:rsidRPr="009C15EA">
        <w:rPr>
          <w:rStyle w:val="REFERENCIASCRUZADASCar"/>
          <w:rFonts w:eastAsiaTheme="minorHAnsi" w:cstheme="minorBidi"/>
          <w:kern w:val="2"/>
          <w:szCs w:val="22"/>
          <w:lang w:eastAsia="en-US"/>
        </w:rPr>
        <w:instrText xml:space="preserve"> REF _Ref148091805 \h </w:instrText>
      </w:r>
      <w:r w:rsidR="0071125E" w:rsidRPr="009C15EA">
        <w:rPr>
          <w:rStyle w:val="REFERENCIASCRUZADASCar"/>
          <w:rFonts w:eastAsiaTheme="minorHAnsi" w:cstheme="minorBidi"/>
          <w:kern w:val="2"/>
          <w:szCs w:val="22"/>
          <w:lang w:eastAsia="en-US"/>
        </w:rPr>
        <w:instrText xml:space="preserve"> \* MERGEFORMAT </w:instrText>
      </w:r>
      <w:r w:rsidR="003F0B2C" w:rsidRPr="009C15EA">
        <w:rPr>
          <w:rStyle w:val="REFERENCIASCRUZADASCar"/>
          <w:rFonts w:eastAsiaTheme="minorHAnsi" w:cstheme="minorBidi"/>
          <w:kern w:val="2"/>
          <w:szCs w:val="22"/>
          <w:lang w:eastAsia="en-US"/>
        </w:rPr>
      </w:r>
      <w:r w:rsidR="003F0B2C" w:rsidRPr="009C15EA">
        <w:rPr>
          <w:rStyle w:val="REFERENCIASCRUZADASCar"/>
          <w:rFonts w:eastAsiaTheme="minorHAnsi" w:cstheme="minorBidi"/>
          <w:kern w:val="2"/>
          <w:szCs w:val="22"/>
          <w:lang w:eastAsia="en-US"/>
        </w:rPr>
        <w:fldChar w:fldCharType="separate"/>
      </w:r>
      <w:r w:rsidR="00132A45" w:rsidRPr="0071125E">
        <w:t xml:space="preserve">Tabla </w:t>
      </w:r>
      <w:r w:rsidR="00132A45">
        <w:t>3</w:t>
      </w:r>
      <w:r w:rsidR="003F0B2C" w:rsidRPr="009C15EA">
        <w:rPr>
          <w:rStyle w:val="REFERENCIASCRUZADASCar"/>
          <w:rFonts w:eastAsiaTheme="minorHAnsi" w:cstheme="minorBidi"/>
          <w:kern w:val="2"/>
          <w:szCs w:val="22"/>
          <w:lang w:eastAsia="en-US"/>
        </w:rPr>
        <w:fldChar w:fldCharType="end"/>
      </w:r>
      <w:r w:rsidR="003F0B2C" w:rsidRPr="009C15EA">
        <w:rPr>
          <w:rStyle w:val="REFERENCIASCRUZADASCar"/>
          <w:rFonts w:eastAsiaTheme="minorHAnsi" w:cstheme="minorBidi"/>
          <w:kern w:val="2"/>
          <w:szCs w:val="22"/>
          <w:lang w:eastAsia="en-US"/>
        </w:rPr>
        <w:t xml:space="preserve"> </w:t>
      </w:r>
      <w:r w:rsidRPr="009C15EA">
        <w:t>y l</w:t>
      </w:r>
      <w:r w:rsidR="003F0B2C" w:rsidRPr="009C15EA">
        <w:t xml:space="preserve">a </w:t>
      </w:r>
      <w:r w:rsidR="003F0B2C" w:rsidRPr="009C15EA">
        <w:fldChar w:fldCharType="begin"/>
      </w:r>
      <w:r w:rsidR="003F0B2C" w:rsidRPr="009C15EA">
        <w:instrText xml:space="preserve"> REF _Ref148092489 \h </w:instrText>
      </w:r>
      <w:r w:rsidR="0071125E" w:rsidRPr="009C15EA">
        <w:instrText xml:space="preserve"> \* MERGEFORMAT </w:instrText>
      </w:r>
      <w:r w:rsidR="003F0B2C" w:rsidRPr="009C15EA">
        <w:fldChar w:fldCharType="separate"/>
      </w:r>
      <w:r w:rsidR="00132A45" w:rsidRPr="0071125E">
        <w:t xml:space="preserve">Tabla </w:t>
      </w:r>
      <w:r w:rsidR="00132A45">
        <w:t>4</w:t>
      </w:r>
      <w:r w:rsidR="003F0B2C" w:rsidRPr="009C15EA">
        <w:fldChar w:fldCharType="end"/>
      </w:r>
      <w:r w:rsidRPr="009C15EA">
        <w:t>.</w:t>
      </w:r>
    </w:p>
    <w:p w14:paraId="1D6ECDD0" w14:textId="4B659DB3" w:rsidR="002D1F92" w:rsidRPr="0071125E" w:rsidRDefault="002D1F92" w:rsidP="0071125E">
      <w:pPr>
        <w:pStyle w:val="Ttulo2"/>
      </w:pPr>
      <w:bookmarkStart w:id="35" w:name="_Ref160871154"/>
      <w:bookmarkStart w:id="36" w:name="_Toc162253983"/>
      <w:r w:rsidRPr="0071125E">
        <w:lastRenderedPageBreak/>
        <w:t>Análisis Preliminar de la Literatura</w:t>
      </w:r>
      <w:bookmarkEnd w:id="35"/>
      <w:bookmarkEnd w:id="36"/>
    </w:p>
    <w:p w14:paraId="201E4926" w14:textId="49526873" w:rsidR="002D1F92" w:rsidRPr="0071125E" w:rsidRDefault="002D1F92" w:rsidP="009C15EA">
      <w:pPr>
        <w:pStyle w:val="PARRAFOTEXTO"/>
      </w:pPr>
      <w:bookmarkStart w:id="37" w:name="_Hlk114741367"/>
      <w:r w:rsidRPr="0071125E">
        <w:t xml:space="preserve">Con la intención de desarrollar el modelo conceptual de la presente investigación y luego la elaboración del instrumento de medición, se consultaron diferentes fuentes bibliográficas para profundizar la problemática actual relacionada con la implementación de empaques y envases reutilizables, procedimos a clasificarlas </w:t>
      </w:r>
      <w:r w:rsidR="0071125E" w:rsidRPr="0071125E">
        <w:t>de acuerdo con</w:t>
      </w:r>
      <w:r w:rsidRPr="0071125E">
        <w:t xml:space="preserve"> las tres partes interesadas de nuestro estudio: empresas, consumidores y organismos gubernamentales.</w:t>
      </w:r>
    </w:p>
    <w:p w14:paraId="509745E2" w14:textId="4476F934" w:rsidR="002D1F92" w:rsidRPr="0071125E" w:rsidRDefault="002D1F92" w:rsidP="0071125E">
      <w:pPr>
        <w:pStyle w:val="Ttulo3"/>
      </w:pPr>
      <w:bookmarkStart w:id="38" w:name="_Toc162253984"/>
      <w:r w:rsidRPr="0071125E">
        <w:t>Comportamiento de las empresas</w:t>
      </w:r>
      <w:bookmarkEnd w:id="38"/>
    </w:p>
    <w:p w14:paraId="72F6DC1C" w14:textId="77777777" w:rsidR="002D1F92" w:rsidRPr="0071125E" w:rsidRDefault="002D1F92" w:rsidP="0071125E">
      <w:pPr>
        <w:pStyle w:val="PARRAFOTEXTO"/>
      </w:pPr>
      <w:r w:rsidRPr="0071125E">
        <w:t>La cadena de suministro integra todos los aspectos de la logística. Existe una logística interna y externa, la primera se enfoca en la relación que conecta el transporte, los sistemas de información, la planificación, la producción, la inspección y la entrega de mercancías en un proceso fluido y la siguiente vincula las operaciones colaborativas con los proveedores, ventas, gestión de almacenes, redes de distribución, contratistas y clientes (</w:t>
      </w:r>
      <w:proofErr w:type="spellStart"/>
      <w:r w:rsidRPr="0071125E">
        <w:t>Smoljan</w:t>
      </w:r>
      <w:proofErr w:type="spellEnd"/>
      <w:r w:rsidRPr="0071125E">
        <w:t xml:space="preserve"> et al., 2020). La principal barrera clave para productores y propietarios de marcas, es la mayor complejidad logística, que requiere la reorganización de las cadenas de suministro para garantizar que los envases estén disponibles y devueltos mediante una mejor gestión de la distribución, las devoluciones, el reconocimiento y la lealtad de la marca, así como las existencias. (Coelho et al., 2020). Además, </w:t>
      </w:r>
      <w:proofErr w:type="spellStart"/>
      <w:r w:rsidRPr="0071125E">
        <w:t>Twede</w:t>
      </w:r>
      <w:proofErr w:type="spellEnd"/>
      <w:r w:rsidRPr="0071125E">
        <w:t xml:space="preserve"> &amp; Clarke (2004), en su estudio indican que las aplicaciones de empaques reutilizables en todo el sistema de la cadena de suministro requieren una gran ocupación en su gestión y coordinación. </w:t>
      </w:r>
    </w:p>
    <w:p w14:paraId="036711CA" w14:textId="6A52A0BF" w:rsidR="002D1F92" w:rsidRPr="00021EB4" w:rsidRDefault="006F65B9" w:rsidP="002D1F92">
      <w:pPr>
        <w:pStyle w:val="PARRAFOTEXTO"/>
      </w:pPr>
      <w:r>
        <w:t>Según e</w:t>
      </w:r>
      <w:r w:rsidR="002D1F92" w:rsidRPr="00021EB4">
        <w:t xml:space="preserve">l Programa de las Naciones Unidas para el Medio Ambiente (UNEP, 2018) un reto al que se enfrentan las empresas es el de reducir la dependencia de la sociedad al uso innecesario de plásticos; por lo cual, es importante que las organizaciones permanezcan innovando en materiales alternativos amigables con el medio ambiente en empaques y envases que permitan su </w:t>
      </w:r>
      <w:r w:rsidR="002D1F92" w:rsidRPr="00021EB4">
        <w:lastRenderedPageBreak/>
        <w:t xml:space="preserve">reutilización. </w:t>
      </w:r>
      <w:proofErr w:type="spellStart"/>
      <w:r w:rsidR="002D1F92" w:rsidRPr="00021EB4">
        <w:t>Gardas</w:t>
      </w:r>
      <w:proofErr w:type="spellEnd"/>
      <w:r w:rsidR="002D1F92" w:rsidRPr="00021EB4">
        <w:t xml:space="preserve"> et al. (2019) afirma que existe una necesidad significativa de reducir el costo del empaque y es necesario que esta industria logre la sostenibilidad, respondiendo al llamado global de urgencia en esta dirección. Por lo tanto, existe una necesidad considerable de envases reutilizables para la logística inversa, que pueden agregar ganancias significativas a los resultados y garantizar la sostenibilidad. Pero al mismo tiempo, </w:t>
      </w:r>
      <w:bookmarkStart w:id="39" w:name="_Hlk114905368"/>
      <w:proofErr w:type="spellStart"/>
      <w:r w:rsidR="002D1F92" w:rsidRPr="00021EB4">
        <w:t>Lofthouse</w:t>
      </w:r>
      <w:proofErr w:type="spellEnd"/>
      <w:r w:rsidR="002D1F92" w:rsidRPr="00021EB4">
        <w:t xml:space="preserve"> et al. (2009) </w:t>
      </w:r>
      <w:bookmarkEnd w:id="39"/>
      <w:r w:rsidR="002D1F92" w:rsidRPr="00021EB4">
        <w:t>señala que las organizaciones también incurrirán en los costos de logística de devolución y cualquier limpieza o</w:t>
      </w:r>
      <w:r w:rsidR="002D1F92" w:rsidRPr="001838D2">
        <w:t xml:space="preserve"> </w:t>
      </w:r>
      <w:r w:rsidR="002D1F92" w:rsidRPr="00021EB4">
        <w:t>renovación necesaria antes de que se vuelva a llenar el embalaje. Esto está estrechamente relacionado con la necesidad de mano de obra adicional para ejecutar la operación de recarga, que será un proceso relativamente lento en comparación con el sistema habitual en el que el consumidor selecciona el producto de un estante y luego lo paga. Por otro lado, los proveedores de logística de terceros tienen un papel cada vez más importante en la gestión de contenedores reutilizables. Un tercero debería poder gestionar mejor tales activos, minimizar la inversión y reducir los costos operativos, ya que la gestión de contenedores es el negocio principal del proveedor de servicios. Estas agencias de alquiler reducen (o al menos distribuyen) el riesgo financiero. (</w:t>
      </w:r>
      <w:proofErr w:type="spellStart"/>
      <w:r w:rsidR="002D1F92" w:rsidRPr="00021EB4">
        <w:t>Twede</w:t>
      </w:r>
      <w:proofErr w:type="spellEnd"/>
      <w:r w:rsidR="002D1F92" w:rsidRPr="00021EB4">
        <w:t xml:space="preserve"> &amp; Clarke, 2004).</w:t>
      </w:r>
    </w:p>
    <w:p w14:paraId="2422305A" w14:textId="77777777" w:rsidR="002D1F92" w:rsidRPr="00021EB4" w:rsidRDefault="002D1F92" w:rsidP="00021EB4">
      <w:pPr>
        <w:pStyle w:val="PARRAFOTEXTO"/>
      </w:pPr>
      <w:r w:rsidRPr="00021EB4">
        <w:t xml:space="preserve">En cuanto al diseño de los envases y empaques reutilizables, el autor </w:t>
      </w:r>
      <w:proofErr w:type="spellStart"/>
      <w:r w:rsidRPr="00021EB4">
        <w:t>Madria</w:t>
      </w:r>
      <w:proofErr w:type="spellEnd"/>
      <w:r w:rsidRPr="00021EB4">
        <w:t xml:space="preserve"> &amp; </w:t>
      </w:r>
      <w:proofErr w:type="spellStart"/>
      <w:r w:rsidRPr="00021EB4">
        <w:t>Tangsoc</w:t>
      </w:r>
      <w:proofErr w:type="spellEnd"/>
      <w:r w:rsidRPr="00021EB4">
        <w:t xml:space="preserve"> (2019) concluye que los diseñadores deben centrarse en cómo el diseño puede simplificar la tarea de reutilización para los consumidores. La reutilización debe ser lo suficientemente simple como para que el usuario elija la reutilización en lugar de tirar el embalaje a la basura. También </w:t>
      </w:r>
      <w:proofErr w:type="spellStart"/>
      <w:r w:rsidRPr="00021EB4">
        <w:t>Accorsi</w:t>
      </w:r>
      <w:proofErr w:type="spellEnd"/>
      <w:r w:rsidRPr="00021EB4">
        <w:t xml:space="preserve"> et al. (2014) opina que los productos alimenticios requieren protección física, química y biológica, así como etiquetas informativas de nutrición y caducidad. En efecto, los procesos de distribución implican el diseño y la definición de los sistemas de envasado adecuados para salvaguardar la calidad del producto y permitir una manipulación eficaz. Se debe tener en cuenta que, aunque un </w:t>
      </w:r>
      <w:r w:rsidRPr="00021EB4">
        <w:lastRenderedPageBreak/>
        <w:t xml:space="preserve">producto reutilizable puede tener el doble de espesor que un producto de un solo uso incurriendo en mayores costos de fabricación, el de usos múltiples puede compensar el costo con una mayor utilización y una reducción general del consumo de materiales. </w:t>
      </w:r>
      <w:bookmarkStart w:id="40" w:name="_Hlk114917150"/>
      <w:r w:rsidRPr="00021EB4">
        <w:t>(</w:t>
      </w:r>
      <w:proofErr w:type="spellStart"/>
      <w:r w:rsidRPr="00021EB4">
        <w:t>Babader</w:t>
      </w:r>
      <w:proofErr w:type="spellEnd"/>
      <w:r w:rsidRPr="00021EB4">
        <w:t xml:space="preserve"> et al., 2016).</w:t>
      </w:r>
      <w:bookmarkEnd w:id="40"/>
    </w:p>
    <w:p w14:paraId="3FD1DBC3" w14:textId="704578EE" w:rsidR="002D1F92" w:rsidRPr="00021EB4" w:rsidRDefault="002D1F92" w:rsidP="00021EB4">
      <w:pPr>
        <w:pStyle w:val="Ttulo3"/>
      </w:pPr>
      <w:bookmarkStart w:id="41" w:name="_Toc162253985"/>
      <w:r w:rsidRPr="00021EB4">
        <w:t>Comportamiento de los Consumidores</w:t>
      </w:r>
      <w:bookmarkEnd w:id="41"/>
    </w:p>
    <w:p w14:paraId="20E6C0CF" w14:textId="3B50D4BD" w:rsidR="002D1F92" w:rsidRPr="00021EB4" w:rsidRDefault="002D1F92" w:rsidP="00021EB4">
      <w:pPr>
        <w:pStyle w:val="PARRAFOTEXTO"/>
      </w:pPr>
      <w:r w:rsidRPr="00021EB4">
        <w:t xml:space="preserve">Para que los sistemas reutilizables sean exitosos, los atributos que han llevado a los consumidores a tener una experiencia positiva en aspectos como la buena calidad del producto, la conveniencia, la relación calidad-precio, ligero de transportar, rapidez y facilidad en su uso, limpieza e higiene deben incluirse en el embalaje. Mientras tanto, los atributos que han llevado a una experiencia negativa del consumidor en cuanto a inconvenientes, problemas de mantenimiento, empaques de mala calidad e incompatibilidad entre sistemas, deben diseñarse activamente fuera del empaque </w:t>
      </w:r>
      <w:r w:rsidR="00021EB4">
        <w:t>(</w:t>
      </w:r>
      <w:proofErr w:type="spellStart"/>
      <w:r w:rsidRPr="00021EB4">
        <w:t>Lofthouse</w:t>
      </w:r>
      <w:proofErr w:type="spellEnd"/>
      <w:r w:rsidRPr="00021EB4">
        <w:t xml:space="preserve"> et al</w:t>
      </w:r>
      <w:r w:rsidR="00021EB4">
        <w:t>.,</w:t>
      </w:r>
      <w:r w:rsidRPr="00021EB4">
        <w:t xml:space="preserve"> 2009). </w:t>
      </w:r>
    </w:p>
    <w:p w14:paraId="4F7F8C88" w14:textId="171D0BE6" w:rsidR="002D1F92" w:rsidRPr="00021EB4" w:rsidRDefault="002D1F92" w:rsidP="00021EB4">
      <w:pPr>
        <w:pStyle w:val="PARRAFOTEXTO"/>
      </w:pPr>
      <w:r w:rsidRPr="00021EB4">
        <w:t xml:space="preserve">El autor Escario et al. (2020) concluyó que los hombres generalmente están menos involucrados en el comportamiento ambiental que las mujeres, en especial en la compra de envases o empaques reutilizables. En segundo lugar, con respecto a la asociación entre la edad y las conductas de reutilización informadas, los adultos jóvenes parecen menos propensos que las personas mayores en adoptar dicho sistema amigable con el medio ambiente. Finalmente, las personas con un nivel de educación superior se involucran en los comportamientos de reutilización de envases más que las personas con un nivel de educación más bajo. En complemento a esto, las familias con niños son más conscientes e inclinadas a reutilizar. En cuanto a la distribución de roles, parece que las mujeres suelen ser las encargadas de organizar y seleccionar los productos ecológicos en el momento de la compra, mientras que los hombres suelen ser los encargados de eliminar los empaques de un solo uso. Estas prácticas van orientadas a que los niños adopten esta cultura como parte de su diario </w:t>
      </w:r>
      <w:r w:rsidR="006F65B9" w:rsidRPr="00021EB4">
        <w:t>vivir</w:t>
      </w:r>
      <w:r w:rsidR="006F65B9">
        <w:t xml:space="preserve"> </w:t>
      </w:r>
      <w:r w:rsidR="006F65B9" w:rsidRPr="00021EB4">
        <w:t>(</w:t>
      </w:r>
      <w:r w:rsidRPr="00021EB4">
        <w:t xml:space="preserve">i Puigvert et al., 2020). </w:t>
      </w:r>
    </w:p>
    <w:p w14:paraId="6B3F143F" w14:textId="77777777" w:rsidR="002D1F92" w:rsidRPr="00CD7CDD" w:rsidRDefault="002D1F92" w:rsidP="002D1F92">
      <w:pPr>
        <w:pStyle w:val="PARRAFOTEXTO"/>
      </w:pPr>
      <w:r>
        <w:lastRenderedPageBreak/>
        <w:t xml:space="preserve">Con respecto al tema de costos, </w:t>
      </w:r>
      <w:r w:rsidRPr="00DE57DD">
        <w:t xml:space="preserve">Coelho et al. </w:t>
      </w:r>
      <w:r>
        <w:t>(</w:t>
      </w:r>
      <w:r w:rsidRPr="00DE57DD">
        <w:t>2020)</w:t>
      </w:r>
      <w:r>
        <w:t xml:space="preserve"> establece que, a pesar de que algunos consumidores son conscientes del beneficio sostenible del sistema de empaques y envases reutilizables y confirman su disposición a pagar precios más elevados en comparación al sistema tradicional, debido a las malas políticas de precios por parte de minoristas o fabricantes; p</w:t>
      </w:r>
      <w:r w:rsidRPr="00E2722C">
        <w:t xml:space="preserve">ara el público en general, el 'factor de bienestar' no es suficiente y, por lo tanto, un </w:t>
      </w:r>
      <w:r>
        <w:t>i</w:t>
      </w:r>
      <w:r w:rsidRPr="00E2722C">
        <w:t xml:space="preserve">ncentivo financiero </w:t>
      </w:r>
      <w:r>
        <w:t>ayudaría a cambiar esta mentalidad. Así mismo, los consumidores prefieren adquirir empaques reutilizables que no requieran materiales adicionales e incurran en un costo extra al momento de comprarlos a conveniencia de sus intereses. (</w:t>
      </w:r>
      <w:proofErr w:type="spellStart"/>
      <w:r w:rsidRPr="002C3912">
        <w:t>Madria</w:t>
      </w:r>
      <w:proofErr w:type="spellEnd"/>
      <w:r w:rsidRPr="002C3912">
        <w:t xml:space="preserve"> &amp; </w:t>
      </w:r>
      <w:proofErr w:type="spellStart"/>
      <w:r w:rsidRPr="002C3912">
        <w:t>Tangsoc</w:t>
      </w:r>
      <w:proofErr w:type="spellEnd"/>
      <w:r>
        <w:t xml:space="preserve">, </w:t>
      </w:r>
      <w:r w:rsidRPr="002C3912">
        <w:t>2019)</w:t>
      </w:r>
      <w:r>
        <w:t>.</w:t>
      </w:r>
      <w:bookmarkStart w:id="42" w:name="_Hlk114856496"/>
    </w:p>
    <w:p w14:paraId="6DF8A2BB" w14:textId="77777777" w:rsidR="002D1F92" w:rsidRPr="00021EB4" w:rsidRDefault="002D1F92" w:rsidP="00021EB4">
      <w:pPr>
        <w:pStyle w:val="PARRAFOTEXTO"/>
      </w:pPr>
      <w:bookmarkStart w:id="43" w:name="_Hlk114861831"/>
      <w:r w:rsidRPr="00021EB4">
        <w:t xml:space="preserve">Por otro lado, un estudio realizado por </w:t>
      </w:r>
      <w:bookmarkStart w:id="44" w:name="_Hlk115186984"/>
      <w:proofErr w:type="spellStart"/>
      <w:r w:rsidRPr="00021EB4">
        <w:t>Babader</w:t>
      </w:r>
      <w:proofErr w:type="spellEnd"/>
      <w:r w:rsidRPr="00021EB4">
        <w:t xml:space="preserve"> et al. (2016) </w:t>
      </w:r>
      <w:bookmarkEnd w:id="43"/>
      <w:bookmarkEnd w:id="44"/>
      <w:r w:rsidRPr="00021EB4">
        <w:t xml:space="preserve">demostró que la conducta de reutilización se define por variables que son fundamentalmente conciencia, valores y motivación. Aspectos como el conocimiento y la comunicación a favor de la reutilización, los valores personales, las normas sociales y la disponibilidad de envases reutilizables ayudan a mejorar el comportamiento de reutilización por parte de los consumidores. Del mismo modo, </w:t>
      </w:r>
      <w:proofErr w:type="spellStart"/>
      <w:r w:rsidRPr="00021EB4">
        <w:t>Martinho</w:t>
      </w:r>
      <w:proofErr w:type="spellEnd"/>
      <w:r w:rsidRPr="00021EB4">
        <w:t xml:space="preserve"> et al. (2015) manifiesta que la conciencia ambiental, las preocupaciones sobre las opiniones de la sociedad, una actitud positiva hacia la compra de productos verdes y la percepción de las acciones de los clientes son factores que diferencian a consumidores que dan importancia a los envases ecológicos de aquellos que no los consideran primordiales en la decisión de compra. </w:t>
      </w:r>
    </w:p>
    <w:p w14:paraId="7687C4DC" w14:textId="77777777" w:rsidR="002D1F92" w:rsidRPr="006E20C1" w:rsidRDefault="002D1F92" w:rsidP="006E20C1">
      <w:pPr>
        <w:pStyle w:val="PARRAFOTEXTO"/>
      </w:pPr>
      <w:r w:rsidRPr="006E20C1">
        <w:t>Finalmente, la influencia de los elementos del diseño ecológico del envase en la decisión de compra depende fuertemente del nivel de preocupación medioambiental de los consumidores, que tienden a preferir aquellos envases que tengan una apariencia visual ecológica y estén respaldados por alguna etiqueta de sostenibilidad ambiental. (</w:t>
      </w:r>
      <w:proofErr w:type="spellStart"/>
      <w:r w:rsidRPr="006E20C1">
        <w:t>Magnier</w:t>
      </w:r>
      <w:proofErr w:type="spellEnd"/>
      <w:r w:rsidRPr="006E20C1">
        <w:t xml:space="preserve"> &amp; </w:t>
      </w:r>
      <w:proofErr w:type="spellStart"/>
      <w:r w:rsidRPr="006E20C1">
        <w:t>Schoormans</w:t>
      </w:r>
      <w:proofErr w:type="spellEnd"/>
      <w:r w:rsidRPr="006E20C1">
        <w:t xml:space="preserve">, 2015). Inclusive, el autor Scott &amp; </w:t>
      </w:r>
      <w:proofErr w:type="spellStart"/>
      <w:r w:rsidRPr="006E20C1">
        <w:t>Vigar</w:t>
      </w:r>
      <w:proofErr w:type="spellEnd"/>
      <w:r w:rsidRPr="006E20C1">
        <w:t xml:space="preserve">-Ellis (2014) reitera que las etiquetas ecológicas ayudan a educar </w:t>
      </w:r>
      <w:r w:rsidRPr="006E20C1">
        <w:lastRenderedPageBreak/>
        <w:t xml:space="preserve">y aumentar la conciencia de los consumidores sobre los impactos ambientales del producto y generan incentivo en el momento de su compra. </w:t>
      </w:r>
      <w:bookmarkEnd w:id="42"/>
    </w:p>
    <w:p w14:paraId="214CD525" w14:textId="683F724B" w:rsidR="002D1F92" w:rsidRPr="006E20C1" w:rsidRDefault="002D1F92" w:rsidP="006E20C1">
      <w:pPr>
        <w:pStyle w:val="Ttulo3"/>
      </w:pPr>
      <w:bookmarkStart w:id="45" w:name="_Toc162253986"/>
      <w:r w:rsidRPr="006E20C1">
        <w:t>Comportamiento de la Entidades Gubernamentales</w:t>
      </w:r>
      <w:bookmarkEnd w:id="45"/>
    </w:p>
    <w:p w14:paraId="4EF26BD0" w14:textId="77777777" w:rsidR="002D1F92" w:rsidRPr="006E20C1" w:rsidRDefault="002D1F92" w:rsidP="006E20C1">
      <w:pPr>
        <w:pStyle w:val="PARRAFOTEXTO"/>
      </w:pPr>
      <w:proofErr w:type="spellStart"/>
      <w:r w:rsidRPr="006E20C1">
        <w:t>Babader</w:t>
      </w:r>
      <w:proofErr w:type="spellEnd"/>
      <w:r w:rsidRPr="006E20C1">
        <w:t xml:space="preserve"> et al. (2016) asegura que los entes gubernamentales deben formular políticas que hagan los esfuerzos posibles para difundir los programas de reutilización de empaques y envases entre la sociedad, como diseñar una campaña para informar a las familias, vecinos y amigos u organizar un programa de formación que los eduque e influya en sus comportamientos. De igual manera, desde una perspectiva de política, Escario et al. (2020) complementa que una de las implicaciones de promover estos programas y campañas sería la de motivar a estos consumidores a adquirir productos ecológicos.</w:t>
      </w:r>
    </w:p>
    <w:p w14:paraId="451EF33D" w14:textId="77777777" w:rsidR="002D1F92" w:rsidRPr="006E20C1" w:rsidRDefault="002D1F92" w:rsidP="006E20C1">
      <w:pPr>
        <w:pStyle w:val="PARRAFOTEXTO"/>
      </w:pPr>
      <w:r w:rsidRPr="006E20C1">
        <w:t xml:space="preserve">A nivel nacional, según la directora de asuntos urbanos y ambientales del Ministerio de Ambiente y Desarrollo Sostenible (MADS, 2021), Andrea Corzo, Colombia está proyectada para que, en el año 2030, el 100% de los plásticos de un solo uso puestos en el mercado sean reutilizables, reciclables o </w:t>
      </w:r>
      <w:proofErr w:type="spellStart"/>
      <w:r w:rsidRPr="006E20C1">
        <w:t>compostables</w:t>
      </w:r>
      <w:proofErr w:type="spellEnd"/>
      <w:r w:rsidRPr="006E20C1">
        <w:t xml:space="preserve">. Por lo cual, se tiene pensado que, en 2023 los sectores productivos los vayan sustituyendo en cuanto a su producción, distribución y comercialización. Y luego, para el 2025, la idea es que el 25% de estos productos se elaboren con materiales sostenibles para reducir su impacto ambiental. </w:t>
      </w:r>
    </w:p>
    <w:p w14:paraId="4F663B7C" w14:textId="4771642D" w:rsidR="002D1F92" w:rsidRPr="006E20C1" w:rsidRDefault="002D1F92" w:rsidP="006E20C1">
      <w:pPr>
        <w:pStyle w:val="PARRAFOTEXTO"/>
      </w:pPr>
      <w:r w:rsidRPr="006E20C1">
        <w:t>En cuanto a la normativa establecida en Colombia, existe la Resolución 1407 de 2018</w:t>
      </w:r>
      <w:r w:rsidR="006E20C1">
        <w:t xml:space="preserve"> que</w:t>
      </w:r>
      <w:r w:rsidRPr="006E20C1">
        <w:t xml:space="preserve"> establece a los productores la obligación de formular, implementar y mantener actualizado un Plan de Gestión Ambiental de Residuos de Envases y Empaques, en el marco de la responsabilidad extendida del productor, que debe ser presentado ante la Autoridad Nacional de Licencias Ambientales</w:t>
      </w:r>
      <w:r w:rsidR="006E20C1">
        <w:t xml:space="preserve"> (Ministerio de Ambiente y Desarrollo Sostenible, Resolución 1407, 2018)</w:t>
      </w:r>
      <w:r w:rsidRPr="006E20C1">
        <w:t xml:space="preserve">. Esta reglamentación permitirá, mediante el establecimiento de acciones orientadas a la prevención y el </w:t>
      </w:r>
      <w:r w:rsidRPr="006E20C1">
        <w:lastRenderedPageBreak/>
        <w:t>aprovechamiento, disminuir la demanda de materiales renovables y no renovables requeridos para su fabricación, disminuyendo la presión sobre los recursos naturales y a su vez reduciendo los costos de producción e incrementando la vida útil de los rellenos sanitarios. (MADS, 2018). Además, en esta resolución se incluyó el concepto de envase retornable, la medición de</w:t>
      </w:r>
      <w:r w:rsidR="006F65B9">
        <w:t xml:space="preserve"> la eficiencia del retorno</w:t>
      </w:r>
      <w:r w:rsidRPr="006E20C1">
        <w:t xml:space="preserve"> que permite identificar la cantidad de envases y empaques retornables que, por diferentes razones, no ingresan al circuito de retorno del productor, y, por lo tanto, deben reincorporarse al ciclo productivo como material aprovechable. (MADS, 2021).</w:t>
      </w:r>
    </w:p>
    <w:p w14:paraId="2004D319" w14:textId="1AF0EA06" w:rsidR="002D1F92" w:rsidRPr="00A1348B" w:rsidRDefault="002D1F92" w:rsidP="00A1348B">
      <w:pPr>
        <w:pStyle w:val="PARRAFOTEXTO"/>
      </w:pPr>
      <w:r w:rsidRPr="00A1348B">
        <w:t>En el año 2020, se modificó la anterior norma, mediante la Resolución 1342 de 2020</w:t>
      </w:r>
      <w:r w:rsidR="00C5573D" w:rsidRPr="00A1348B">
        <w:t xml:space="preserve"> </w:t>
      </w:r>
      <w:r w:rsidRPr="00A1348B">
        <w:t xml:space="preserve">que excluye los envases y empaques de residuos peligrosos, de madera y fibras textiles o naturales distintas a papel y cartón, y fármacos. Adicionalmente, extiende los plazos del plan de gestión ambiental de residuos de envases y empaques, modifica las obligaciones del consumidor final, incluye nuevas obligaciones de las empresas transformadoras y determina el indicador cuantitativo de eficiencia, </w:t>
      </w:r>
      <w:proofErr w:type="spellStart"/>
      <w:r w:rsidRPr="00A1348B">
        <w:t>retornabilidad</w:t>
      </w:r>
      <w:proofErr w:type="spellEnd"/>
      <w:r w:rsidRPr="00A1348B">
        <w:t xml:space="preserve"> y su certificación </w:t>
      </w:r>
      <w:r w:rsidR="00C5573D" w:rsidRPr="00A1348B">
        <w:t>(Ministerio de Ambiente y Desarrollo Sostenible, Resolución 1342, 2020).</w:t>
      </w:r>
    </w:p>
    <w:p w14:paraId="679D2E96" w14:textId="77777777" w:rsidR="00D14428" w:rsidRPr="00A1348B" w:rsidRDefault="002D1F92" w:rsidP="00A1348B">
      <w:pPr>
        <w:pStyle w:val="Ttulo1"/>
      </w:pPr>
      <w:bookmarkStart w:id="46" w:name="_Toc162253987"/>
      <w:r w:rsidRPr="00A1348B">
        <w:t>Marco de Referencia</w:t>
      </w:r>
      <w:bookmarkEnd w:id="46"/>
    </w:p>
    <w:p w14:paraId="71D3B65A" w14:textId="77777777" w:rsidR="00D14428" w:rsidRPr="00D14428" w:rsidRDefault="00D14428" w:rsidP="00D14428"/>
    <w:p w14:paraId="4D847202" w14:textId="10BE17A1" w:rsidR="005D505E" w:rsidRPr="00A1348B" w:rsidRDefault="005D505E" w:rsidP="00A1348B">
      <w:pPr>
        <w:pStyle w:val="Ttulo2"/>
      </w:pPr>
      <w:bookmarkStart w:id="47" w:name="_Toc162253988"/>
      <w:r w:rsidRPr="00A1348B">
        <w:t>Marco de Antecedentes</w:t>
      </w:r>
      <w:bookmarkEnd w:id="47"/>
    </w:p>
    <w:p w14:paraId="12AE0579" w14:textId="77777777" w:rsidR="005D505E" w:rsidRPr="00A1348B" w:rsidRDefault="005D505E" w:rsidP="00A1348B">
      <w:pPr>
        <w:pStyle w:val="PARRAFOTEXTO"/>
      </w:pPr>
      <w:r w:rsidRPr="00A1348B">
        <w:t xml:space="preserve">Coelho et al. (2020) en su investigación “sostenibilidad de los envases reutilizables: situación actual y tendencias” encontraron que algunos de los factores clave que afectan la economía de los envases reutilizables son: las distancias de transporte y logística, el volumen total del mercado, encajar en un sistema estandarizado, tasas de devolución de los envases, limpieza y mano de obra involucrada en estos pasos. Además, la principal barrera clave para productores y propietarios de empresas es la complejidad logística, debido a que se requiere la reorganización de </w:t>
      </w:r>
      <w:r w:rsidRPr="00A1348B">
        <w:lastRenderedPageBreak/>
        <w:t>las cadenas de suministro para garantizar que los envases estén disponibles y sean devueltos mediante una mejor gestión de la distribución, las devoluciones, el reconocimiento y la lealtad de la marca. Así mismo, las tasas de devolución de los empaques y envases representan un problema importante para las empresas puesto que inducen a los clientes a devolver el embalaje en buenas condiciones y de manera oportuna. En cadenas de suministro globales, el manejo de aduanas en este tipo de envases ha llegado a ser un inconveniente ocasionando retrasos y costos de manipulación innecesarios. Igualmente, para los minoristas, factores como el espacio adicional y los requisitos de higiene en la recepción y almacenamiento de los recipientes reutilizables representan una importante barrera para su implementación.</w:t>
      </w:r>
    </w:p>
    <w:p w14:paraId="3914A17D" w14:textId="77777777" w:rsidR="005D505E" w:rsidRPr="009B0F8C" w:rsidRDefault="005D505E" w:rsidP="009B0F8C">
      <w:pPr>
        <w:pStyle w:val="PARRAFOTEXTO"/>
      </w:pPr>
      <w:r w:rsidRPr="009B0F8C">
        <w:t>Este estudio también aborda aquellos factores que pueden repercutir en la aceptación del consumidor hacia el uso de este tipo de envases. La facilidad de uso para recargarlos, la comunicación ineficaz, el incremento de precios por parte de los minoristas o fabricantes, los incentivos financieros y las preocupaciones sobre la higiene del producto son algunos de ellos. Por otro lado, el papel primordial que juegan los sistemas legales, contables y de gestión de residuos en la implementación de envases reutilizables es otro de los hallazgos importantes de esa investigación. Las prohibiciones de los envases de un solo uso, la imposición de impuestos a estos sistemas y los sistemas de depósito obligatorio son algunas medidas que han tenido éxito o fracaso en la implementación de envases reutilizables.</w:t>
      </w:r>
    </w:p>
    <w:p w14:paraId="67840A88" w14:textId="77777777" w:rsidR="005D505E" w:rsidRPr="009B0F8C" w:rsidRDefault="005D505E" w:rsidP="009B0F8C">
      <w:pPr>
        <w:pStyle w:val="PARRAFOTEXTO"/>
      </w:pPr>
      <w:proofErr w:type="spellStart"/>
      <w:r w:rsidRPr="009B0F8C">
        <w:t>Ertz</w:t>
      </w:r>
      <w:proofErr w:type="spellEnd"/>
      <w:r w:rsidRPr="009B0F8C">
        <w:t xml:space="preserve"> et al. (2017) desarrollaron un “estudio del comportamiento de los consumidores hacia el consumo de envases reutilizables” mediante un cuestionario realizado a estudiantes de una universidad de Canadá y China, para evaluar y analizar variables como el contexto, la motivación, normas subjetivas, actitudes, control conductual percibido, intenciones e ítems de conducta hacia el consumo de envases reutilizables y la forma como la cultura influye en esta decisión. Como </w:t>
      </w:r>
      <w:r w:rsidRPr="009B0F8C">
        <w:lastRenderedPageBreak/>
        <w:t>resultado de esta investigación encontraron que la promulgación de leyes y regulaciones que fomenten el consumo de envases reutilizables podría tener un efecto muy fuerte en el cambio de comportamiento del consumidor. Así mismo, para los occidentales las leyes y regulaciones no deberían enmarcarse negativamente (prohibir), ya que esta medida podría ser contraproducente debido a que los consumidores tienen una visión autónoma e independiente, por lo tanto, es más probable que sus emociones se centren en el ego, mientras que en la cultura asiática las personas tienen comportamientos colectivos y sociales lo que permitiría que un sistema de envases reutilizables tuviera un mayor éxito. Además, el contexto tiene una fuerte influencia en la motivación, lo que destaca la importancia de la percepción de los consumidores sobre los elementos ambientales que pueden facilitar o inhibir el uso de envases reutilizables.</w:t>
      </w:r>
    </w:p>
    <w:p w14:paraId="4F94E03E" w14:textId="77777777" w:rsidR="005D505E" w:rsidRPr="009B0F8C" w:rsidRDefault="005D505E" w:rsidP="009B0F8C">
      <w:pPr>
        <w:pStyle w:val="PARRAFOTEXTO"/>
      </w:pPr>
      <w:r w:rsidRPr="009B0F8C">
        <w:t xml:space="preserve">Igualmente, </w:t>
      </w:r>
      <w:proofErr w:type="spellStart"/>
      <w:r w:rsidRPr="009B0F8C">
        <w:t>Lofthouse</w:t>
      </w:r>
      <w:proofErr w:type="spellEnd"/>
      <w:r w:rsidRPr="009B0F8C">
        <w:t xml:space="preserve"> et al. (2009) realizaron encuestas a consumidores del Reino Unido con el objetivo de analizar los factores involucrados en la implementación de sistemas de envases reutilizables existentes en este país tanto desde el punto de vista del consumidor como de las empresas. Algunos de los aspectos que lograron identificar fueron el costo y la conveniencia con las recargas, debido a que los consumidores prefieren que los envases reutilizables sean más baratos que aquellos de un solo uso. Sin embargo, aun siendo económicos, si estos envases no son de buena calidad, el consumidor optará por rechazarlos. Además, a partir de la opinión de los encuestados, otras variables como la organización adicional y el alto consumo de tiempo representan un obstáculo para este tipo de sistemas. Pero no todo son aspectos negativos, los consumidores piensan que los envases reutilizables son rápidos y fáciles de usar, son más livianos, se pueden transportar con facilidad, generan menos desperdicio, son menos voluminosos y se adaptan específicamente al propósito y la naturaleza del producto. Por otro lado, de acuerdo a esta investigación y desde una perspectiva organizacional; el espacio adicional que requieren los </w:t>
      </w:r>
      <w:r w:rsidRPr="009B0F8C">
        <w:lastRenderedPageBreak/>
        <w:t>envases, los costos extra en logística de devolución y limpieza, los riesgos en salud y seguridad de los trabajadores por derrames de productos que pueden ser peligrosos, la dificultad de retener la lealtad del cliente a la marca del producto y el aumento en el uso de recursos y energía constituyen barreras para la adopción de los envases reutilizables por parte de las empresas.</w:t>
      </w:r>
    </w:p>
    <w:p w14:paraId="1375363A" w14:textId="49EDD5A2" w:rsidR="005D505E" w:rsidRPr="009B0F8C" w:rsidRDefault="005D505E" w:rsidP="009B0F8C">
      <w:pPr>
        <w:pStyle w:val="PARRAFOTEXTO"/>
      </w:pPr>
      <w:r w:rsidRPr="009B0F8C">
        <w:t xml:space="preserve">En otro estudio, </w:t>
      </w:r>
      <w:proofErr w:type="spellStart"/>
      <w:r w:rsidRPr="009B0F8C">
        <w:t>Gardas</w:t>
      </w:r>
      <w:proofErr w:type="spellEnd"/>
      <w:r w:rsidRPr="009B0F8C">
        <w:t xml:space="preserve"> et al. (2019) también identificaron los factores críticos de éxito de los envases de plástico reutilizables enfocados hacia una gestión sostenible de las cadenas de suministro y establecieron su interrelación en el contexto de las empresas manufactureras en la India, por lo tanto, se centraron básicamente en industrias como la farmacéutica, automotriz, textil, plásticos, alimentos y bebidas. Para lograrlo desarrollaron un modelo estructural jerárquico con catorce de estos factores obtenidos a través de aportes de expertos en el tema y una revisión de literatura. Aquellos factores fueron: la reducción de los residuos de envases, la disminución del gasto de transporte, la seguridad de los productos frente a daños, la reducción de gastos de gestión, el apoyo a la producción ajustada, menor tiempo de ciclo, la mejora de la ergonomía y la seguridad alrededor de la unidad de fabricación, la utilización eficaz del espacio en un almacén, la reducción de costos laborales, la gestión de inventario optimizada, las mejoras de la calidad, bajos impactos ambientales, el flujo de producto mejorado y el compromiso de la alta dirección.</w:t>
      </w:r>
    </w:p>
    <w:p w14:paraId="44297614" w14:textId="0A85227D" w:rsidR="00AD317C" w:rsidRPr="009B0F8C" w:rsidRDefault="00AD317C" w:rsidP="009B0F8C">
      <w:pPr>
        <w:pStyle w:val="Ttulo2"/>
      </w:pPr>
      <w:bookmarkStart w:id="48" w:name="_Toc162253989"/>
      <w:r w:rsidRPr="009B0F8C">
        <w:t>Factores identificados de la revisión de literatura</w:t>
      </w:r>
      <w:bookmarkEnd w:id="48"/>
    </w:p>
    <w:p w14:paraId="3088BEC6" w14:textId="2D9B8C1C" w:rsidR="00AB45AF" w:rsidRDefault="00906120" w:rsidP="009B0F8C">
      <w:pPr>
        <w:pStyle w:val="PARRAFOTEXTO"/>
      </w:pPr>
      <w:r w:rsidRPr="009B0F8C">
        <w:t xml:space="preserve">En la </w:t>
      </w:r>
      <w:r w:rsidRPr="009B0F8C">
        <w:fldChar w:fldCharType="begin"/>
      </w:r>
      <w:r w:rsidRPr="009B0F8C">
        <w:instrText xml:space="preserve"> REF _Ref153471527 \h  \* MERGEFORMAT </w:instrText>
      </w:r>
      <w:r w:rsidRPr="009B0F8C">
        <w:fldChar w:fldCharType="separate"/>
      </w:r>
      <w:r w:rsidR="00132A45" w:rsidRPr="009B0F8C">
        <w:t xml:space="preserve">Tabla </w:t>
      </w:r>
      <w:r w:rsidR="00132A45">
        <w:t>5</w:t>
      </w:r>
      <w:r w:rsidRPr="009B0F8C">
        <w:fldChar w:fldCharType="end"/>
      </w:r>
      <w:r w:rsidRPr="009B0F8C">
        <w:t>, se identifican los distintos factores que influyen en la aceptación o rechazo de empaques y envases reutilizables obtenidos en la revisión de literatura para empresas, consumidores y gobierno.</w:t>
      </w:r>
    </w:p>
    <w:p w14:paraId="4318F293" w14:textId="77777777" w:rsidR="0051321F" w:rsidRDefault="0051321F" w:rsidP="009B0F8C">
      <w:pPr>
        <w:pStyle w:val="PARRAFOTEXTO"/>
      </w:pPr>
    </w:p>
    <w:p w14:paraId="4E087CEF" w14:textId="77777777" w:rsidR="0051321F" w:rsidRPr="009B0F8C" w:rsidRDefault="0051321F" w:rsidP="009B0F8C">
      <w:pPr>
        <w:pStyle w:val="PARRAFOTEXTO"/>
      </w:pPr>
    </w:p>
    <w:p w14:paraId="3B6FED5F" w14:textId="38D5FF3A" w:rsidR="00AB45AF" w:rsidRPr="00906120" w:rsidRDefault="00AB45AF" w:rsidP="00D61388">
      <w:pPr>
        <w:pStyle w:val="TABLA"/>
      </w:pPr>
      <w:bookmarkStart w:id="49" w:name="_Ref153471527"/>
      <w:bookmarkStart w:id="50" w:name="_Toc164429082"/>
      <w:r w:rsidRPr="009B0F8C">
        <w:lastRenderedPageBreak/>
        <w:t xml:space="preserve">Tabla </w:t>
      </w:r>
      <w:r w:rsidRPr="009B0F8C">
        <w:fldChar w:fldCharType="begin"/>
      </w:r>
      <w:r w:rsidRPr="009B0F8C">
        <w:instrText xml:space="preserve"> SEQ Tabla \* ARABIC </w:instrText>
      </w:r>
      <w:r w:rsidRPr="009B0F8C">
        <w:fldChar w:fldCharType="separate"/>
      </w:r>
      <w:r w:rsidR="00132A45">
        <w:t>5</w:t>
      </w:r>
      <w:r w:rsidRPr="009B0F8C">
        <w:fldChar w:fldCharType="end"/>
      </w:r>
      <w:bookmarkEnd w:id="49"/>
      <w:r w:rsidR="00753E91">
        <w:t>.</w:t>
      </w:r>
      <w:r w:rsidR="00906120">
        <w:br/>
      </w:r>
      <w:r w:rsidRPr="009B0F8C">
        <w:rPr>
          <w:rStyle w:val="TITULODETABLACar"/>
          <w:rFonts w:eastAsiaTheme="minorHAnsi"/>
        </w:rPr>
        <w:t>Factores de la revisión de literatura</w:t>
      </w:r>
      <w:bookmarkEnd w:id="50"/>
    </w:p>
    <w:tbl>
      <w:tblPr>
        <w:tblStyle w:val="Tabladelista6concolores-nfasis3"/>
        <w:tblW w:w="5000" w:type="pct"/>
        <w:tblLook w:val="04A0" w:firstRow="1" w:lastRow="0" w:firstColumn="1" w:lastColumn="0" w:noHBand="0" w:noVBand="1"/>
      </w:tblPr>
      <w:tblGrid>
        <w:gridCol w:w="1277"/>
        <w:gridCol w:w="8083"/>
      </w:tblGrid>
      <w:tr w:rsidR="003F4C09" w:rsidRPr="003F4C09" w14:paraId="1F6F9003" w14:textId="77777777" w:rsidTr="0051321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2" w:type="pct"/>
          </w:tcPr>
          <w:p w14:paraId="52FF0E69" w14:textId="4527A48A" w:rsidR="00AD317C" w:rsidRPr="003F4C09" w:rsidRDefault="00AD317C" w:rsidP="00AD317C">
            <w:pPr>
              <w:ind w:left="0" w:firstLine="0"/>
              <w:jc w:val="center"/>
              <w:rPr>
                <w:rFonts w:ascii="Times New Roman" w:hAnsi="Times New Roman" w:cs="Times New Roman"/>
                <w:color w:val="auto"/>
                <w:sz w:val="16"/>
                <w:szCs w:val="16"/>
              </w:rPr>
            </w:pPr>
            <w:r w:rsidRPr="003F4C09">
              <w:rPr>
                <w:rFonts w:ascii="Times New Roman" w:hAnsi="Times New Roman" w:cs="Times New Roman"/>
                <w:color w:val="auto"/>
                <w:sz w:val="16"/>
                <w:szCs w:val="16"/>
              </w:rPr>
              <w:t>Entes</w:t>
            </w:r>
          </w:p>
        </w:tc>
        <w:tc>
          <w:tcPr>
            <w:tcW w:w="4318" w:type="pct"/>
          </w:tcPr>
          <w:p w14:paraId="1DD8C0F7" w14:textId="20C618B4" w:rsidR="00AD317C" w:rsidRPr="003F4C09" w:rsidRDefault="00AD317C" w:rsidP="00AD317C">
            <w:pPr>
              <w:ind w:left="0" w:firstLine="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6"/>
                <w:szCs w:val="16"/>
              </w:rPr>
            </w:pPr>
            <w:r w:rsidRPr="003F4C09">
              <w:rPr>
                <w:rFonts w:ascii="Times New Roman" w:hAnsi="Times New Roman" w:cs="Times New Roman"/>
                <w:color w:val="auto"/>
                <w:sz w:val="16"/>
                <w:szCs w:val="16"/>
              </w:rPr>
              <w:t>Factores</w:t>
            </w:r>
          </w:p>
        </w:tc>
      </w:tr>
      <w:tr w:rsidR="003F4C09" w:rsidRPr="003F4C09" w14:paraId="08D6AAC1" w14:textId="77777777" w:rsidTr="005132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2" w:type="pct"/>
          </w:tcPr>
          <w:p w14:paraId="15F4731F" w14:textId="3C6D7EFD" w:rsidR="00AD317C" w:rsidRPr="003F4C09" w:rsidRDefault="00AD317C" w:rsidP="00AD317C">
            <w:pPr>
              <w:ind w:left="0" w:firstLine="0"/>
              <w:rPr>
                <w:rFonts w:ascii="Arial" w:hAnsi="Arial" w:cs="Arial"/>
                <w:color w:val="auto"/>
                <w:sz w:val="13"/>
                <w:szCs w:val="13"/>
              </w:rPr>
            </w:pPr>
            <w:r w:rsidRPr="003F4C09">
              <w:rPr>
                <w:rFonts w:ascii="Arial" w:hAnsi="Arial" w:cs="Arial"/>
                <w:color w:val="auto"/>
                <w:sz w:val="13"/>
                <w:szCs w:val="13"/>
              </w:rPr>
              <w:t>Empresas</w:t>
            </w:r>
          </w:p>
        </w:tc>
        <w:tc>
          <w:tcPr>
            <w:tcW w:w="4318" w:type="pct"/>
          </w:tcPr>
          <w:p w14:paraId="1091E712" w14:textId="3DEE2A36" w:rsidR="00AD317C" w:rsidRPr="003F4C09" w:rsidRDefault="00AD317C"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Volumen total del mercado</w:t>
            </w:r>
            <w:r w:rsidR="00303C98" w:rsidRPr="003F4C09">
              <w:rPr>
                <w:rFonts w:ascii="Arial" w:hAnsi="Arial" w:cs="Arial"/>
                <w:color w:val="auto"/>
                <w:sz w:val="13"/>
                <w:szCs w:val="13"/>
              </w:rPr>
              <w:t>.</w:t>
            </w:r>
          </w:p>
          <w:p w14:paraId="52D4BCC2" w14:textId="571930E8" w:rsidR="00AD317C" w:rsidRPr="003F4C09" w:rsidRDefault="00AD317C"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Encajar en un sistema estandarizado</w:t>
            </w:r>
            <w:r w:rsidR="00303C98" w:rsidRPr="003F4C09">
              <w:rPr>
                <w:rFonts w:ascii="Arial" w:hAnsi="Arial" w:cs="Arial"/>
                <w:color w:val="auto"/>
                <w:sz w:val="13"/>
                <w:szCs w:val="13"/>
              </w:rPr>
              <w:t>.</w:t>
            </w:r>
          </w:p>
          <w:p w14:paraId="52FCBD9D" w14:textId="40C79CFE" w:rsidR="00AD317C" w:rsidRPr="003F4C09" w:rsidRDefault="00AD317C"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Limpieza y mano de obra</w:t>
            </w:r>
            <w:r w:rsidR="00303C98" w:rsidRPr="003F4C09">
              <w:rPr>
                <w:rFonts w:ascii="Arial" w:hAnsi="Arial" w:cs="Arial"/>
                <w:color w:val="auto"/>
                <w:sz w:val="13"/>
                <w:szCs w:val="13"/>
              </w:rPr>
              <w:t>.</w:t>
            </w:r>
          </w:p>
          <w:p w14:paraId="642AA7B0" w14:textId="1ADA8284" w:rsidR="00725D1F" w:rsidRPr="003F4C09" w:rsidRDefault="00725D1F"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 xml:space="preserve">Complejidad </w:t>
            </w:r>
            <w:r w:rsidR="00303C98" w:rsidRPr="003F4C09">
              <w:rPr>
                <w:rFonts w:ascii="Arial" w:hAnsi="Arial" w:cs="Arial"/>
                <w:color w:val="auto"/>
                <w:sz w:val="13"/>
                <w:szCs w:val="13"/>
              </w:rPr>
              <w:t>logística.</w:t>
            </w:r>
          </w:p>
          <w:p w14:paraId="193F0941" w14:textId="191BB1D5" w:rsidR="00725D1F" w:rsidRPr="003F4C09" w:rsidRDefault="00725D1F"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Reconocimiento y lealtad de la marca</w:t>
            </w:r>
            <w:r w:rsidR="00303C98" w:rsidRPr="003F4C09">
              <w:rPr>
                <w:rFonts w:ascii="Arial" w:hAnsi="Arial" w:cs="Arial"/>
                <w:color w:val="auto"/>
                <w:sz w:val="13"/>
                <w:szCs w:val="13"/>
              </w:rPr>
              <w:t>.</w:t>
            </w:r>
          </w:p>
          <w:p w14:paraId="0EE28877" w14:textId="49E77AF2" w:rsidR="00725D1F" w:rsidRPr="003F4C09" w:rsidRDefault="00725D1F"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Manejo de aduanas</w:t>
            </w:r>
            <w:r w:rsidR="00303C98" w:rsidRPr="003F4C09">
              <w:rPr>
                <w:rFonts w:ascii="Arial" w:hAnsi="Arial" w:cs="Arial"/>
                <w:color w:val="auto"/>
                <w:sz w:val="13"/>
                <w:szCs w:val="13"/>
              </w:rPr>
              <w:t>.</w:t>
            </w:r>
          </w:p>
          <w:p w14:paraId="23A95AFC" w14:textId="7F124E74" w:rsidR="00725D1F" w:rsidRPr="003F4C09" w:rsidRDefault="00725D1F"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Requisitos de higiene</w:t>
            </w:r>
            <w:r w:rsidR="00303C98" w:rsidRPr="003F4C09">
              <w:rPr>
                <w:rFonts w:ascii="Arial" w:hAnsi="Arial" w:cs="Arial"/>
                <w:color w:val="auto"/>
                <w:sz w:val="13"/>
                <w:szCs w:val="13"/>
              </w:rPr>
              <w:t>.</w:t>
            </w:r>
          </w:p>
          <w:p w14:paraId="5374D423" w14:textId="5C8BE15D" w:rsidR="00725D1F" w:rsidRPr="003F4C09" w:rsidRDefault="00725D1F"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Costos de devoluci</w:t>
            </w:r>
            <w:r w:rsidR="00303C98" w:rsidRPr="003F4C09">
              <w:rPr>
                <w:rFonts w:ascii="Arial" w:hAnsi="Arial" w:cs="Arial"/>
                <w:color w:val="auto"/>
                <w:sz w:val="13"/>
                <w:szCs w:val="13"/>
              </w:rPr>
              <w:t xml:space="preserve">ón, </w:t>
            </w:r>
            <w:r w:rsidRPr="003F4C09">
              <w:rPr>
                <w:rFonts w:ascii="Arial" w:hAnsi="Arial" w:cs="Arial"/>
                <w:color w:val="auto"/>
                <w:sz w:val="13"/>
                <w:szCs w:val="13"/>
              </w:rPr>
              <w:t>limpieza</w:t>
            </w:r>
            <w:r w:rsidR="00303C98" w:rsidRPr="003F4C09">
              <w:rPr>
                <w:rFonts w:ascii="Arial" w:hAnsi="Arial" w:cs="Arial"/>
                <w:color w:val="auto"/>
                <w:sz w:val="13"/>
                <w:szCs w:val="13"/>
              </w:rPr>
              <w:t>, transporte, fabricación y laborales.</w:t>
            </w:r>
          </w:p>
          <w:p w14:paraId="436034C5" w14:textId="79D51EA9" w:rsidR="00725D1F" w:rsidRPr="003F4C09" w:rsidRDefault="00725D1F"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Riesgos en salud y seguridad de los trabajadores</w:t>
            </w:r>
            <w:r w:rsidR="00303C98" w:rsidRPr="003F4C09">
              <w:rPr>
                <w:rFonts w:ascii="Arial" w:hAnsi="Arial" w:cs="Arial"/>
                <w:color w:val="auto"/>
                <w:sz w:val="13"/>
                <w:szCs w:val="13"/>
              </w:rPr>
              <w:t>.</w:t>
            </w:r>
          </w:p>
          <w:p w14:paraId="32D1A1B9" w14:textId="650BA519" w:rsidR="00725D1F" w:rsidRPr="003F4C09" w:rsidRDefault="00725D1F"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Aumento en el uso de recursos y energía</w:t>
            </w:r>
            <w:r w:rsidR="00303C98" w:rsidRPr="003F4C09">
              <w:rPr>
                <w:rFonts w:ascii="Arial" w:hAnsi="Arial" w:cs="Arial"/>
                <w:color w:val="auto"/>
                <w:sz w:val="13"/>
                <w:szCs w:val="13"/>
              </w:rPr>
              <w:t>.</w:t>
            </w:r>
          </w:p>
          <w:p w14:paraId="1968265D" w14:textId="67B61809" w:rsidR="00725D1F" w:rsidRPr="003F4C09" w:rsidRDefault="00303C98"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Reducción de residuos.</w:t>
            </w:r>
          </w:p>
          <w:p w14:paraId="4081F8D2" w14:textId="7819A275" w:rsidR="00303C98" w:rsidRPr="003F4C09" w:rsidRDefault="00303C98"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Gestión de inventario optimizada.</w:t>
            </w:r>
          </w:p>
          <w:p w14:paraId="281060F8" w14:textId="724A6449" w:rsidR="00303C98" w:rsidRPr="003F4C09" w:rsidRDefault="00303C98"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Bajos impactos ambientales.</w:t>
            </w:r>
          </w:p>
          <w:p w14:paraId="5DF1304C" w14:textId="0F2CA835" w:rsidR="00303C98" w:rsidRPr="003F4C09" w:rsidRDefault="00303C98" w:rsidP="00AD317C">
            <w:pPr>
              <w:pStyle w:val="Prrafodelista"/>
              <w:numPr>
                <w:ilvl w:val="0"/>
                <w:numId w:val="24"/>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Compromiso de la alta dirección.</w:t>
            </w:r>
          </w:p>
        </w:tc>
      </w:tr>
      <w:tr w:rsidR="003F4C09" w:rsidRPr="003F4C09" w14:paraId="1CEE2F8D" w14:textId="77777777" w:rsidTr="0051321F">
        <w:tc>
          <w:tcPr>
            <w:cnfStyle w:val="001000000000" w:firstRow="0" w:lastRow="0" w:firstColumn="1" w:lastColumn="0" w:oddVBand="0" w:evenVBand="0" w:oddHBand="0" w:evenHBand="0" w:firstRowFirstColumn="0" w:firstRowLastColumn="0" w:lastRowFirstColumn="0" w:lastRowLastColumn="0"/>
            <w:tcW w:w="682" w:type="pct"/>
          </w:tcPr>
          <w:p w14:paraId="2E616B1B" w14:textId="6FE456DE" w:rsidR="00AD317C" w:rsidRPr="003F4C09" w:rsidRDefault="00AD317C" w:rsidP="00AD317C">
            <w:pPr>
              <w:ind w:left="0" w:firstLine="0"/>
              <w:rPr>
                <w:rFonts w:ascii="Arial" w:hAnsi="Arial" w:cs="Arial"/>
                <w:color w:val="auto"/>
                <w:sz w:val="13"/>
                <w:szCs w:val="13"/>
              </w:rPr>
            </w:pPr>
            <w:r w:rsidRPr="003F4C09">
              <w:rPr>
                <w:rFonts w:ascii="Arial" w:hAnsi="Arial" w:cs="Arial"/>
                <w:color w:val="auto"/>
                <w:sz w:val="13"/>
                <w:szCs w:val="13"/>
              </w:rPr>
              <w:t>Consumidores</w:t>
            </w:r>
          </w:p>
        </w:tc>
        <w:tc>
          <w:tcPr>
            <w:tcW w:w="4318" w:type="pct"/>
          </w:tcPr>
          <w:p w14:paraId="4ECC8D4D" w14:textId="77777777" w:rsidR="00AD317C" w:rsidRPr="003F4C09" w:rsidRDefault="00303C98" w:rsidP="00303C98">
            <w:pPr>
              <w:pStyle w:val="Prrafodelista"/>
              <w:numPr>
                <w:ilvl w:val="0"/>
                <w:numId w:val="25"/>
              </w:numP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Edad, género, nivel de educación, cultura, conciencia ambiental.</w:t>
            </w:r>
          </w:p>
          <w:p w14:paraId="44601F50" w14:textId="3A660A3E" w:rsidR="00303C98" w:rsidRPr="003F4C09" w:rsidRDefault="00303C98" w:rsidP="00303C98">
            <w:pPr>
              <w:pStyle w:val="Prrafodelista"/>
              <w:numPr>
                <w:ilvl w:val="0"/>
                <w:numId w:val="25"/>
              </w:numP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Facilidad de uso, calida</w:t>
            </w:r>
            <w:r w:rsidR="00B61146" w:rsidRPr="003F4C09">
              <w:rPr>
                <w:rFonts w:ascii="Arial" w:hAnsi="Arial" w:cs="Arial"/>
                <w:color w:val="auto"/>
                <w:sz w:val="13"/>
                <w:szCs w:val="13"/>
              </w:rPr>
              <w:t xml:space="preserve">d </w:t>
            </w:r>
            <w:r w:rsidRPr="003F4C09">
              <w:rPr>
                <w:rFonts w:ascii="Arial" w:hAnsi="Arial" w:cs="Arial"/>
                <w:color w:val="auto"/>
                <w:sz w:val="13"/>
                <w:szCs w:val="13"/>
              </w:rPr>
              <w:t>y precio del producto.</w:t>
            </w:r>
          </w:p>
          <w:p w14:paraId="2207CCC1" w14:textId="77777777" w:rsidR="00303C98" w:rsidRPr="003F4C09" w:rsidRDefault="00303C98" w:rsidP="00303C98">
            <w:pPr>
              <w:pStyle w:val="Prrafodelista"/>
              <w:numPr>
                <w:ilvl w:val="0"/>
                <w:numId w:val="25"/>
              </w:numP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Preocupación por la higiene del producto.</w:t>
            </w:r>
          </w:p>
          <w:p w14:paraId="758BF711" w14:textId="58EEFFD3" w:rsidR="00303C98" w:rsidRPr="003F4C09" w:rsidRDefault="00B61146" w:rsidP="00303C98">
            <w:pPr>
              <w:pStyle w:val="Prrafodelista"/>
              <w:numPr>
                <w:ilvl w:val="0"/>
                <w:numId w:val="25"/>
              </w:numP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Conocimiento y comunicación sobre la reutilización.</w:t>
            </w:r>
          </w:p>
          <w:p w14:paraId="07593787" w14:textId="77777777" w:rsidR="00B61146" w:rsidRPr="003F4C09" w:rsidRDefault="00B61146" w:rsidP="00303C98">
            <w:pPr>
              <w:pStyle w:val="Prrafodelista"/>
              <w:numPr>
                <w:ilvl w:val="0"/>
                <w:numId w:val="25"/>
              </w:numP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Generación de menos desperdicios.</w:t>
            </w:r>
          </w:p>
          <w:p w14:paraId="59F2339B" w14:textId="77777777" w:rsidR="00B61146" w:rsidRPr="003F4C09" w:rsidRDefault="00B61146" w:rsidP="00303C98">
            <w:pPr>
              <w:pStyle w:val="Prrafodelista"/>
              <w:numPr>
                <w:ilvl w:val="0"/>
                <w:numId w:val="25"/>
              </w:numP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Motivación financiera para adquirir productos de empaques y envases reutilizables</w:t>
            </w:r>
          </w:p>
          <w:p w14:paraId="6A56BF1A" w14:textId="006F0A2D" w:rsidR="00B61146" w:rsidRPr="003F4C09" w:rsidRDefault="00B61146" w:rsidP="00303C98">
            <w:pPr>
              <w:pStyle w:val="Prrafodelista"/>
              <w:numPr>
                <w:ilvl w:val="0"/>
                <w:numId w:val="25"/>
              </w:numP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Diseño y etiqueta ecológica en el envase o empaque.</w:t>
            </w:r>
          </w:p>
        </w:tc>
      </w:tr>
      <w:tr w:rsidR="003F4C09" w:rsidRPr="003F4C09" w14:paraId="678B6310" w14:textId="77777777" w:rsidTr="005132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2" w:type="pct"/>
          </w:tcPr>
          <w:p w14:paraId="78A2E54C" w14:textId="4E8200AA" w:rsidR="00AD317C" w:rsidRPr="003F4C09" w:rsidRDefault="00AD317C" w:rsidP="00AD317C">
            <w:pPr>
              <w:ind w:left="0" w:firstLine="0"/>
              <w:rPr>
                <w:rFonts w:ascii="Arial" w:hAnsi="Arial" w:cs="Arial"/>
                <w:color w:val="auto"/>
                <w:sz w:val="13"/>
                <w:szCs w:val="13"/>
              </w:rPr>
            </w:pPr>
            <w:r w:rsidRPr="003F4C09">
              <w:rPr>
                <w:rFonts w:ascii="Arial" w:hAnsi="Arial" w:cs="Arial"/>
                <w:color w:val="auto"/>
                <w:sz w:val="13"/>
                <w:szCs w:val="13"/>
              </w:rPr>
              <w:t>Gobierno</w:t>
            </w:r>
          </w:p>
        </w:tc>
        <w:tc>
          <w:tcPr>
            <w:tcW w:w="4318" w:type="pct"/>
          </w:tcPr>
          <w:p w14:paraId="4EB2CCAB" w14:textId="77777777" w:rsidR="00AD317C" w:rsidRPr="003F4C09" w:rsidRDefault="00AB45AF" w:rsidP="00B61146">
            <w:pPr>
              <w:pStyle w:val="Prrafodelista"/>
              <w:numPr>
                <w:ilvl w:val="0"/>
                <w:numId w:val="26"/>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Prohibición de los envases de un solo uso.</w:t>
            </w:r>
          </w:p>
          <w:p w14:paraId="3DD14353" w14:textId="77777777" w:rsidR="00AB45AF" w:rsidRPr="003F4C09" w:rsidRDefault="00AB45AF" w:rsidP="00B61146">
            <w:pPr>
              <w:pStyle w:val="Prrafodelista"/>
              <w:numPr>
                <w:ilvl w:val="0"/>
                <w:numId w:val="26"/>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Imposición de impuestos a los sistemas no reutilizables.</w:t>
            </w:r>
          </w:p>
          <w:p w14:paraId="49C75D61" w14:textId="7B192B0C" w:rsidR="00AB45AF" w:rsidRPr="003F4C09" w:rsidRDefault="00AB45AF" w:rsidP="00AB45AF">
            <w:pPr>
              <w:pStyle w:val="Prrafodelista"/>
              <w:numPr>
                <w:ilvl w:val="0"/>
                <w:numId w:val="26"/>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Proyectos y campañas de información y conciencia sobre la reutilización para mitigar el impacto ambiental.</w:t>
            </w:r>
          </w:p>
          <w:p w14:paraId="7EC33337" w14:textId="77777777" w:rsidR="00AB45AF" w:rsidRPr="003F4C09" w:rsidRDefault="00AB45AF" w:rsidP="00AB45AF">
            <w:pPr>
              <w:pStyle w:val="Prrafodelista"/>
              <w:numPr>
                <w:ilvl w:val="0"/>
                <w:numId w:val="26"/>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Normas o resoluciones que contemplen el manejo de empaques y envases reutilizables.</w:t>
            </w:r>
          </w:p>
          <w:p w14:paraId="1C4393D7" w14:textId="43AD1D67" w:rsidR="00AB45AF" w:rsidRPr="003F4C09" w:rsidRDefault="00AB45AF" w:rsidP="00AB45AF">
            <w:pPr>
              <w:pStyle w:val="Prrafodelista"/>
              <w:numPr>
                <w:ilvl w:val="0"/>
                <w:numId w:val="26"/>
              </w:numP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3F4C09">
              <w:rPr>
                <w:rFonts w:ascii="Arial" w:hAnsi="Arial" w:cs="Arial"/>
                <w:color w:val="auto"/>
                <w:sz w:val="13"/>
                <w:szCs w:val="13"/>
              </w:rPr>
              <w:t>Políticas o regulaciones que incentivan a las empresas a implementar la reutilización de envases y empaques en sus procesos.</w:t>
            </w:r>
          </w:p>
        </w:tc>
      </w:tr>
    </w:tbl>
    <w:p w14:paraId="387CC1AF" w14:textId="77777777" w:rsidR="00AD317C" w:rsidRPr="00AD317C" w:rsidRDefault="00AD317C" w:rsidP="00AD317C"/>
    <w:p w14:paraId="007CCB70" w14:textId="207A5215" w:rsidR="005D505E" w:rsidRPr="009B0F8C" w:rsidRDefault="005D505E" w:rsidP="009B0F8C">
      <w:pPr>
        <w:pStyle w:val="Ttulo2"/>
      </w:pPr>
      <w:bookmarkStart w:id="51" w:name="_Toc162253990"/>
      <w:r w:rsidRPr="009B0F8C">
        <w:t>Marco Teórico</w:t>
      </w:r>
      <w:bookmarkEnd w:id="51"/>
    </w:p>
    <w:p w14:paraId="69C04888" w14:textId="77777777" w:rsidR="005D505E" w:rsidRPr="009B0F8C" w:rsidRDefault="005D505E" w:rsidP="009B0F8C">
      <w:pPr>
        <w:pStyle w:val="PARRAFOTEXTO"/>
      </w:pPr>
      <w:r w:rsidRPr="009B0F8C">
        <w:t>Para la realización del trabajo se aclaran los siguientes conceptos.</w:t>
      </w:r>
    </w:p>
    <w:p w14:paraId="25941ACA" w14:textId="37E2E75B" w:rsidR="005D505E" w:rsidRPr="009B0F8C" w:rsidRDefault="005D505E" w:rsidP="009B0F8C">
      <w:pPr>
        <w:pStyle w:val="Ttulo3"/>
      </w:pPr>
      <w:bookmarkStart w:id="52" w:name="_Toc116913532"/>
      <w:bookmarkStart w:id="53" w:name="_Toc162253991"/>
      <w:r w:rsidRPr="009B0F8C">
        <w:t>Minería de Datos</w:t>
      </w:r>
      <w:bookmarkEnd w:id="52"/>
      <w:bookmarkEnd w:id="53"/>
    </w:p>
    <w:p w14:paraId="3DD48B27" w14:textId="221F2243" w:rsidR="005D505E" w:rsidRPr="009B0F8C" w:rsidRDefault="005D505E" w:rsidP="009B0F8C">
      <w:pPr>
        <w:pStyle w:val="PARRAFOTEXTO"/>
      </w:pPr>
      <w:r w:rsidRPr="009B0F8C">
        <w:t xml:space="preserve">Poco a poco nos hemos acostumbrado al hecho de que hay enormes volúmenes de datos que llenan nuestras computadoras, redes y vidas. Las agencias gubernamentales, las instituciones científicas y las empresas han dedicado enormes recursos para recopilar y almacenar datos. En realidad, solo se utilizará una pequeña cantidad de estos datos porque, en muchos casos, los volúmenes son simplemente demasiado grandes para administrarlos, o las estructuras de datos en </w:t>
      </w:r>
      <w:r w:rsidRPr="009B0F8C">
        <w:lastRenderedPageBreak/>
        <w:t>sí mismas son demasiado complicadas para analizarlas de manera efectiva. La minería de datos se puede utilizar para descubrir nuevas tendencias de compra, planificar estrategias de inversión y detectar gastos no autorizados en el sistema contable. Puede mejorar las campañas de marketing y los resultados se pueden utilizar para brindar a los clientes un apoyo y una atención más centrad</w:t>
      </w:r>
      <w:r w:rsidR="009B0F8C">
        <w:t>a</w:t>
      </w:r>
      <w:r w:rsidRPr="009B0F8C">
        <w:t xml:space="preserve"> (</w:t>
      </w:r>
      <w:proofErr w:type="spellStart"/>
      <w:r w:rsidRPr="009B0F8C">
        <w:t>Kantardzic</w:t>
      </w:r>
      <w:proofErr w:type="spellEnd"/>
      <w:r w:rsidRPr="009B0F8C">
        <w:t>, 2011).</w:t>
      </w:r>
    </w:p>
    <w:p w14:paraId="0E96D2B9" w14:textId="1DEB33DB" w:rsidR="005D505E" w:rsidRDefault="005D505E" w:rsidP="005D505E">
      <w:pPr>
        <w:pStyle w:val="PARRAFOTEXTO"/>
        <w:rPr>
          <w:bCs/>
        </w:rPr>
      </w:pPr>
      <w:r>
        <w:t xml:space="preserve">Algunos autores como, </w:t>
      </w:r>
      <w:r w:rsidRPr="00D812A5">
        <w:rPr>
          <w:bCs/>
        </w:rPr>
        <w:t xml:space="preserve">Han et al. </w:t>
      </w:r>
      <w:r>
        <w:rPr>
          <w:bCs/>
        </w:rPr>
        <w:t>(</w:t>
      </w:r>
      <w:r w:rsidRPr="00D812A5">
        <w:rPr>
          <w:bCs/>
        </w:rPr>
        <w:t>201</w:t>
      </w:r>
      <w:r>
        <w:rPr>
          <w:bCs/>
        </w:rPr>
        <w:t>2</w:t>
      </w:r>
      <w:r w:rsidRPr="00D812A5">
        <w:rPr>
          <w:bCs/>
        </w:rPr>
        <w:t>)</w:t>
      </w:r>
      <w:r>
        <w:rPr>
          <w:bCs/>
        </w:rPr>
        <w:t xml:space="preserve"> define</w:t>
      </w:r>
      <w:r>
        <w:t xml:space="preserve"> l</w:t>
      </w:r>
      <w:r w:rsidRPr="00D812A5">
        <w:rPr>
          <w:bCs/>
        </w:rPr>
        <w:t xml:space="preserve">a minería de datos </w:t>
      </w:r>
      <w:r>
        <w:rPr>
          <w:bCs/>
        </w:rPr>
        <w:t>como</w:t>
      </w:r>
      <w:r w:rsidRPr="00D812A5">
        <w:rPr>
          <w:bCs/>
        </w:rPr>
        <w:t xml:space="preserve"> </w:t>
      </w:r>
      <w:r>
        <w:rPr>
          <w:bCs/>
        </w:rPr>
        <w:t>“</w:t>
      </w:r>
      <w:r w:rsidRPr="00D812A5">
        <w:rPr>
          <w:bCs/>
        </w:rPr>
        <w:t>el proceso de descubrir patrones y conocimientos interesantes a partir de grandes cantidades de datos</w:t>
      </w:r>
      <w:r>
        <w:rPr>
          <w:bCs/>
        </w:rPr>
        <w:t xml:space="preserve"> y l</w:t>
      </w:r>
      <w:r w:rsidRPr="00D812A5">
        <w:rPr>
          <w:bCs/>
        </w:rPr>
        <w:t>as fuentes de datos pueden incluir bases de datos, almacenes de datos, la Web, otros depósitos de información o datos que se transmiten dinámicamente al sistema</w:t>
      </w:r>
      <w:r>
        <w:rPr>
          <w:bCs/>
        </w:rPr>
        <w:t>”</w:t>
      </w:r>
      <w:r w:rsidRPr="00D812A5">
        <w:rPr>
          <w:bCs/>
        </w:rPr>
        <w:t xml:space="preserve">. </w:t>
      </w:r>
      <w:r>
        <w:rPr>
          <w:bCs/>
        </w:rPr>
        <w:t xml:space="preserve">Por su parte, </w:t>
      </w:r>
      <w:r w:rsidRPr="00295F1E">
        <w:rPr>
          <w:bCs/>
        </w:rPr>
        <w:t xml:space="preserve">García y Molina </w:t>
      </w:r>
      <w:r>
        <w:rPr>
          <w:bCs/>
        </w:rPr>
        <w:t>(</w:t>
      </w:r>
      <w:r w:rsidRPr="00295F1E">
        <w:rPr>
          <w:bCs/>
        </w:rPr>
        <w:t>2012</w:t>
      </w:r>
      <w:r>
        <w:rPr>
          <w:bCs/>
        </w:rPr>
        <w:t>) afirman que “la m</w:t>
      </w:r>
      <w:r w:rsidRPr="00D812A5">
        <w:rPr>
          <w:bCs/>
        </w:rPr>
        <w:t xml:space="preserve">inería de </w:t>
      </w:r>
      <w:r>
        <w:rPr>
          <w:bCs/>
        </w:rPr>
        <w:t>d</w:t>
      </w:r>
      <w:r w:rsidRPr="00D812A5">
        <w:rPr>
          <w:bCs/>
        </w:rPr>
        <w:t>atos es un término genérico que engloba resultados de investigación, técnicas y herramientas usadas para extraer información útil de grandes bases de datos</w:t>
      </w:r>
      <w:r>
        <w:rPr>
          <w:bCs/>
        </w:rPr>
        <w:t>”</w:t>
      </w:r>
      <w:r w:rsidRPr="00D812A5">
        <w:rPr>
          <w:bCs/>
        </w:rPr>
        <w:t>.</w:t>
      </w:r>
      <w:r>
        <w:rPr>
          <w:bCs/>
        </w:rPr>
        <w:t xml:space="preserve"> Finalmente, </w:t>
      </w:r>
      <w:proofErr w:type="spellStart"/>
      <w:r w:rsidRPr="00BC301C">
        <w:rPr>
          <w:bCs/>
        </w:rPr>
        <w:t>Maimon</w:t>
      </w:r>
      <w:proofErr w:type="spellEnd"/>
      <w:r w:rsidRPr="00BC301C">
        <w:rPr>
          <w:bCs/>
        </w:rPr>
        <w:t xml:space="preserve"> </w:t>
      </w:r>
      <w:r>
        <w:rPr>
          <w:bCs/>
        </w:rPr>
        <w:t>&amp;</w:t>
      </w:r>
      <w:r w:rsidRPr="00BC301C">
        <w:rPr>
          <w:bCs/>
        </w:rPr>
        <w:t xml:space="preserve"> </w:t>
      </w:r>
      <w:proofErr w:type="spellStart"/>
      <w:r w:rsidRPr="00BC301C">
        <w:rPr>
          <w:bCs/>
        </w:rPr>
        <w:t>Rokach</w:t>
      </w:r>
      <w:proofErr w:type="spellEnd"/>
      <w:r w:rsidRPr="00BC301C">
        <w:rPr>
          <w:bCs/>
        </w:rPr>
        <w:t xml:space="preserve"> </w:t>
      </w:r>
      <w:r>
        <w:rPr>
          <w:bCs/>
        </w:rPr>
        <w:t>(</w:t>
      </w:r>
      <w:r w:rsidRPr="00BC301C">
        <w:rPr>
          <w:bCs/>
        </w:rPr>
        <w:t>2010)</w:t>
      </w:r>
      <w:r>
        <w:rPr>
          <w:bCs/>
        </w:rPr>
        <w:t xml:space="preserve"> dicen que</w:t>
      </w:r>
      <w:r>
        <w:t xml:space="preserve"> “l</w:t>
      </w:r>
      <w:r w:rsidRPr="00D812A5">
        <w:rPr>
          <w:bCs/>
        </w:rPr>
        <w:t>a minería de datos (DM) es el núcleo del proceso KDD, que implica la inferencia de algoritmos que exploran los datos, desarrollan el modelo y descubren previamente patrones desconocidos</w:t>
      </w:r>
      <w:r>
        <w:rPr>
          <w:bCs/>
        </w:rPr>
        <w:t>”</w:t>
      </w:r>
      <w:r w:rsidRPr="00D812A5">
        <w:rPr>
          <w:bCs/>
        </w:rPr>
        <w:t>.</w:t>
      </w:r>
    </w:p>
    <w:p w14:paraId="5E3B27AF" w14:textId="77777777" w:rsidR="005D505E" w:rsidRPr="005D505E" w:rsidRDefault="005D505E" w:rsidP="00E45BCE">
      <w:pPr>
        <w:pStyle w:val="Ttulo3"/>
      </w:pPr>
      <w:bookmarkStart w:id="54" w:name="_Toc116913533"/>
      <w:bookmarkStart w:id="55" w:name="_Toc162253992"/>
      <w:r w:rsidRPr="005D505E">
        <w:rPr>
          <w:rStyle w:val="Ttulo3Car"/>
          <w:b/>
          <w:bCs/>
          <w:i/>
        </w:rPr>
        <w:t>Metodología KDD</w:t>
      </w:r>
      <w:bookmarkEnd w:id="54"/>
      <w:bookmarkEnd w:id="55"/>
    </w:p>
    <w:p w14:paraId="1E6E56B1" w14:textId="77777777" w:rsidR="005D505E" w:rsidRDefault="005D505E" w:rsidP="005D505E">
      <w:pPr>
        <w:pStyle w:val="PARRAFOTEXTO"/>
        <w:rPr>
          <w:lang w:val="es-ES"/>
        </w:rPr>
      </w:pPr>
      <w:r>
        <w:rPr>
          <w:lang w:val="es-ES"/>
        </w:rPr>
        <w:t xml:space="preserve">Según </w:t>
      </w:r>
      <w:proofErr w:type="spellStart"/>
      <w:r w:rsidRPr="00D812A5">
        <w:rPr>
          <w:lang w:val="es-ES"/>
        </w:rPr>
        <w:t>Cios</w:t>
      </w:r>
      <w:proofErr w:type="spellEnd"/>
      <w:r w:rsidRPr="00D812A5">
        <w:rPr>
          <w:lang w:val="es-ES"/>
        </w:rPr>
        <w:t xml:space="preserve"> et al. </w:t>
      </w:r>
      <w:r>
        <w:rPr>
          <w:lang w:val="es-ES"/>
        </w:rPr>
        <w:t>(</w:t>
      </w:r>
      <w:r w:rsidRPr="00D812A5">
        <w:rPr>
          <w:lang w:val="es-ES"/>
        </w:rPr>
        <w:t>2007)</w:t>
      </w:r>
      <w:r>
        <w:rPr>
          <w:lang w:val="es-ES"/>
        </w:rPr>
        <w:t xml:space="preserve"> “e</w:t>
      </w:r>
      <w:r w:rsidRPr="00D812A5">
        <w:rPr>
          <w:lang w:val="es-ES"/>
        </w:rPr>
        <w:t>l proceso de descubrimiento de</w:t>
      </w:r>
      <w:r>
        <w:rPr>
          <w:lang w:val="es-ES"/>
        </w:rPr>
        <w:t>l</w:t>
      </w:r>
      <w:r w:rsidRPr="00D812A5">
        <w:rPr>
          <w:lang w:val="es-ES"/>
        </w:rPr>
        <w:t xml:space="preserve"> conocimiento (KDP), también llamado descubrimiento del conocimiento en bases de datos (KDD) se define como el proceso no trivial de identificar patrones válidos, novedosos, potencialmente útiles y, en última instancia, comprensibles en los datos</w:t>
      </w:r>
      <w:r>
        <w:rPr>
          <w:lang w:val="es-ES"/>
        </w:rPr>
        <w:t>”</w:t>
      </w:r>
      <w:r w:rsidRPr="00D812A5">
        <w:rPr>
          <w:lang w:val="es-ES"/>
        </w:rPr>
        <w:t xml:space="preserve">. </w:t>
      </w:r>
      <w:r>
        <w:rPr>
          <w:lang w:val="es-ES"/>
        </w:rPr>
        <w:t xml:space="preserve">Igualmente, </w:t>
      </w:r>
      <w:r w:rsidRPr="0010094F">
        <w:rPr>
          <w:lang w:val="es-ES"/>
        </w:rPr>
        <w:t xml:space="preserve">García y Molina (2012) afirman que es </w:t>
      </w:r>
      <w:r>
        <w:rPr>
          <w:lang w:val="es-ES"/>
        </w:rPr>
        <w:t>“</w:t>
      </w:r>
      <w:r w:rsidRPr="0010094F">
        <w:rPr>
          <w:lang w:val="es-ES"/>
        </w:rPr>
        <w:t>el proceso completo de extracción de información, que se encarga de la preparación de los datos y de la interpretación de los resultados obtenidos”</w:t>
      </w:r>
      <w:r>
        <w:rPr>
          <w:lang w:val="es-ES"/>
        </w:rPr>
        <w:t xml:space="preserve">. </w:t>
      </w:r>
    </w:p>
    <w:p w14:paraId="0A009048" w14:textId="77777777" w:rsidR="005D505E" w:rsidRDefault="005D505E" w:rsidP="005D505E">
      <w:pPr>
        <w:pStyle w:val="PARRAFOTEXTO"/>
      </w:pPr>
      <w:r>
        <w:lastRenderedPageBreak/>
        <w:t>Varios investigadores, aclaran que el término minería de datos suele confundirse con el proceso del descubrimiento del conocimiento en bases de datos, pero tan solo el primero hace parte de la metodología KDD.</w:t>
      </w:r>
    </w:p>
    <w:p w14:paraId="52ABD4AD" w14:textId="77777777" w:rsidR="005D505E" w:rsidRPr="00D812A5" w:rsidRDefault="005D505E" w:rsidP="005D505E">
      <w:pPr>
        <w:pStyle w:val="PARRAFOTEXTO"/>
        <w:rPr>
          <w:lang w:val="es-ES"/>
        </w:rPr>
      </w:pPr>
      <w:r w:rsidRPr="00A2003C">
        <w:t>Así</w:t>
      </w:r>
      <w:r>
        <w:t xml:space="preserve"> pues</w:t>
      </w:r>
      <w:r w:rsidRPr="00A2003C">
        <w:t xml:space="preserve">, los sistemas de KDD permiten la selección, limpieza, transformación y proyección de los datos; </w:t>
      </w:r>
      <w:r>
        <w:t>su análisis</w:t>
      </w:r>
      <w:r w:rsidRPr="00A2003C">
        <w:t xml:space="preserve"> para extraer patrones y modelos adecuados; evaluar e interpretar los patrones para convertirlos en conocimiento; consolidar el conocimiento resolviendo posibles conflictos con conocimiento previamente extraído; y hacer el conocimiento disponible para su uso.</w:t>
      </w:r>
      <w:r>
        <w:t xml:space="preserve"> </w:t>
      </w:r>
      <w:bookmarkStart w:id="56" w:name="_Hlk115285970"/>
      <w:r>
        <w:t>(Hernández et al., 2004).</w:t>
      </w:r>
    </w:p>
    <w:bookmarkEnd w:id="56"/>
    <w:p w14:paraId="250A9E08" w14:textId="077D9E8D" w:rsidR="004654AE" w:rsidRDefault="005D505E" w:rsidP="00132A45">
      <w:pPr>
        <w:pStyle w:val="PARRAFOTEXTO"/>
      </w:pPr>
      <w:r w:rsidRPr="00F82656">
        <w:t>El proceso KDD se organiza entorno a cinco fases: la integración y recopilación de datos; la selección, limpieza y transformación; la minería de datos; la evaluación e interpretación de los datos; y la difusión y uso del conocimiento obtenido como se ilustra en la</w:t>
      </w:r>
      <w:r w:rsidR="00EE6593" w:rsidRPr="00F82656">
        <w:t xml:space="preserve"> </w:t>
      </w:r>
      <w:r w:rsidR="00EE6593" w:rsidRPr="00F82656">
        <w:fldChar w:fldCharType="begin"/>
      </w:r>
      <w:r w:rsidR="00EE6593" w:rsidRPr="00F82656">
        <w:instrText xml:space="preserve"> REF _Ref148432806 \h </w:instrText>
      </w:r>
      <w:r w:rsidR="00F82656">
        <w:instrText xml:space="preserve"> \* MERGEFORMAT </w:instrText>
      </w:r>
      <w:r w:rsidR="00EE6593" w:rsidRPr="00F82656">
        <w:fldChar w:fldCharType="separate"/>
      </w:r>
      <w:r w:rsidR="00132A45">
        <w:t xml:space="preserve">Figura </w:t>
      </w:r>
      <w:r w:rsidR="00132A45">
        <w:rPr>
          <w:noProof/>
        </w:rPr>
        <w:t>5</w:t>
      </w:r>
      <w:r w:rsidR="00132A45">
        <w:t>.</w:t>
      </w:r>
      <w:r w:rsidR="00EE6593" w:rsidRPr="00F82656">
        <w:fldChar w:fldCharType="end"/>
      </w:r>
      <w:bookmarkStart w:id="57" w:name="_Ref148432806"/>
    </w:p>
    <w:p w14:paraId="533A412B" w14:textId="61F10FB0" w:rsidR="003640BC" w:rsidRPr="003640BC" w:rsidRDefault="00132A45" w:rsidP="003640BC">
      <w:pPr>
        <w:pStyle w:val="TABLA"/>
        <w:rPr>
          <w:b w:val="0"/>
          <w:bCs/>
          <w:i/>
          <w:iCs/>
        </w:rPr>
      </w:pPr>
      <w:bookmarkStart w:id="58" w:name="_Toc164429878"/>
      <w:r w:rsidRPr="003B16BD">
        <w:drawing>
          <wp:anchor distT="0" distB="0" distL="114300" distR="114300" simplePos="0" relativeHeight="251768320" behindDoc="0" locked="0" layoutInCell="1" allowOverlap="1" wp14:anchorId="5BF94435" wp14:editId="2D99DE22">
            <wp:simplePos x="0" y="0"/>
            <wp:positionH relativeFrom="column">
              <wp:posOffset>1796415</wp:posOffset>
            </wp:positionH>
            <wp:positionV relativeFrom="page">
              <wp:posOffset>5402580</wp:posOffset>
            </wp:positionV>
            <wp:extent cx="2350135" cy="3237230"/>
            <wp:effectExtent l="0" t="0" r="0" b="1270"/>
            <wp:wrapTopAndBottom/>
            <wp:docPr id="1" name="Imagen 1" descr="Interfaz de usuario gráfic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10;&#10;Descripción generada automáticamente"/>
                    <pic:cNvPicPr/>
                  </pic:nvPicPr>
                  <pic:blipFill rotWithShape="1">
                    <a:blip r:embed="rId11">
                      <a:extLst>
                        <a:ext uri="{28A0092B-C50C-407E-A947-70E740481C1C}">
                          <a14:useLocalDpi xmlns:a14="http://schemas.microsoft.com/office/drawing/2010/main" val="0"/>
                        </a:ext>
                      </a:extLst>
                    </a:blip>
                    <a:srcRect l="42998" t="21804" r="25031" b="7641"/>
                    <a:stretch/>
                  </pic:blipFill>
                  <pic:spPr bwMode="auto">
                    <a:xfrm>
                      <a:off x="0" y="0"/>
                      <a:ext cx="2350135" cy="32372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640BC">
        <w:t xml:space="preserve">Figura </w:t>
      </w:r>
      <w:r w:rsidR="003640BC">
        <w:fldChar w:fldCharType="begin"/>
      </w:r>
      <w:r w:rsidR="003640BC">
        <w:instrText xml:space="preserve"> SEQ Figura \* ARABIC </w:instrText>
      </w:r>
      <w:r w:rsidR="003640BC">
        <w:fldChar w:fldCharType="separate"/>
      </w:r>
      <w:r>
        <w:t>5</w:t>
      </w:r>
      <w:r w:rsidR="003640BC">
        <w:fldChar w:fldCharType="end"/>
      </w:r>
      <w:r w:rsidR="00753E91">
        <w:t>.</w:t>
      </w:r>
      <w:r w:rsidR="003640BC">
        <w:br/>
      </w:r>
      <w:r w:rsidR="003640BC" w:rsidRPr="003640BC">
        <w:rPr>
          <w:b w:val="0"/>
          <w:bCs/>
          <w:i/>
          <w:iCs/>
        </w:rPr>
        <w:t>Fases del proceso de descubrimiento del conocimiento en bases de datos, KDD</w:t>
      </w:r>
      <w:bookmarkEnd w:id="58"/>
    </w:p>
    <w:bookmarkEnd w:id="57"/>
    <w:p w14:paraId="50940CE9" w14:textId="5AF77284" w:rsidR="00965AC6" w:rsidRPr="00FE06BE" w:rsidRDefault="00965AC6" w:rsidP="00802016">
      <w:pPr>
        <w:pStyle w:val="REFERENCIASCRUZADAS"/>
        <w:spacing w:line="240" w:lineRule="auto"/>
      </w:pPr>
      <w:r w:rsidRPr="00A82F48">
        <w:rPr>
          <w:i/>
          <w:iCs/>
        </w:rPr>
        <w:t>Nota.</w:t>
      </w:r>
      <w:r w:rsidRPr="00FE06BE">
        <w:t xml:space="preserve"> Adaptado de Introducción a la minería de datos (p. 20), por J. Hernández et al., 2004, Pearson Prentice Hall. </w:t>
      </w:r>
    </w:p>
    <w:p w14:paraId="1F61AE16" w14:textId="7EE794B9" w:rsidR="00817540" w:rsidRPr="00817540" w:rsidRDefault="00007829" w:rsidP="007B4A5C">
      <w:pPr>
        <w:pStyle w:val="Ttulo4"/>
        <w:rPr>
          <w:vanish/>
          <w:specVanish/>
        </w:rPr>
      </w:pPr>
      <w:r w:rsidRPr="00837ED7">
        <w:lastRenderedPageBreak/>
        <w:t>Integración</w:t>
      </w:r>
      <w:r w:rsidR="00A12030" w:rsidRPr="00837ED7">
        <w:t xml:space="preserve"> y </w:t>
      </w:r>
      <w:r w:rsidRPr="00837ED7">
        <w:t>recopilación</w:t>
      </w:r>
      <w:r w:rsidR="00A12030" w:rsidRPr="00837ED7">
        <w:t xml:space="preserve"> de datos.</w:t>
      </w:r>
    </w:p>
    <w:p w14:paraId="1A79012C" w14:textId="3BD9CD09" w:rsidR="002D285D" w:rsidRPr="004D64ED" w:rsidRDefault="00817540" w:rsidP="004D64ED">
      <w:pPr>
        <w:pStyle w:val="PARRAFOTEXTO"/>
      </w:pPr>
      <w:r>
        <w:t xml:space="preserve"> </w:t>
      </w:r>
      <w:r w:rsidRPr="004D64ED">
        <w:t>En este paso se incluye el aprendizaje del conocimiento previo relevante y los objetivos del usuario final acerca del conocimiento por descubrir (</w:t>
      </w:r>
      <w:proofErr w:type="spellStart"/>
      <w:r w:rsidRPr="004D64ED">
        <w:t>Cios</w:t>
      </w:r>
      <w:proofErr w:type="spellEnd"/>
      <w:r w:rsidRPr="004D64ED">
        <w:t xml:space="preserve"> et al., 2007). Así mismo, esta etapa se centra en reconocer y reunir los datos que se van a emplear, reuniendo tanto variables continuas (cuantitativas) como discretas (cualitativas). En general, hay dos posibilidades distintas de recopilar los datos. El primero es cuando el proceso de generación de datos está bajo el control de un experto (modelador), este enfoque se conoce como experimento diseñado. La segunda posibilidad es cuando el experto no puede influir en el proceso de generación de datos y se realiza de manera aleatoria y se conoce como enfoque observacional, el cual en la mayoría de los casos es el más utilizado</w:t>
      </w:r>
      <w:r w:rsidR="00802016" w:rsidRPr="004D64ED">
        <w:t xml:space="preserve"> </w:t>
      </w:r>
      <w:r w:rsidRPr="004D64ED">
        <w:t>(</w:t>
      </w:r>
      <w:proofErr w:type="spellStart"/>
      <w:r w:rsidRPr="004D64ED">
        <w:t>Kantardzic</w:t>
      </w:r>
      <w:proofErr w:type="spellEnd"/>
      <w:r w:rsidRPr="004D64ED">
        <w:t>, 2011)</w:t>
      </w:r>
      <w:r w:rsidR="00802016" w:rsidRPr="004D64ED">
        <w:t>.</w:t>
      </w:r>
    </w:p>
    <w:p w14:paraId="20E52084" w14:textId="30E139A9" w:rsidR="002D285D" w:rsidRPr="00B43E21" w:rsidRDefault="002659F0" w:rsidP="00435BBA">
      <w:pPr>
        <w:pStyle w:val="Ttulo4"/>
        <w:rPr>
          <w:bCs/>
          <w:vanish/>
          <w:specVanish/>
        </w:rPr>
      </w:pPr>
      <w:r w:rsidRPr="004D64ED">
        <w:t xml:space="preserve"> </w:t>
      </w:r>
      <w:r w:rsidR="00A12030" w:rsidRPr="004D64ED">
        <w:t>Selección, limpieza y transformación de los datos</w:t>
      </w:r>
      <w:r w:rsidR="00A12030" w:rsidRPr="002D285D">
        <w:t>.</w:t>
      </w:r>
    </w:p>
    <w:p w14:paraId="13859ACB" w14:textId="77777777" w:rsidR="00151C3C" w:rsidRDefault="00A12030" w:rsidP="00151C3C">
      <w:pPr>
        <w:pStyle w:val="PARRAFOTEXTO"/>
      </w:pPr>
      <w:r w:rsidRPr="002D285D">
        <w:t xml:space="preserve"> </w:t>
      </w:r>
      <w:r w:rsidR="002D285D" w:rsidRPr="002D285D">
        <w:t xml:space="preserve">Después de la recopilación, el siguiente paso en el proceso de KDD es seleccionar y preparar el subconjunto de datos que se va a minar, los cuales constituyen lo que se conoce como vista </w:t>
      </w:r>
      <w:proofErr w:type="spellStart"/>
      <w:r w:rsidR="002D285D" w:rsidRPr="002D285D">
        <w:t>minable</w:t>
      </w:r>
      <w:proofErr w:type="spellEnd"/>
      <w:r w:rsidR="002D285D" w:rsidRPr="002D285D">
        <w:t>. Este paso es necesario ya que algunos datos coleccionados en la etapa anterior son irrelevantes o innecesarios para la tarea de minería que se desea realizar (Hernández et al., 2004). Esta etapa suele incluir tareas importantes como:</w:t>
      </w:r>
    </w:p>
    <w:p w14:paraId="62ADD149" w14:textId="6B6B6EC6" w:rsidR="002D285D" w:rsidRPr="00312521" w:rsidRDefault="001245DD" w:rsidP="00312521">
      <w:pPr>
        <w:pStyle w:val="Ttulo5"/>
        <w:rPr>
          <w:bCs/>
          <w:iCs/>
          <w:vanish/>
          <w:specVanish/>
        </w:rPr>
      </w:pPr>
      <w:r w:rsidRPr="00151C3C">
        <w:t>Detección y eliminación de valores atípicos</w:t>
      </w:r>
      <w:bookmarkEnd w:id="37"/>
      <w:r>
        <w:t xml:space="preserve">. </w:t>
      </w:r>
    </w:p>
    <w:p w14:paraId="09285A3B" w14:textId="4CDD0B5F" w:rsidR="00817540" w:rsidRPr="00817540" w:rsidRDefault="002D285D" w:rsidP="002D285D">
      <w:pPr>
        <w:pStyle w:val="PARRAFOTEXTO"/>
      </w:pPr>
      <w:r>
        <w:t xml:space="preserve"> </w:t>
      </w:r>
      <w:r w:rsidR="001245DD" w:rsidRPr="002D285D">
        <w:t>Los valores atípicos son valores de datos inusuales que no son consistentes con la mayoría de las observaciones. Comúnmente, los valores atípicos son el resultado de errores de medición, errores de codificación y registro y, a veces, son valores anormales naturales. La detección eficiente de tales valores atípicos reduce el riesgo de tomar malas decisiones basadas en datos erróneos y ayuda a identificar, prevenir y reparar los efectos del comportamiento malicioso o defectuoso</w:t>
      </w:r>
      <w:r w:rsidR="00F82656">
        <w:t xml:space="preserve"> </w:t>
      </w:r>
      <w:r w:rsidR="001245DD" w:rsidRPr="002D285D">
        <w:t>(</w:t>
      </w:r>
      <w:proofErr w:type="spellStart"/>
      <w:r w:rsidR="001245DD" w:rsidRPr="002D285D">
        <w:t>Kantardzic</w:t>
      </w:r>
      <w:proofErr w:type="spellEnd"/>
      <w:r w:rsidR="001245DD" w:rsidRPr="002D285D">
        <w:t>, 2011).</w:t>
      </w:r>
    </w:p>
    <w:p w14:paraId="6F4E477F" w14:textId="77777777" w:rsidR="002D285D" w:rsidRPr="002D285D" w:rsidRDefault="00817540" w:rsidP="002D285D">
      <w:pPr>
        <w:pStyle w:val="Ttulo5"/>
        <w:rPr>
          <w:vanish/>
          <w:specVanish/>
        </w:rPr>
      </w:pPr>
      <w:r>
        <w:lastRenderedPageBreak/>
        <w:t xml:space="preserve"> </w:t>
      </w:r>
      <w:r w:rsidR="001245DD" w:rsidRPr="00F82656">
        <w:t>Normalización de datos</w:t>
      </w:r>
      <w:r w:rsidR="001245DD">
        <w:t>.</w:t>
      </w:r>
    </w:p>
    <w:p w14:paraId="6F4FCB84" w14:textId="4338FE4E" w:rsidR="002D285D" w:rsidRPr="00F82656" w:rsidRDefault="001245DD" w:rsidP="00F82656">
      <w:pPr>
        <w:pStyle w:val="PARRAFOTEXTO"/>
        <w:rPr>
          <w:specVanish/>
        </w:rPr>
      </w:pPr>
      <w:r>
        <w:t xml:space="preserve"> </w:t>
      </w:r>
      <w:r w:rsidR="00E64DCB" w:rsidRPr="00F82656">
        <w:t>C</w:t>
      </w:r>
      <w:r w:rsidRPr="00F82656">
        <w:t>onsiste en modificar los datos para lograr que estén en una escala de valores equivalentes que simplifique la comparación entre ellos. La normalización es útil para varios métodos de minería de datos, que tienden a quedar sesgados por la influencia de los atributos con valores más altos, distorsionando de esta forma el resultado del modelo</w:t>
      </w:r>
      <w:r w:rsidR="00F82656">
        <w:t xml:space="preserve"> </w:t>
      </w:r>
      <w:r w:rsidRPr="00F82656">
        <w:t>(Gironés et al., 2017)</w:t>
      </w:r>
      <w:r w:rsidR="002D285D" w:rsidRPr="00F82656">
        <w:t>.</w:t>
      </w:r>
    </w:p>
    <w:p w14:paraId="428B6E48" w14:textId="77777777" w:rsidR="002D285D" w:rsidRPr="002D285D" w:rsidRDefault="001245DD" w:rsidP="002D285D">
      <w:pPr>
        <w:pStyle w:val="Ttulo5"/>
        <w:rPr>
          <w:bCs/>
          <w:iCs/>
          <w:vanish/>
          <w:lang w:eastAsia="en-US"/>
          <w:specVanish/>
        </w:rPr>
      </w:pPr>
      <w:r>
        <w:rPr>
          <w:lang w:eastAsia="en-US"/>
        </w:rPr>
        <w:t xml:space="preserve"> Discretización de datos.</w:t>
      </w:r>
    </w:p>
    <w:p w14:paraId="4046A116" w14:textId="4E698E78" w:rsidR="001245DD" w:rsidRPr="002D285D" w:rsidRDefault="001245DD" w:rsidP="002D285D">
      <w:pPr>
        <w:pStyle w:val="PARRAFOTEXTO"/>
      </w:pPr>
      <w:r>
        <w:t xml:space="preserve"> </w:t>
      </w:r>
      <w:r w:rsidRPr="002D285D">
        <w:t>La discretización es el proceso mediante el cual los valores de una variable continua se incluyen en contenedores, intervalos o grupos, con el objetivo de que haya un número limitado de estados posibles, tratándolos entonces como si fueran categorías. Por lo cual, es muy importante debido a que disminuye el coste computacional, acelera el proceso inductivo y en algunas ocasiones mejora el rendimiento de un clasificador. (Gironés et al., 2017).</w:t>
      </w:r>
    </w:p>
    <w:p w14:paraId="42ACF357" w14:textId="77777777" w:rsidR="002D285D" w:rsidRPr="002D285D" w:rsidRDefault="001245DD" w:rsidP="00E64DCB">
      <w:pPr>
        <w:pStyle w:val="Ttulo5"/>
        <w:rPr>
          <w:b w:val="0"/>
          <w:bCs/>
          <w:i w:val="0"/>
          <w:iCs/>
          <w:vanish/>
          <w:lang w:eastAsia="en-US"/>
          <w:specVanish/>
        </w:rPr>
      </w:pPr>
      <w:r w:rsidRPr="002D285D">
        <w:t>Datos perdidos</w:t>
      </w:r>
      <w:r>
        <w:rPr>
          <w:lang w:eastAsia="en-US"/>
        </w:rPr>
        <w:t xml:space="preserve">. </w:t>
      </w:r>
    </w:p>
    <w:p w14:paraId="42772565" w14:textId="4455DBAD" w:rsidR="001245DD" w:rsidRDefault="002D285D" w:rsidP="002D285D">
      <w:pPr>
        <w:pStyle w:val="PARRAFOTEXTO"/>
      </w:pPr>
      <w:r>
        <w:t xml:space="preserve"> </w:t>
      </w:r>
      <w:r w:rsidR="001245DD" w:rsidRPr="001245DD">
        <w:t xml:space="preserve">Algunos de los métodos de minería de datos aceptan valores faltantes y procesan satisfactoriamente los datos para llegar a una conclusión. Otros métodos requieren que todos los valores estén disponibles. La solución más simple para este problema es la reducción del conjunto de datos y la eliminación de todas las muestras con valores perdidos. Eso es posible cuando hay grandes conjuntos de datos disponibles y los valores faltantes ocurren solo en un pequeño porcentaje de muestras. Si no eliminamos las muestras con valores perdidos, entonces tenemos que encontrar valores para ellos. Pero, si no hay un valor obvio o plausible para cada caso, se estaría introduciendo ruido en el conjunto de datos al generar manualmente un valor. Debido a esto, se suele generar un modelo predictivo para predecir cada uno de los valores faltantes utilizando técnicas, como la regresión, el formalismo bayesiano, la agrupación o la inducción de árboles de decisión dependiendo del tipo de </w:t>
      </w:r>
      <w:proofErr w:type="gramStart"/>
      <w:r w:rsidR="001245DD" w:rsidRPr="001245DD">
        <w:t>datos(</w:t>
      </w:r>
      <w:proofErr w:type="spellStart"/>
      <w:proofErr w:type="gramEnd"/>
      <w:r w:rsidR="001245DD" w:rsidRPr="001245DD">
        <w:t>Kantardzic</w:t>
      </w:r>
      <w:proofErr w:type="spellEnd"/>
      <w:r w:rsidR="001245DD" w:rsidRPr="001245DD">
        <w:t>, 2011).</w:t>
      </w:r>
    </w:p>
    <w:p w14:paraId="7144C616" w14:textId="77777777" w:rsidR="002D285D" w:rsidRPr="002D285D" w:rsidRDefault="001245DD" w:rsidP="002D285D">
      <w:pPr>
        <w:pStyle w:val="Ttulo5"/>
        <w:rPr>
          <w:vanish/>
          <w:specVanish/>
        </w:rPr>
      </w:pPr>
      <w:r w:rsidRPr="002D285D">
        <w:lastRenderedPageBreak/>
        <w:t>Reducción de datos.</w:t>
      </w:r>
    </w:p>
    <w:p w14:paraId="4A108719" w14:textId="729577B8" w:rsidR="00AD213E" w:rsidRPr="00AD213E" w:rsidRDefault="001245DD" w:rsidP="00AD213E">
      <w:pPr>
        <w:pStyle w:val="PARRAFOTEXTO"/>
        <w:rPr>
          <w:b/>
          <w:i/>
        </w:rPr>
      </w:pPr>
      <w:r>
        <w:t xml:space="preserve"> </w:t>
      </w:r>
      <w:r w:rsidRPr="004D64ED">
        <w:t>Este paso consiste en encontrar atributos útiles aplicando reducción de dimensiones y métodos de transformación, y encontrar una representación invariable de los datos</w:t>
      </w:r>
      <w:r w:rsidR="00787DE8" w:rsidRPr="004D64ED">
        <w:t xml:space="preserve"> </w:t>
      </w:r>
      <w:r w:rsidRPr="004D64ED">
        <w:t>(</w:t>
      </w:r>
      <w:proofErr w:type="spellStart"/>
      <w:r w:rsidRPr="004D64ED">
        <w:t>Cios</w:t>
      </w:r>
      <w:proofErr w:type="spellEnd"/>
      <w:r w:rsidRPr="004D64ED">
        <w:t xml:space="preserve"> et al., 2007). Sin embargo, a pesar de que los grandes conjuntos de datos tienen el potencial de mejores resultados de minería, no hay garantía de que brinden un mejor conocimiento que los conjuntos de datos pequeños. Por lo cual, este paso es muy importante permitiendo un proceso de aprendizaje más rentable y rápido</w:t>
      </w:r>
      <w:r w:rsidR="00787DE8" w:rsidRPr="004D64ED">
        <w:t xml:space="preserve"> </w:t>
      </w:r>
      <w:r w:rsidRPr="004D64ED">
        <w:t>(</w:t>
      </w:r>
      <w:proofErr w:type="spellStart"/>
      <w:r w:rsidRPr="004D64ED">
        <w:t>Kantardzic</w:t>
      </w:r>
      <w:proofErr w:type="spellEnd"/>
      <w:r w:rsidRPr="004D64ED">
        <w:t>, 2011).</w:t>
      </w:r>
    </w:p>
    <w:p w14:paraId="771BA7BD" w14:textId="77777777" w:rsidR="00AD213E" w:rsidRPr="00AD213E" w:rsidRDefault="00AD213E" w:rsidP="00AD213E">
      <w:pPr>
        <w:pStyle w:val="Ttulo4"/>
        <w:rPr>
          <w:vanish/>
        </w:rPr>
      </w:pPr>
      <w:r w:rsidRPr="00AD213E">
        <w:t>Minería de datos.</w:t>
      </w:r>
    </w:p>
    <w:p w14:paraId="7AFEFFCF" w14:textId="77777777" w:rsidR="00AD213E" w:rsidRPr="00AD213E" w:rsidRDefault="00AD213E" w:rsidP="00AD213E">
      <w:pPr>
        <w:pStyle w:val="PARRAFOTEXTO"/>
      </w:pPr>
      <w:r w:rsidRPr="00AD213E">
        <w:t xml:space="preserve"> En esta fase lo que se busca es producir nuevo conocimiento que pueda utilizar el usuario y esto se realiza construyendo un modelo basado en los datos recopilados para este efecto. El modelo es una descripción de los patrones y relaciones entre los datos que pueden usarse para hacer predicciones, para entender mejor los datos o para explicar situaciones pasadas. Por lo cual, antes de empezar el proceso, se deben tomar decisiones como: determinar qué tipo de tarea de minería es la más apropiada (ej. clasificación, regresión, agrupamiento, entre otros); luego elegir el tipo de modelo que más se acomoda a nuestros objetivos; y finalmente escoger el algoritmo de minería que mejor se adapte y resuelva nuestra tarea. (Hernández et al., 2004). </w:t>
      </w:r>
    </w:p>
    <w:p w14:paraId="23A895AC" w14:textId="77777777" w:rsidR="00AD213E" w:rsidRPr="00AD213E" w:rsidRDefault="00AD213E" w:rsidP="00AD213E">
      <w:pPr>
        <w:pStyle w:val="PARRAFOTEXTO"/>
      </w:pPr>
      <w:r w:rsidRPr="00AD213E">
        <w:t>Dependiendo del enfoque que se le quiera dar a cada estrategia de meta aprendizaje cierto algoritmo de minería de datos puede ser exitoso o no en un problema particular. Por lo tanto, este enfoque intenta comprender las condiciones bajo las cuales un algoritmo de minería de datos es más apropiado. Cada algoritmo tiene parámetros y tácticas de aprendizaje distintas. Adicionalmente, existe la posibilidad de que sea necesario ejecutar el algoritmo varias veces hasta obtener un resultado satisfactorio, ajustando sus parámetros de control. (</w:t>
      </w:r>
      <w:proofErr w:type="spellStart"/>
      <w:r w:rsidRPr="00AD213E">
        <w:t>Maimon</w:t>
      </w:r>
      <w:proofErr w:type="spellEnd"/>
      <w:r w:rsidRPr="00AD213E">
        <w:t xml:space="preserve"> y </w:t>
      </w:r>
      <w:proofErr w:type="spellStart"/>
      <w:r w:rsidRPr="00AD213E">
        <w:t>Rokach</w:t>
      </w:r>
      <w:proofErr w:type="spellEnd"/>
      <w:r w:rsidRPr="00AD213E">
        <w:t>, 2010).</w:t>
      </w:r>
    </w:p>
    <w:p w14:paraId="1582A980" w14:textId="77777777" w:rsidR="00AD213E" w:rsidRPr="00AD213E" w:rsidRDefault="00AD213E" w:rsidP="00AD213E">
      <w:pPr>
        <w:pStyle w:val="Ttulo4"/>
        <w:rPr>
          <w:vanish/>
        </w:rPr>
      </w:pPr>
      <w:r w:rsidRPr="00AD213E">
        <w:t xml:space="preserve">Evaluación e interpretación de datos. </w:t>
      </w:r>
    </w:p>
    <w:p w14:paraId="50AD47F3" w14:textId="77777777" w:rsidR="00AD213E" w:rsidRPr="00AD213E" w:rsidRDefault="00AD213E" w:rsidP="00AD213E">
      <w:pPr>
        <w:pStyle w:val="PARRAFOTEXTO"/>
      </w:pPr>
      <w:r w:rsidRPr="00AD213E">
        <w:t xml:space="preserve"> Idealmente, los patrones descubiertos en la etapa anterior deben tener tres cualidades: ser precisos, comprensibles e interesantes (útiles y </w:t>
      </w:r>
      <w:r w:rsidRPr="00AD213E">
        <w:lastRenderedPageBreak/>
        <w:t>novedosos). Según los intereses del problema que se esté solucionando, algunos criterios pueden ser más importantes que otros y será necesario sacrificar ligeramente alguno. Por otra parte, con el propósito de entrenar y probar el modelo se deben partir los datos en dos conjuntos: el conjunto de entrenamiento (training set) y el conjunto de prueba (test set). Esta separación se hace con el fin de garantizar que la precisión del modelo no sea sobreestimada, evitando obtener estimaciones muy optimistas. Sin embargo, la precisión de un modelo no siempre garantiza que refleje el mundo real, esto suele suceder cuando al construir el modelo no se tienen en cuenta algunos parámetros que implícitamente influyen en él. (Hernández et al., 2004).</w:t>
      </w:r>
    </w:p>
    <w:p w14:paraId="22AE14D0" w14:textId="77777777" w:rsidR="00AD213E" w:rsidRPr="00AD213E" w:rsidRDefault="00AD213E" w:rsidP="00AD213E">
      <w:pPr>
        <w:pStyle w:val="Ttulo4"/>
        <w:rPr>
          <w:bCs/>
          <w:vanish/>
        </w:rPr>
      </w:pPr>
      <w:r w:rsidRPr="00AD213E">
        <w:t xml:space="preserve">Difusión y uso del conocimiento. </w:t>
      </w:r>
    </w:p>
    <w:p w14:paraId="47C77531" w14:textId="07A0CE64" w:rsidR="00AD213E" w:rsidRDefault="00AD213E" w:rsidP="004D64ED">
      <w:pPr>
        <w:pStyle w:val="PARRAFOTEXTO"/>
      </w:pPr>
      <w:r w:rsidRPr="00AD213E">
        <w:rPr>
          <w:b/>
        </w:rPr>
        <w:t xml:space="preserve"> </w:t>
      </w:r>
      <w:r w:rsidRPr="00AD213E">
        <w:t xml:space="preserve">Una vez construido y validado el modelo puede usarse principalmente con dos finalidades: para que un analista recomiende acciones basándose en el modelo y en sus resultados, o bien para aplicar el modelo a diferentes conjuntos de datos. Tanto en el caso de una aplicación manual o automática del modelo, es necesario su difusión, es decir, que se distribuya y se comunique a los usuarios interesados. Por otro lado, es importante que a pesar de que el modelo funcione bien se debe continuamente comprobar las prestaciones </w:t>
      </w:r>
      <w:r w:rsidR="00A22432" w:rsidRPr="00AD213E">
        <w:t>de este</w:t>
      </w:r>
      <w:r w:rsidRPr="00AD213E">
        <w:t>, debido a que los patrones pueden cambiar con el tiempo. (Hernández et al., 2004).</w:t>
      </w:r>
    </w:p>
    <w:p w14:paraId="23F65088" w14:textId="4C227E5B" w:rsidR="00C673BE" w:rsidRPr="000F16E8" w:rsidRDefault="00C673BE" w:rsidP="000F16E8">
      <w:pPr>
        <w:pStyle w:val="Ttulo3"/>
      </w:pPr>
      <w:bookmarkStart w:id="59" w:name="_Toc162253993"/>
      <w:r w:rsidRPr="000F16E8">
        <w:t>Técnicas y minería de Datos</w:t>
      </w:r>
      <w:bookmarkEnd w:id="59"/>
    </w:p>
    <w:p w14:paraId="59E079B0" w14:textId="0493CD07" w:rsidR="00C673BE" w:rsidRPr="000F16E8" w:rsidRDefault="00C673BE" w:rsidP="000F16E8">
      <w:pPr>
        <w:pStyle w:val="PARRAFOTEXTO"/>
      </w:pPr>
      <w:r w:rsidRPr="000F16E8">
        <w:t xml:space="preserve">García y Molina (2012) “afirma que </w:t>
      </w:r>
      <w:r w:rsidR="000F16E8">
        <w:t>u</w:t>
      </w:r>
      <w:r w:rsidRPr="000F16E8">
        <w:t xml:space="preserve">na técnica constituye el enfoque conceptual para extraer la información de los datos, y, en general es implementada por varios algoritmos. Cada algoritmo representa, en la práctica, la manera de desarrollar una determinada técnica paso a paso, de forma que es preciso un entendimiento de alto nivel de los algoritmos para saber cuál es la técnica más apropiada para cada problema. </w:t>
      </w:r>
      <w:r w:rsidR="000F16E8">
        <w:t xml:space="preserve">Así </w:t>
      </w:r>
      <w:r w:rsidRPr="000F16E8">
        <w:t xml:space="preserve">mismo, es preciso entender los parámetros y las características de los algoritmos para preparar los datos a analizar”. Otra opinión acerca de lo que </w:t>
      </w:r>
      <w:r w:rsidRPr="000F16E8">
        <w:lastRenderedPageBreak/>
        <w:t>enuncia técnicas de minería de datos la proporciona,</w:t>
      </w:r>
      <w:r w:rsidR="000F16E8">
        <w:t xml:space="preserve"> </w:t>
      </w:r>
      <w:r w:rsidRPr="000F16E8">
        <w:t xml:space="preserve">Beltrán (2014) dice que” Las técnicas de minería de datos crean modelos que son predictivos y/o descriptivos. Un modelo predictivo responde preguntas sobre datos futuros. Un modelo descriptivo proporciona información sobre las relaciones entre los datos y sus características”. Es importante resaltar que algunos autores dividen las técnicas de minería de datos en supervisadas o predictivas y no supervisadas o descriptivas. La </w:t>
      </w:r>
      <w:r w:rsidR="000110C5" w:rsidRPr="000F16E8">
        <w:t xml:space="preserve">  </w:t>
      </w:r>
      <w:r w:rsidR="000110C5" w:rsidRPr="000F16E8">
        <w:fldChar w:fldCharType="begin"/>
      </w:r>
      <w:r w:rsidR="000110C5" w:rsidRPr="000F16E8">
        <w:instrText xml:space="preserve"> REF _Ref148513053 \h </w:instrText>
      </w:r>
      <w:r w:rsidR="000F16E8">
        <w:instrText xml:space="preserve"> \* MERGEFORMAT </w:instrText>
      </w:r>
      <w:r w:rsidR="000110C5" w:rsidRPr="000F16E8">
        <w:fldChar w:fldCharType="separate"/>
      </w:r>
      <w:r w:rsidR="00132A45" w:rsidRPr="00132A45">
        <w:t>Tabla 6</w:t>
      </w:r>
      <w:r w:rsidR="000110C5" w:rsidRPr="000F16E8">
        <w:fldChar w:fldCharType="end"/>
      </w:r>
      <w:r w:rsidR="000110C5" w:rsidRPr="000F16E8">
        <w:t xml:space="preserve"> </w:t>
      </w:r>
      <w:r w:rsidRPr="000F16E8">
        <w:t xml:space="preserve">muestra algunas tareas (clasificación, regresión, agrupamiento, reglas de asociación, correlaciones/factorizaciones) y algunas técnicas o algoritmos. </w:t>
      </w:r>
    </w:p>
    <w:p w14:paraId="6154EF3D" w14:textId="15D0CE6F" w:rsidR="000110C5" w:rsidRPr="000F16E8" w:rsidRDefault="000110C5" w:rsidP="000F16E8">
      <w:pPr>
        <w:pStyle w:val="PARRAFOTEXTO"/>
      </w:pPr>
      <w:r w:rsidRPr="000F16E8">
        <w:t xml:space="preserve">Para el desarrollo de nuestro proyecto decidimos guiarnos por los modelos descriptivos, ya que identifican patrones que explican o resumen los datos, es decir, sirven para explorar las propiedades de los datos examinados, no para predecir nuevos datos. Por ejemplo, una agencia de viaje desea identificar grupos de personas con unos mismos gustos, con el objeto de organizar diferentes ofertas para cada grupo y poder así remitirles esta información; para ello analiza los viajes que han realizado sus clientes e infiere un modelo descriptivo que caracteriza estos grupos. Son tareas descriptivas el agrupamiento </w:t>
      </w:r>
      <w:proofErr w:type="spellStart"/>
      <w:r w:rsidRPr="000F16E8">
        <w:t>clustering</w:t>
      </w:r>
      <w:proofErr w:type="spellEnd"/>
      <w:r w:rsidRPr="000F16E8">
        <w:t xml:space="preserve"> (k-</w:t>
      </w:r>
      <w:proofErr w:type="spellStart"/>
      <w:r w:rsidRPr="000F16E8">
        <w:t>means</w:t>
      </w:r>
      <w:proofErr w:type="spellEnd"/>
      <w:r w:rsidRPr="000F16E8">
        <w:t>), las reglas de asociación, las reglas de asociación secuenciales y las correlaciones</w:t>
      </w:r>
      <w:r w:rsidR="000F16E8">
        <w:t xml:space="preserve"> </w:t>
      </w:r>
      <w:r w:rsidRPr="000F16E8">
        <w:t>(Hernández et al., 2004).</w:t>
      </w:r>
    </w:p>
    <w:p w14:paraId="1A7C40A0" w14:textId="66206457" w:rsidR="002D285D" w:rsidRPr="002D285D" w:rsidRDefault="000110C5" w:rsidP="000F16E8">
      <w:pPr>
        <w:pStyle w:val="Ttulo4"/>
        <w:rPr>
          <w:vanish/>
          <w:specVanish/>
        </w:rPr>
      </w:pPr>
      <w:r w:rsidRPr="002D285D">
        <w:t>Regla</w:t>
      </w:r>
      <w:r w:rsidR="000F16E8">
        <w:t>s</w:t>
      </w:r>
      <w:r w:rsidRPr="002D285D">
        <w:t xml:space="preserve"> de asociación</w:t>
      </w:r>
      <w:r w:rsidR="00970A9F" w:rsidRPr="002D285D">
        <w:t xml:space="preserve">. </w:t>
      </w:r>
    </w:p>
    <w:p w14:paraId="4B7BA425" w14:textId="3C67D591" w:rsidR="000110C5" w:rsidRPr="000F16E8" w:rsidRDefault="002D285D" w:rsidP="000F16E8">
      <w:pPr>
        <w:pStyle w:val="PARRAFOTEXTO"/>
        <w:rPr>
          <w:vanish/>
          <w:specVanish/>
        </w:rPr>
      </w:pPr>
      <w:r>
        <w:rPr>
          <w:b/>
        </w:rPr>
        <w:t xml:space="preserve"> </w:t>
      </w:r>
      <w:r w:rsidR="00970A9F" w:rsidRPr="00970A9F">
        <w:t xml:space="preserve">Beltrán (2014) señala que estas se “Derivan de un tipo de análisis que extrae información por coincidencias. Este análisis a veces llamado "cesta de la compra" permite descubrir correlaciones o coocurrencias en los sucesos de la base de datos a analizar y se formaliza en la obtención de reglas de tipo; SI ... </w:t>
      </w:r>
      <w:r w:rsidR="00126599" w:rsidRPr="00970A9F">
        <w:t>ENTONCES...</w:t>
      </w:r>
    </w:p>
    <w:p w14:paraId="5E594392" w14:textId="67E56077" w:rsidR="00126599" w:rsidRPr="000F16E8" w:rsidRDefault="000F16E8" w:rsidP="000F16E8">
      <w:pPr>
        <w:pStyle w:val="PARRAFOTEXTO"/>
        <w:rPr>
          <w:vanish/>
          <w:specVanish/>
        </w:rPr>
      </w:pPr>
      <w:r>
        <w:t xml:space="preserve"> </w:t>
      </w:r>
    </w:p>
    <w:p w14:paraId="15C3D89D" w14:textId="10D0A10C" w:rsidR="00126599" w:rsidRDefault="000F16E8" w:rsidP="000F16E8">
      <w:pPr>
        <w:pStyle w:val="PARRAFOTEXTO"/>
      </w:pPr>
      <w:r>
        <w:t xml:space="preserve"> </w:t>
      </w:r>
    </w:p>
    <w:p w14:paraId="6C489E7F" w14:textId="77777777" w:rsidR="0051321F" w:rsidRDefault="0051321F" w:rsidP="000F16E8">
      <w:pPr>
        <w:pStyle w:val="PARRAFOTEXTO"/>
      </w:pPr>
    </w:p>
    <w:p w14:paraId="37AB72FA" w14:textId="77777777" w:rsidR="0051321F" w:rsidRDefault="0051321F" w:rsidP="000F16E8">
      <w:pPr>
        <w:pStyle w:val="PARRAFOTEXTO"/>
      </w:pPr>
    </w:p>
    <w:p w14:paraId="13F7997E" w14:textId="77777777" w:rsidR="0051321F" w:rsidRPr="00970A9F" w:rsidRDefault="0051321F" w:rsidP="000F16E8">
      <w:pPr>
        <w:pStyle w:val="PARRAFOTEXTO"/>
      </w:pPr>
    </w:p>
    <w:p w14:paraId="6251B23D" w14:textId="5F285231" w:rsidR="00C673BE" w:rsidRPr="00CC0082" w:rsidRDefault="00AD1494" w:rsidP="00CC0082">
      <w:pPr>
        <w:pStyle w:val="TITULODETABLA"/>
        <w:rPr>
          <w:vanish/>
          <w:specVanish/>
        </w:rPr>
      </w:pPr>
      <w:bookmarkStart w:id="60" w:name="_Toc153354370"/>
      <w:bookmarkStart w:id="61" w:name="_Toc153354527"/>
      <w:bookmarkStart w:id="62" w:name="_Ref148513053"/>
      <w:bookmarkStart w:id="63" w:name="_Toc164429083"/>
      <w:r w:rsidRPr="00CC0082">
        <w:rPr>
          <w:b/>
          <w:bCs w:val="0"/>
          <w:i w:val="0"/>
          <w:iCs/>
        </w:rPr>
        <w:lastRenderedPageBreak/>
        <w:t xml:space="preserve">Tabla </w:t>
      </w:r>
      <w:r w:rsidR="00992FA1" w:rsidRPr="00CC0082">
        <w:rPr>
          <w:b/>
          <w:bCs w:val="0"/>
          <w:i w:val="0"/>
          <w:iCs/>
        </w:rPr>
        <w:fldChar w:fldCharType="begin"/>
      </w:r>
      <w:r w:rsidR="00992FA1" w:rsidRPr="00CC0082">
        <w:rPr>
          <w:b/>
          <w:bCs w:val="0"/>
          <w:i w:val="0"/>
          <w:iCs/>
        </w:rPr>
        <w:instrText xml:space="preserve"> SEQ Tabla \* ARABIC </w:instrText>
      </w:r>
      <w:r w:rsidR="00992FA1" w:rsidRPr="00CC0082">
        <w:rPr>
          <w:b/>
          <w:bCs w:val="0"/>
          <w:i w:val="0"/>
          <w:iCs/>
        </w:rPr>
        <w:fldChar w:fldCharType="separate"/>
      </w:r>
      <w:r w:rsidR="00132A45">
        <w:rPr>
          <w:b/>
          <w:bCs w:val="0"/>
          <w:i w:val="0"/>
          <w:iCs/>
          <w:noProof/>
        </w:rPr>
        <w:t>6</w:t>
      </w:r>
      <w:bookmarkEnd w:id="60"/>
      <w:bookmarkEnd w:id="61"/>
      <w:r w:rsidR="00992FA1" w:rsidRPr="00CC0082">
        <w:rPr>
          <w:b/>
          <w:bCs w:val="0"/>
          <w:i w:val="0"/>
          <w:iCs/>
        </w:rPr>
        <w:fldChar w:fldCharType="end"/>
      </w:r>
      <w:bookmarkEnd w:id="62"/>
      <w:r w:rsidR="00753E91">
        <w:rPr>
          <w:b/>
          <w:bCs w:val="0"/>
          <w:i w:val="0"/>
          <w:iCs/>
        </w:rPr>
        <w:t>.</w:t>
      </w:r>
      <w:r w:rsidR="00CC0082">
        <w:t xml:space="preserve"> </w:t>
      </w:r>
      <w:r w:rsidR="000F3A67">
        <w:br/>
      </w:r>
      <w:r w:rsidRPr="00CC0082">
        <w:t>Clasificación de técnicas de minería de datos</w:t>
      </w:r>
      <w:bookmarkEnd w:id="63"/>
    </w:p>
    <w:p w14:paraId="7D7FBBA7" w14:textId="78A98693" w:rsidR="00CC0082" w:rsidRPr="00CC0082" w:rsidRDefault="00CC0082" w:rsidP="00CC0082">
      <w:pPr>
        <w:pStyle w:val="TITULODETABLA"/>
        <w:rPr>
          <w:b/>
          <w:vanish/>
          <w:specVanish/>
        </w:rPr>
      </w:pPr>
      <w:r w:rsidRPr="00CC0082">
        <w:rPr>
          <w:b/>
          <w:vanish/>
        </w:rPr>
        <w:t xml:space="preserve"> </w:t>
      </w:r>
    </w:p>
    <w:p w14:paraId="465623FA" w14:textId="77777777" w:rsidR="00CC0082" w:rsidRDefault="00CC0082" w:rsidP="00CC0082">
      <w:pPr>
        <w:pStyle w:val="TITULODETABLA"/>
        <w:rPr>
          <w:iCs/>
          <w:lang w:val="es-ES"/>
        </w:rPr>
      </w:pPr>
      <w:r>
        <w:rPr>
          <w:iCs/>
          <w:lang w:val="es-ES"/>
        </w:rPr>
        <w:t xml:space="preserve"> </w:t>
      </w:r>
    </w:p>
    <w:tbl>
      <w:tblPr>
        <w:tblStyle w:val="Tabladelista6concolores-nfasis3"/>
        <w:tblpPr w:leftFromText="141" w:rightFromText="141" w:vertAnchor="page" w:horzAnchor="margin" w:tblpY="2521"/>
        <w:tblW w:w="5000" w:type="pct"/>
        <w:tblLook w:val="04A0" w:firstRow="1" w:lastRow="0" w:firstColumn="1" w:lastColumn="0" w:noHBand="0" w:noVBand="1"/>
      </w:tblPr>
      <w:tblGrid>
        <w:gridCol w:w="2129"/>
        <w:gridCol w:w="1417"/>
        <w:gridCol w:w="1250"/>
        <w:gridCol w:w="1471"/>
        <w:gridCol w:w="1129"/>
        <w:gridCol w:w="1964"/>
      </w:tblGrid>
      <w:tr w:rsidR="003F4C09" w:rsidRPr="003F4C09" w14:paraId="711EE57F" w14:textId="77777777" w:rsidTr="003F4C09">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vMerge w:val="restart"/>
          </w:tcPr>
          <w:p w14:paraId="25EAE435" w14:textId="77777777" w:rsidR="0051321F" w:rsidRPr="003F4C09" w:rsidRDefault="0051321F" w:rsidP="00802204">
            <w:pPr>
              <w:pStyle w:val="Prrafodelista"/>
              <w:keepNext/>
              <w:keepLines/>
              <w:spacing w:before="0" w:line="240" w:lineRule="auto"/>
              <w:ind w:left="0" w:firstLine="0"/>
              <w:jc w:val="center"/>
              <w:rPr>
                <w:rFonts w:ascii="Arial" w:hAnsi="Arial" w:cs="Arial"/>
                <w:b w:val="0"/>
                <w:bCs w:val="0"/>
                <w:color w:val="auto"/>
                <w:sz w:val="13"/>
                <w:szCs w:val="13"/>
              </w:rPr>
            </w:pPr>
            <w:bookmarkStart w:id="64" w:name="_Toc116912279"/>
            <w:bookmarkStart w:id="65" w:name="_Toc116913535"/>
            <w:r w:rsidRPr="003F4C09">
              <w:rPr>
                <w:rFonts w:ascii="Arial" w:hAnsi="Arial" w:cs="Arial"/>
                <w:color w:val="auto"/>
                <w:sz w:val="13"/>
                <w:szCs w:val="13"/>
              </w:rPr>
              <w:t>Nombre</w:t>
            </w:r>
            <w:bookmarkEnd w:id="64"/>
            <w:bookmarkEnd w:id="65"/>
          </w:p>
        </w:tc>
        <w:tc>
          <w:tcPr>
            <w:tcW w:w="1425" w:type="pct"/>
            <w:gridSpan w:val="2"/>
          </w:tcPr>
          <w:p w14:paraId="3F418325" w14:textId="77777777" w:rsidR="0051321F" w:rsidRPr="003F4C09" w:rsidRDefault="0051321F" w:rsidP="00802204">
            <w:pPr>
              <w:pStyle w:val="Prrafodelista"/>
              <w:keepNext/>
              <w:keepLines/>
              <w:spacing w:before="0"/>
              <w:ind w:left="0"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13"/>
                <w:szCs w:val="13"/>
              </w:rPr>
            </w:pPr>
            <w:bookmarkStart w:id="66" w:name="_Toc116912280"/>
            <w:bookmarkStart w:id="67" w:name="_Toc116913536"/>
            <w:r w:rsidRPr="003F4C09">
              <w:rPr>
                <w:rFonts w:ascii="Arial" w:hAnsi="Arial" w:cs="Arial"/>
                <w:color w:val="auto"/>
                <w:sz w:val="13"/>
                <w:szCs w:val="13"/>
              </w:rPr>
              <w:t>PREDICTIVO</w:t>
            </w:r>
            <w:bookmarkEnd w:id="66"/>
            <w:bookmarkEnd w:id="67"/>
          </w:p>
        </w:tc>
        <w:tc>
          <w:tcPr>
            <w:tcW w:w="2438" w:type="pct"/>
            <w:gridSpan w:val="3"/>
          </w:tcPr>
          <w:p w14:paraId="4F50FDA1" w14:textId="77777777" w:rsidR="0051321F" w:rsidRPr="003F4C09" w:rsidRDefault="0051321F" w:rsidP="00802204">
            <w:pPr>
              <w:pStyle w:val="Prrafodelista"/>
              <w:keepNext/>
              <w:keepLines/>
              <w:spacing w:before="0"/>
              <w:ind w:left="0"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auto"/>
                <w:sz w:val="13"/>
                <w:szCs w:val="13"/>
              </w:rPr>
            </w:pPr>
            <w:bookmarkStart w:id="68" w:name="_Toc116912281"/>
            <w:bookmarkStart w:id="69" w:name="_Toc116913537"/>
            <w:r w:rsidRPr="003F4C09">
              <w:rPr>
                <w:rFonts w:ascii="Arial" w:hAnsi="Arial" w:cs="Arial"/>
                <w:color w:val="auto"/>
                <w:sz w:val="13"/>
                <w:szCs w:val="13"/>
              </w:rPr>
              <w:t>DESCRIPTIVO</w:t>
            </w:r>
            <w:bookmarkEnd w:id="68"/>
            <w:bookmarkEnd w:id="69"/>
          </w:p>
        </w:tc>
      </w:tr>
      <w:tr w:rsidR="003F4C09" w:rsidRPr="003F4C09" w14:paraId="1415648C"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vMerge/>
          </w:tcPr>
          <w:p w14:paraId="49573B70"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p>
        </w:tc>
        <w:tc>
          <w:tcPr>
            <w:tcW w:w="757" w:type="pct"/>
          </w:tcPr>
          <w:p w14:paraId="32900CBB" w14:textId="77777777" w:rsidR="0051321F" w:rsidRPr="003F4C09" w:rsidRDefault="0051321F" w:rsidP="00802204">
            <w:pPr>
              <w:pStyle w:val="Prrafodelista"/>
              <w:keepNext/>
              <w:keepLines/>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auto"/>
                <w:sz w:val="13"/>
                <w:szCs w:val="13"/>
              </w:rPr>
            </w:pPr>
            <w:bookmarkStart w:id="70" w:name="_Toc116912282"/>
            <w:bookmarkStart w:id="71" w:name="_Toc116913538"/>
            <w:r w:rsidRPr="003F4C09">
              <w:rPr>
                <w:rFonts w:ascii="Arial" w:hAnsi="Arial" w:cs="Arial"/>
                <w:b/>
                <w:bCs/>
                <w:color w:val="auto"/>
                <w:sz w:val="13"/>
                <w:szCs w:val="13"/>
              </w:rPr>
              <w:t>Clasificación</w:t>
            </w:r>
            <w:bookmarkEnd w:id="70"/>
            <w:bookmarkEnd w:id="71"/>
          </w:p>
        </w:tc>
        <w:tc>
          <w:tcPr>
            <w:tcW w:w="668" w:type="pct"/>
          </w:tcPr>
          <w:p w14:paraId="5B4541FE" w14:textId="77777777" w:rsidR="0051321F" w:rsidRPr="003F4C09" w:rsidRDefault="0051321F" w:rsidP="00802204">
            <w:pPr>
              <w:pStyle w:val="Prrafodelista"/>
              <w:keepNext/>
              <w:keepLines/>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auto"/>
                <w:sz w:val="13"/>
                <w:szCs w:val="13"/>
              </w:rPr>
            </w:pPr>
            <w:bookmarkStart w:id="72" w:name="_Toc116912283"/>
            <w:bookmarkStart w:id="73" w:name="_Toc116913539"/>
            <w:r w:rsidRPr="003F4C09">
              <w:rPr>
                <w:rFonts w:ascii="Arial" w:hAnsi="Arial" w:cs="Arial"/>
                <w:b/>
                <w:bCs/>
                <w:color w:val="auto"/>
                <w:sz w:val="13"/>
                <w:szCs w:val="13"/>
              </w:rPr>
              <w:t>Regresión</w:t>
            </w:r>
            <w:bookmarkEnd w:id="72"/>
            <w:bookmarkEnd w:id="73"/>
          </w:p>
        </w:tc>
        <w:tc>
          <w:tcPr>
            <w:tcW w:w="786" w:type="pct"/>
          </w:tcPr>
          <w:p w14:paraId="0B0181DF" w14:textId="77777777" w:rsidR="0051321F" w:rsidRPr="003F4C09" w:rsidRDefault="0051321F" w:rsidP="00802204">
            <w:pPr>
              <w:pStyle w:val="Prrafodelista"/>
              <w:keepNext/>
              <w:keepLines/>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auto"/>
                <w:sz w:val="13"/>
                <w:szCs w:val="13"/>
              </w:rPr>
            </w:pPr>
            <w:bookmarkStart w:id="74" w:name="_Toc116912284"/>
            <w:bookmarkStart w:id="75" w:name="_Toc116913540"/>
            <w:r w:rsidRPr="003F4C09">
              <w:rPr>
                <w:rFonts w:ascii="Arial" w:hAnsi="Arial" w:cs="Arial"/>
                <w:b/>
                <w:bCs/>
                <w:color w:val="auto"/>
                <w:sz w:val="13"/>
                <w:szCs w:val="13"/>
              </w:rPr>
              <w:t>Agrupamiento</w:t>
            </w:r>
            <w:bookmarkEnd w:id="74"/>
            <w:bookmarkEnd w:id="75"/>
          </w:p>
        </w:tc>
        <w:tc>
          <w:tcPr>
            <w:tcW w:w="603" w:type="pct"/>
          </w:tcPr>
          <w:p w14:paraId="53DFFE42" w14:textId="77777777" w:rsidR="0051321F" w:rsidRPr="003F4C09" w:rsidRDefault="0051321F" w:rsidP="00802204">
            <w:pPr>
              <w:pStyle w:val="Prrafodelista"/>
              <w:keepNext/>
              <w:keepLines/>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auto"/>
                <w:sz w:val="13"/>
                <w:szCs w:val="13"/>
              </w:rPr>
            </w:pPr>
            <w:bookmarkStart w:id="76" w:name="_Toc116912285"/>
            <w:bookmarkStart w:id="77" w:name="_Toc116913541"/>
            <w:r w:rsidRPr="003F4C09">
              <w:rPr>
                <w:rFonts w:ascii="Arial" w:hAnsi="Arial" w:cs="Arial"/>
                <w:b/>
                <w:bCs/>
                <w:color w:val="auto"/>
                <w:sz w:val="13"/>
                <w:szCs w:val="13"/>
              </w:rPr>
              <w:t>Reglas de asociación</w:t>
            </w:r>
            <w:bookmarkEnd w:id="76"/>
            <w:bookmarkEnd w:id="77"/>
          </w:p>
        </w:tc>
        <w:tc>
          <w:tcPr>
            <w:tcW w:w="1049" w:type="pct"/>
          </w:tcPr>
          <w:p w14:paraId="532A174C" w14:textId="77777777" w:rsidR="0051321F" w:rsidRPr="003F4C09" w:rsidRDefault="0051321F" w:rsidP="00802204">
            <w:pPr>
              <w:pStyle w:val="Prrafodelista"/>
              <w:keepNext/>
              <w:keepLines/>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auto"/>
                <w:sz w:val="13"/>
                <w:szCs w:val="13"/>
              </w:rPr>
            </w:pPr>
            <w:bookmarkStart w:id="78" w:name="_Toc116912286"/>
            <w:bookmarkStart w:id="79" w:name="_Toc116913542"/>
            <w:r w:rsidRPr="003F4C09">
              <w:rPr>
                <w:rFonts w:ascii="Arial" w:hAnsi="Arial" w:cs="Arial"/>
                <w:b/>
                <w:bCs/>
                <w:color w:val="auto"/>
                <w:sz w:val="13"/>
                <w:szCs w:val="13"/>
              </w:rPr>
              <w:t>Correlaciones</w:t>
            </w:r>
            <w:bookmarkEnd w:id="78"/>
            <w:bookmarkEnd w:id="79"/>
          </w:p>
          <w:p w14:paraId="10CC98FA" w14:textId="77777777" w:rsidR="0051321F" w:rsidRPr="003F4C09" w:rsidRDefault="0051321F" w:rsidP="00802204">
            <w:pPr>
              <w:pStyle w:val="Prrafodelista"/>
              <w:keepNext/>
              <w:keepLines/>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auto"/>
                <w:sz w:val="13"/>
                <w:szCs w:val="13"/>
              </w:rPr>
            </w:pPr>
            <w:bookmarkStart w:id="80" w:name="_Toc116912287"/>
            <w:bookmarkStart w:id="81" w:name="_Toc116913543"/>
            <w:r w:rsidRPr="003F4C09">
              <w:rPr>
                <w:rFonts w:ascii="Arial" w:hAnsi="Arial" w:cs="Arial"/>
                <w:b/>
                <w:bCs/>
                <w:color w:val="auto"/>
                <w:sz w:val="13"/>
                <w:szCs w:val="13"/>
              </w:rPr>
              <w:t>/factorizaciones</w:t>
            </w:r>
            <w:bookmarkEnd w:id="80"/>
            <w:bookmarkEnd w:id="81"/>
          </w:p>
        </w:tc>
      </w:tr>
      <w:tr w:rsidR="003F4C09" w:rsidRPr="003F4C09" w14:paraId="36DCF556"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13BF0B68"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82" w:name="_Toc116912288"/>
            <w:bookmarkStart w:id="83" w:name="_Toc116913544"/>
            <w:r w:rsidRPr="003F4C09">
              <w:rPr>
                <w:rFonts w:ascii="Arial" w:hAnsi="Arial" w:cs="Arial"/>
                <w:color w:val="auto"/>
                <w:sz w:val="13"/>
                <w:szCs w:val="13"/>
              </w:rPr>
              <w:t>Redes neuronales</w:t>
            </w:r>
            <w:bookmarkEnd w:id="82"/>
            <w:bookmarkEnd w:id="83"/>
          </w:p>
        </w:tc>
        <w:tc>
          <w:tcPr>
            <w:tcW w:w="757" w:type="pct"/>
          </w:tcPr>
          <w:p w14:paraId="23253F45" w14:textId="77777777" w:rsidR="0051321F" w:rsidRPr="003F4C09" w:rsidRDefault="0051321F" w:rsidP="00802204">
            <w:pPr>
              <w:pStyle w:val="Prrafodelista"/>
              <w:keepNext/>
              <w:keepLines/>
              <w:numPr>
                <w:ilvl w:val="0"/>
                <w:numId w:val="18"/>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84" w:name="_Toc116912289"/>
            <w:bookmarkStart w:id="85" w:name="_Toc116913545"/>
            <w:bookmarkEnd w:id="84"/>
            <w:bookmarkEnd w:id="85"/>
          </w:p>
        </w:tc>
        <w:tc>
          <w:tcPr>
            <w:tcW w:w="668" w:type="pct"/>
          </w:tcPr>
          <w:p w14:paraId="66F8ED2A"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86" w:name="_Toc116912290"/>
            <w:bookmarkStart w:id="87" w:name="_Toc116913546"/>
            <w:bookmarkEnd w:id="86"/>
            <w:bookmarkEnd w:id="87"/>
          </w:p>
        </w:tc>
        <w:tc>
          <w:tcPr>
            <w:tcW w:w="786" w:type="pct"/>
          </w:tcPr>
          <w:p w14:paraId="76AF5FD0"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88" w:name="_Toc116912291"/>
            <w:bookmarkStart w:id="89" w:name="_Toc116913547"/>
            <w:bookmarkEnd w:id="88"/>
            <w:bookmarkEnd w:id="89"/>
          </w:p>
        </w:tc>
        <w:tc>
          <w:tcPr>
            <w:tcW w:w="603" w:type="pct"/>
          </w:tcPr>
          <w:p w14:paraId="40FB9C8F"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1049" w:type="pct"/>
          </w:tcPr>
          <w:p w14:paraId="0FB1E64E"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088FF2DC"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55BCA428"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90" w:name="_Toc116912292"/>
            <w:bookmarkStart w:id="91" w:name="_Toc116913548"/>
            <w:r w:rsidRPr="003F4C09">
              <w:rPr>
                <w:rFonts w:ascii="Arial" w:hAnsi="Arial" w:cs="Arial"/>
                <w:color w:val="auto"/>
                <w:sz w:val="13"/>
                <w:szCs w:val="13"/>
              </w:rPr>
              <w:t>Arboles de decisión ID</w:t>
            </w:r>
            <w:proofErr w:type="gramStart"/>
            <w:r w:rsidRPr="003F4C09">
              <w:rPr>
                <w:rFonts w:ascii="Arial" w:hAnsi="Arial" w:cs="Arial"/>
                <w:color w:val="auto"/>
                <w:sz w:val="13"/>
                <w:szCs w:val="13"/>
              </w:rPr>
              <w:t>3,C</w:t>
            </w:r>
            <w:proofErr w:type="gramEnd"/>
            <w:r w:rsidRPr="003F4C09">
              <w:rPr>
                <w:rFonts w:ascii="Arial" w:hAnsi="Arial" w:cs="Arial"/>
                <w:color w:val="auto"/>
                <w:sz w:val="13"/>
                <w:szCs w:val="13"/>
              </w:rPr>
              <w:t>4.5,C5.0</w:t>
            </w:r>
            <w:bookmarkEnd w:id="90"/>
            <w:bookmarkEnd w:id="91"/>
          </w:p>
        </w:tc>
        <w:tc>
          <w:tcPr>
            <w:tcW w:w="757" w:type="pct"/>
          </w:tcPr>
          <w:p w14:paraId="40F26A0C"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92" w:name="_Toc116912293"/>
            <w:bookmarkStart w:id="93" w:name="_Toc116913549"/>
            <w:bookmarkEnd w:id="92"/>
            <w:bookmarkEnd w:id="93"/>
          </w:p>
        </w:tc>
        <w:tc>
          <w:tcPr>
            <w:tcW w:w="668" w:type="pct"/>
          </w:tcPr>
          <w:p w14:paraId="2EDB2E32"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786" w:type="pct"/>
          </w:tcPr>
          <w:p w14:paraId="2987F3DB"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03" w:type="pct"/>
          </w:tcPr>
          <w:p w14:paraId="5FA2DB2B"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1049" w:type="pct"/>
          </w:tcPr>
          <w:p w14:paraId="05BEECD2"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r>
      <w:tr w:rsidR="003F4C09" w:rsidRPr="003F4C09" w14:paraId="2153A51B"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156488BD"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94" w:name="_Toc116912294"/>
            <w:bookmarkStart w:id="95" w:name="_Toc116913550"/>
            <w:r w:rsidRPr="003F4C09">
              <w:rPr>
                <w:rFonts w:ascii="Arial" w:hAnsi="Arial" w:cs="Arial"/>
                <w:color w:val="auto"/>
                <w:sz w:val="13"/>
                <w:szCs w:val="13"/>
              </w:rPr>
              <w:t>Arboles de decisión CART</w:t>
            </w:r>
            <w:bookmarkEnd w:id="94"/>
            <w:bookmarkEnd w:id="95"/>
          </w:p>
        </w:tc>
        <w:tc>
          <w:tcPr>
            <w:tcW w:w="757" w:type="pct"/>
          </w:tcPr>
          <w:p w14:paraId="4CDE7195"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96" w:name="_Toc116912295"/>
            <w:bookmarkStart w:id="97" w:name="_Toc116913551"/>
            <w:bookmarkEnd w:id="96"/>
            <w:bookmarkEnd w:id="97"/>
          </w:p>
        </w:tc>
        <w:tc>
          <w:tcPr>
            <w:tcW w:w="668" w:type="pct"/>
          </w:tcPr>
          <w:p w14:paraId="0CB84071"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98" w:name="_Toc116912296"/>
            <w:bookmarkStart w:id="99" w:name="_Toc116913552"/>
            <w:bookmarkEnd w:id="98"/>
            <w:bookmarkEnd w:id="99"/>
          </w:p>
        </w:tc>
        <w:tc>
          <w:tcPr>
            <w:tcW w:w="786" w:type="pct"/>
          </w:tcPr>
          <w:p w14:paraId="138CE454"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603" w:type="pct"/>
          </w:tcPr>
          <w:p w14:paraId="1F20239D"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1049" w:type="pct"/>
          </w:tcPr>
          <w:p w14:paraId="2F03013F"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00C67CB8"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20F1C0C5"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00" w:name="_Toc116912297"/>
            <w:bookmarkStart w:id="101" w:name="_Toc116913553"/>
            <w:r w:rsidRPr="003F4C09">
              <w:rPr>
                <w:rFonts w:ascii="Arial" w:hAnsi="Arial" w:cs="Arial"/>
                <w:color w:val="auto"/>
                <w:sz w:val="13"/>
                <w:szCs w:val="13"/>
              </w:rPr>
              <w:t>Otros árboles de decisión</w:t>
            </w:r>
            <w:bookmarkEnd w:id="100"/>
            <w:bookmarkEnd w:id="101"/>
          </w:p>
          <w:p w14:paraId="757D15BD"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p>
        </w:tc>
        <w:tc>
          <w:tcPr>
            <w:tcW w:w="757" w:type="pct"/>
          </w:tcPr>
          <w:p w14:paraId="5AB7DB23"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02" w:name="_Toc116912298"/>
            <w:bookmarkStart w:id="103" w:name="_Toc116913554"/>
            <w:bookmarkEnd w:id="102"/>
            <w:bookmarkEnd w:id="103"/>
          </w:p>
        </w:tc>
        <w:tc>
          <w:tcPr>
            <w:tcW w:w="668" w:type="pct"/>
          </w:tcPr>
          <w:p w14:paraId="5A5EA1B5"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04" w:name="_Toc116912299"/>
            <w:bookmarkStart w:id="105" w:name="_Toc116913555"/>
            <w:bookmarkEnd w:id="104"/>
            <w:bookmarkEnd w:id="105"/>
          </w:p>
        </w:tc>
        <w:tc>
          <w:tcPr>
            <w:tcW w:w="786" w:type="pct"/>
          </w:tcPr>
          <w:p w14:paraId="7B6E8E58"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06" w:name="_Toc116912300"/>
            <w:bookmarkStart w:id="107" w:name="_Toc116913556"/>
            <w:bookmarkEnd w:id="106"/>
            <w:bookmarkEnd w:id="107"/>
          </w:p>
        </w:tc>
        <w:tc>
          <w:tcPr>
            <w:tcW w:w="603" w:type="pct"/>
          </w:tcPr>
          <w:p w14:paraId="5B57ADE5"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08" w:name="_Toc116912301"/>
            <w:bookmarkStart w:id="109" w:name="_Toc116913557"/>
            <w:bookmarkEnd w:id="108"/>
            <w:bookmarkEnd w:id="109"/>
          </w:p>
        </w:tc>
        <w:tc>
          <w:tcPr>
            <w:tcW w:w="1049" w:type="pct"/>
          </w:tcPr>
          <w:p w14:paraId="4DB701A2"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r>
      <w:tr w:rsidR="003F4C09" w:rsidRPr="003F4C09" w14:paraId="02DCCB34"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59AB62A7"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10" w:name="_Toc116912302"/>
            <w:bookmarkStart w:id="111" w:name="_Toc116913558"/>
            <w:r w:rsidRPr="003F4C09">
              <w:rPr>
                <w:rFonts w:ascii="Arial" w:hAnsi="Arial" w:cs="Arial"/>
                <w:color w:val="auto"/>
                <w:sz w:val="13"/>
                <w:szCs w:val="13"/>
              </w:rPr>
              <w:t xml:space="preserve">Redes de </w:t>
            </w:r>
            <w:proofErr w:type="spellStart"/>
            <w:r w:rsidRPr="003F4C09">
              <w:rPr>
                <w:rFonts w:ascii="Arial" w:hAnsi="Arial" w:cs="Arial"/>
                <w:color w:val="auto"/>
                <w:sz w:val="13"/>
                <w:szCs w:val="13"/>
              </w:rPr>
              <w:t>Kohonen</w:t>
            </w:r>
            <w:bookmarkEnd w:id="110"/>
            <w:bookmarkEnd w:id="111"/>
            <w:proofErr w:type="spellEnd"/>
          </w:p>
        </w:tc>
        <w:tc>
          <w:tcPr>
            <w:tcW w:w="757" w:type="pct"/>
          </w:tcPr>
          <w:p w14:paraId="1EF48945"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668" w:type="pct"/>
          </w:tcPr>
          <w:p w14:paraId="2642F0E3"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786" w:type="pct"/>
          </w:tcPr>
          <w:p w14:paraId="711FFF9E"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12" w:name="_Toc116912303"/>
            <w:bookmarkStart w:id="113" w:name="_Toc116913559"/>
            <w:bookmarkEnd w:id="112"/>
            <w:bookmarkEnd w:id="113"/>
          </w:p>
        </w:tc>
        <w:tc>
          <w:tcPr>
            <w:tcW w:w="603" w:type="pct"/>
          </w:tcPr>
          <w:p w14:paraId="739E315A"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1049" w:type="pct"/>
          </w:tcPr>
          <w:p w14:paraId="16D84BB3"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5C08CC6D"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6B6C2DB4"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14" w:name="_Toc116912304"/>
            <w:bookmarkStart w:id="115" w:name="_Toc116913560"/>
            <w:r w:rsidRPr="003F4C09">
              <w:rPr>
                <w:rFonts w:ascii="Arial" w:hAnsi="Arial" w:cs="Arial"/>
                <w:color w:val="auto"/>
                <w:sz w:val="13"/>
                <w:szCs w:val="13"/>
              </w:rPr>
              <w:t>Regresión lineal y logarítmica</w:t>
            </w:r>
            <w:bookmarkEnd w:id="114"/>
            <w:bookmarkEnd w:id="115"/>
          </w:p>
        </w:tc>
        <w:tc>
          <w:tcPr>
            <w:tcW w:w="757" w:type="pct"/>
          </w:tcPr>
          <w:p w14:paraId="30224BDA"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68" w:type="pct"/>
          </w:tcPr>
          <w:p w14:paraId="2EC4C589"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16" w:name="_Toc116912305"/>
            <w:bookmarkStart w:id="117" w:name="_Toc116913561"/>
            <w:bookmarkEnd w:id="116"/>
            <w:bookmarkEnd w:id="117"/>
          </w:p>
        </w:tc>
        <w:tc>
          <w:tcPr>
            <w:tcW w:w="786" w:type="pct"/>
          </w:tcPr>
          <w:p w14:paraId="4DDADC5B"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03" w:type="pct"/>
          </w:tcPr>
          <w:p w14:paraId="604462C0"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1049" w:type="pct"/>
          </w:tcPr>
          <w:p w14:paraId="3A8D5BD5"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18" w:name="_Toc116912306"/>
            <w:bookmarkStart w:id="119" w:name="_Toc116913562"/>
            <w:bookmarkEnd w:id="118"/>
            <w:bookmarkEnd w:id="119"/>
          </w:p>
        </w:tc>
      </w:tr>
      <w:tr w:rsidR="003F4C09" w:rsidRPr="003F4C09" w14:paraId="6FD498F7"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58974777"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20" w:name="_Toc116912307"/>
            <w:bookmarkStart w:id="121" w:name="_Toc116913563"/>
            <w:r w:rsidRPr="003F4C09">
              <w:rPr>
                <w:rFonts w:ascii="Arial" w:hAnsi="Arial" w:cs="Arial"/>
                <w:color w:val="auto"/>
                <w:sz w:val="13"/>
                <w:szCs w:val="13"/>
              </w:rPr>
              <w:t>Regresión logística</w:t>
            </w:r>
            <w:bookmarkEnd w:id="120"/>
            <w:bookmarkEnd w:id="121"/>
          </w:p>
          <w:p w14:paraId="3E9D8037"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p>
        </w:tc>
        <w:tc>
          <w:tcPr>
            <w:tcW w:w="757" w:type="pct"/>
          </w:tcPr>
          <w:p w14:paraId="3B4C8B9B"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22" w:name="_Toc116912308"/>
            <w:bookmarkStart w:id="123" w:name="_Toc116913564"/>
            <w:bookmarkEnd w:id="122"/>
            <w:bookmarkEnd w:id="123"/>
          </w:p>
        </w:tc>
        <w:tc>
          <w:tcPr>
            <w:tcW w:w="668" w:type="pct"/>
          </w:tcPr>
          <w:p w14:paraId="02949A0C"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786" w:type="pct"/>
          </w:tcPr>
          <w:p w14:paraId="19E65E95"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603" w:type="pct"/>
          </w:tcPr>
          <w:p w14:paraId="35C731A7"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24" w:name="_Toc116912309"/>
            <w:bookmarkStart w:id="125" w:name="_Toc116913565"/>
            <w:bookmarkEnd w:id="124"/>
            <w:bookmarkEnd w:id="125"/>
          </w:p>
        </w:tc>
        <w:tc>
          <w:tcPr>
            <w:tcW w:w="1049" w:type="pct"/>
          </w:tcPr>
          <w:p w14:paraId="35C8B500"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5ECE03C3"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49FD1F03"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26" w:name="_Toc116912310"/>
            <w:bookmarkStart w:id="127" w:name="_Toc116913566"/>
            <w:proofErr w:type="spellStart"/>
            <w:r w:rsidRPr="003F4C09">
              <w:rPr>
                <w:rFonts w:ascii="Arial" w:hAnsi="Arial" w:cs="Arial"/>
                <w:color w:val="auto"/>
                <w:sz w:val="13"/>
                <w:szCs w:val="13"/>
              </w:rPr>
              <w:t>Kmeans</w:t>
            </w:r>
            <w:bookmarkEnd w:id="126"/>
            <w:bookmarkEnd w:id="127"/>
            <w:proofErr w:type="spellEnd"/>
          </w:p>
        </w:tc>
        <w:tc>
          <w:tcPr>
            <w:tcW w:w="757" w:type="pct"/>
          </w:tcPr>
          <w:p w14:paraId="0E9B837E"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68" w:type="pct"/>
          </w:tcPr>
          <w:p w14:paraId="7F104499"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786" w:type="pct"/>
          </w:tcPr>
          <w:p w14:paraId="2E249AE4"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28" w:name="_Toc116912311"/>
            <w:bookmarkStart w:id="129" w:name="_Toc116913567"/>
            <w:bookmarkEnd w:id="128"/>
            <w:bookmarkEnd w:id="129"/>
          </w:p>
        </w:tc>
        <w:tc>
          <w:tcPr>
            <w:tcW w:w="603" w:type="pct"/>
          </w:tcPr>
          <w:p w14:paraId="4D56F9AA"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1049" w:type="pct"/>
          </w:tcPr>
          <w:p w14:paraId="1CB4CA9F"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r>
      <w:tr w:rsidR="003F4C09" w:rsidRPr="003F4C09" w14:paraId="6193E1AB"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20732D0E"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30" w:name="_Toc116912312"/>
            <w:bookmarkStart w:id="131" w:name="_Toc116913568"/>
            <w:r w:rsidRPr="003F4C09">
              <w:rPr>
                <w:rFonts w:ascii="Arial" w:hAnsi="Arial" w:cs="Arial"/>
                <w:color w:val="auto"/>
                <w:sz w:val="13"/>
                <w:szCs w:val="13"/>
              </w:rPr>
              <w:t>A priori</w:t>
            </w:r>
            <w:bookmarkEnd w:id="130"/>
            <w:bookmarkEnd w:id="131"/>
          </w:p>
        </w:tc>
        <w:tc>
          <w:tcPr>
            <w:tcW w:w="757" w:type="pct"/>
          </w:tcPr>
          <w:p w14:paraId="7D94240F"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668" w:type="pct"/>
          </w:tcPr>
          <w:p w14:paraId="37385992"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786" w:type="pct"/>
          </w:tcPr>
          <w:p w14:paraId="07D11547"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603" w:type="pct"/>
          </w:tcPr>
          <w:p w14:paraId="7B29F318"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32" w:name="_Toc116912313"/>
            <w:bookmarkStart w:id="133" w:name="_Toc116913569"/>
            <w:bookmarkEnd w:id="132"/>
            <w:bookmarkEnd w:id="133"/>
          </w:p>
        </w:tc>
        <w:tc>
          <w:tcPr>
            <w:tcW w:w="1049" w:type="pct"/>
          </w:tcPr>
          <w:p w14:paraId="135FE9AA"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6EB6D94A"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01453ED5"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34" w:name="_Toc116912314"/>
            <w:bookmarkStart w:id="135" w:name="_Toc116913570"/>
            <w:proofErr w:type="spellStart"/>
            <w:r w:rsidRPr="003F4C09">
              <w:rPr>
                <w:rFonts w:ascii="Arial" w:hAnsi="Arial" w:cs="Arial"/>
                <w:color w:val="auto"/>
                <w:sz w:val="13"/>
                <w:szCs w:val="13"/>
              </w:rPr>
              <w:t>Naive</w:t>
            </w:r>
            <w:proofErr w:type="spellEnd"/>
            <w:r w:rsidRPr="003F4C09">
              <w:rPr>
                <w:rFonts w:ascii="Arial" w:hAnsi="Arial" w:cs="Arial"/>
                <w:color w:val="auto"/>
                <w:sz w:val="13"/>
                <w:szCs w:val="13"/>
              </w:rPr>
              <w:t xml:space="preserve"> Bayes</w:t>
            </w:r>
            <w:bookmarkEnd w:id="134"/>
            <w:bookmarkEnd w:id="135"/>
          </w:p>
        </w:tc>
        <w:tc>
          <w:tcPr>
            <w:tcW w:w="757" w:type="pct"/>
          </w:tcPr>
          <w:p w14:paraId="58881F75"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36" w:name="_Toc116912315"/>
            <w:bookmarkStart w:id="137" w:name="_Toc116913571"/>
            <w:bookmarkEnd w:id="136"/>
            <w:bookmarkEnd w:id="137"/>
          </w:p>
        </w:tc>
        <w:tc>
          <w:tcPr>
            <w:tcW w:w="668" w:type="pct"/>
          </w:tcPr>
          <w:p w14:paraId="792BC08A"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786" w:type="pct"/>
          </w:tcPr>
          <w:p w14:paraId="1E866F29"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03" w:type="pct"/>
          </w:tcPr>
          <w:p w14:paraId="266349A5"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1049" w:type="pct"/>
          </w:tcPr>
          <w:p w14:paraId="4A0CF8F0"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r>
      <w:tr w:rsidR="003F4C09" w:rsidRPr="003F4C09" w14:paraId="7722515D"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77BADE5F"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38" w:name="_Toc116912316"/>
            <w:bookmarkStart w:id="139" w:name="_Toc116913572"/>
            <w:r w:rsidRPr="003F4C09">
              <w:rPr>
                <w:rFonts w:ascii="Arial" w:hAnsi="Arial" w:cs="Arial"/>
                <w:color w:val="auto"/>
                <w:sz w:val="13"/>
                <w:szCs w:val="13"/>
              </w:rPr>
              <w:t>Vecinos más próximos</w:t>
            </w:r>
            <w:bookmarkEnd w:id="138"/>
            <w:bookmarkEnd w:id="139"/>
          </w:p>
        </w:tc>
        <w:tc>
          <w:tcPr>
            <w:tcW w:w="757" w:type="pct"/>
          </w:tcPr>
          <w:p w14:paraId="56F1D154"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40" w:name="_Toc116912317"/>
            <w:bookmarkStart w:id="141" w:name="_Toc116913573"/>
            <w:bookmarkEnd w:id="140"/>
            <w:bookmarkEnd w:id="141"/>
          </w:p>
        </w:tc>
        <w:tc>
          <w:tcPr>
            <w:tcW w:w="668" w:type="pct"/>
          </w:tcPr>
          <w:p w14:paraId="15F8763C"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42" w:name="_Toc116912318"/>
            <w:bookmarkStart w:id="143" w:name="_Toc116913574"/>
            <w:bookmarkEnd w:id="142"/>
            <w:bookmarkEnd w:id="143"/>
          </w:p>
        </w:tc>
        <w:tc>
          <w:tcPr>
            <w:tcW w:w="786" w:type="pct"/>
          </w:tcPr>
          <w:p w14:paraId="77DC92CB"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44" w:name="_Toc116912319"/>
            <w:bookmarkStart w:id="145" w:name="_Toc116913575"/>
            <w:bookmarkEnd w:id="144"/>
            <w:bookmarkEnd w:id="145"/>
          </w:p>
        </w:tc>
        <w:tc>
          <w:tcPr>
            <w:tcW w:w="603" w:type="pct"/>
          </w:tcPr>
          <w:p w14:paraId="63F85C05"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1049" w:type="pct"/>
          </w:tcPr>
          <w:p w14:paraId="49EF29C5"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7407ABB0"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7A986514"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46" w:name="_Toc116912320"/>
            <w:bookmarkStart w:id="147" w:name="_Toc116913576"/>
            <w:r w:rsidRPr="003F4C09">
              <w:rPr>
                <w:rFonts w:ascii="Arial" w:hAnsi="Arial" w:cs="Arial"/>
                <w:color w:val="auto"/>
                <w:sz w:val="13"/>
                <w:szCs w:val="13"/>
              </w:rPr>
              <w:t xml:space="preserve">Análisis factorial y de </w:t>
            </w:r>
            <w:proofErr w:type="spellStart"/>
            <w:r w:rsidRPr="003F4C09">
              <w:rPr>
                <w:rFonts w:ascii="Arial" w:hAnsi="Arial" w:cs="Arial"/>
                <w:color w:val="auto"/>
                <w:sz w:val="13"/>
                <w:szCs w:val="13"/>
              </w:rPr>
              <w:t>comp.</w:t>
            </w:r>
            <w:proofErr w:type="spellEnd"/>
            <w:r w:rsidRPr="003F4C09">
              <w:rPr>
                <w:rFonts w:ascii="Arial" w:hAnsi="Arial" w:cs="Arial"/>
                <w:color w:val="auto"/>
                <w:sz w:val="13"/>
                <w:szCs w:val="13"/>
              </w:rPr>
              <w:t xml:space="preserve"> </w:t>
            </w:r>
            <w:proofErr w:type="spellStart"/>
            <w:r w:rsidRPr="003F4C09">
              <w:rPr>
                <w:rFonts w:ascii="Arial" w:hAnsi="Arial" w:cs="Arial"/>
                <w:color w:val="auto"/>
                <w:sz w:val="13"/>
                <w:szCs w:val="13"/>
              </w:rPr>
              <w:t>Ppales</w:t>
            </w:r>
            <w:bookmarkEnd w:id="146"/>
            <w:bookmarkEnd w:id="147"/>
            <w:proofErr w:type="spellEnd"/>
          </w:p>
        </w:tc>
        <w:tc>
          <w:tcPr>
            <w:tcW w:w="757" w:type="pct"/>
          </w:tcPr>
          <w:p w14:paraId="436A99B1"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68" w:type="pct"/>
          </w:tcPr>
          <w:p w14:paraId="6B96E4A7"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786" w:type="pct"/>
          </w:tcPr>
          <w:p w14:paraId="16CED434"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03" w:type="pct"/>
          </w:tcPr>
          <w:p w14:paraId="17AF9A59"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1049" w:type="pct"/>
          </w:tcPr>
          <w:p w14:paraId="46C0F870"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48" w:name="_Toc116912321"/>
            <w:bookmarkStart w:id="149" w:name="_Toc116913577"/>
            <w:bookmarkEnd w:id="148"/>
            <w:bookmarkEnd w:id="149"/>
          </w:p>
        </w:tc>
      </w:tr>
      <w:tr w:rsidR="003F4C09" w:rsidRPr="003F4C09" w14:paraId="158264B5"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65527852"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50" w:name="_Toc116912322"/>
            <w:bookmarkStart w:id="151" w:name="_Toc116913578"/>
            <w:proofErr w:type="spellStart"/>
            <w:r w:rsidRPr="003F4C09">
              <w:rPr>
                <w:rFonts w:ascii="Arial" w:hAnsi="Arial" w:cs="Arial"/>
                <w:color w:val="auto"/>
                <w:sz w:val="13"/>
                <w:szCs w:val="13"/>
              </w:rPr>
              <w:t>Twostep</w:t>
            </w:r>
            <w:proofErr w:type="spellEnd"/>
            <w:r w:rsidRPr="003F4C09">
              <w:rPr>
                <w:rFonts w:ascii="Arial" w:hAnsi="Arial" w:cs="Arial"/>
                <w:color w:val="auto"/>
                <w:sz w:val="13"/>
                <w:szCs w:val="13"/>
              </w:rPr>
              <w:t xml:space="preserve">, </w:t>
            </w:r>
            <w:proofErr w:type="spellStart"/>
            <w:r w:rsidRPr="003F4C09">
              <w:rPr>
                <w:rFonts w:ascii="Arial" w:hAnsi="Arial" w:cs="Arial"/>
                <w:color w:val="auto"/>
                <w:sz w:val="13"/>
                <w:szCs w:val="13"/>
              </w:rPr>
              <w:t>Cobweb</w:t>
            </w:r>
            <w:bookmarkEnd w:id="150"/>
            <w:bookmarkEnd w:id="151"/>
            <w:proofErr w:type="spellEnd"/>
          </w:p>
        </w:tc>
        <w:tc>
          <w:tcPr>
            <w:tcW w:w="757" w:type="pct"/>
          </w:tcPr>
          <w:p w14:paraId="27DEC585"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668" w:type="pct"/>
          </w:tcPr>
          <w:p w14:paraId="284C5017"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786" w:type="pct"/>
          </w:tcPr>
          <w:p w14:paraId="12A954DB"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52" w:name="_Toc116912323"/>
            <w:bookmarkStart w:id="153" w:name="_Toc116913579"/>
            <w:bookmarkEnd w:id="152"/>
            <w:bookmarkEnd w:id="153"/>
          </w:p>
        </w:tc>
        <w:tc>
          <w:tcPr>
            <w:tcW w:w="603" w:type="pct"/>
          </w:tcPr>
          <w:p w14:paraId="05290884"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1049" w:type="pct"/>
          </w:tcPr>
          <w:p w14:paraId="123850DA"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40A57EBE"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465E3F5B"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54" w:name="_Toc116912324"/>
            <w:bookmarkStart w:id="155" w:name="_Toc116913580"/>
            <w:r w:rsidRPr="003F4C09">
              <w:rPr>
                <w:rFonts w:ascii="Arial" w:hAnsi="Arial" w:cs="Arial"/>
                <w:color w:val="auto"/>
                <w:sz w:val="13"/>
                <w:szCs w:val="13"/>
              </w:rPr>
              <w:t>Algoritmos genéticos y evolutivos</w:t>
            </w:r>
            <w:bookmarkEnd w:id="154"/>
            <w:bookmarkEnd w:id="155"/>
          </w:p>
        </w:tc>
        <w:tc>
          <w:tcPr>
            <w:tcW w:w="757" w:type="pct"/>
          </w:tcPr>
          <w:p w14:paraId="28B16A77"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56" w:name="_Toc116912325"/>
            <w:bookmarkStart w:id="157" w:name="_Toc116913581"/>
            <w:bookmarkEnd w:id="156"/>
            <w:bookmarkEnd w:id="157"/>
          </w:p>
        </w:tc>
        <w:tc>
          <w:tcPr>
            <w:tcW w:w="668" w:type="pct"/>
          </w:tcPr>
          <w:p w14:paraId="394E19FE"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58" w:name="_Toc116912326"/>
            <w:bookmarkStart w:id="159" w:name="_Toc116913582"/>
            <w:bookmarkEnd w:id="158"/>
            <w:bookmarkEnd w:id="159"/>
          </w:p>
        </w:tc>
        <w:tc>
          <w:tcPr>
            <w:tcW w:w="786" w:type="pct"/>
          </w:tcPr>
          <w:p w14:paraId="0447F90C"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60" w:name="_Toc116912327"/>
            <w:bookmarkStart w:id="161" w:name="_Toc116913583"/>
            <w:bookmarkEnd w:id="160"/>
            <w:bookmarkEnd w:id="161"/>
          </w:p>
        </w:tc>
        <w:tc>
          <w:tcPr>
            <w:tcW w:w="603" w:type="pct"/>
          </w:tcPr>
          <w:p w14:paraId="5829F7AE"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62" w:name="_Toc116912328"/>
            <w:bookmarkStart w:id="163" w:name="_Toc116913584"/>
            <w:bookmarkEnd w:id="162"/>
            <w:bookmarkEnd w:id="163"/>
          </w:p>
        </w:tc>
        <w:tc>
          <w:tcPr>
            <w:tcW w:w="1049" w:type="pct"/>
          </w:tcPr>
          <w:p w14:paraId="5D0FC280"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64" w:name="_Toc116912329"/>
            <w:bookmarkStart w:id="165" w:name="_Toc116913585"/>
            <w:bookmarkEnd w:id="164"/>
            <w:bookmarkEnd w:id="165"/>
          </w:p>
        </w:tc>
      </w:tr>
      <w:tr w:rsidR="003F4C09" w:rsidRPr="003F4C09" w14:paraId="424C4B3C"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27FC1B7D"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66" w:name="_Toc116912330"/>
            <w:bookmarkStart w:id="167" w:name="_Toc116913586"/>
            <w:r w:rsidRPr="003F4C09">
              <w:rPr>
                <w:rFonts w:ascii="Arial" w:hAnsi="Arial" w:cs="Arial"/>
                <w:color w:val="auto"/>
                <w:sz w:val="13"/>
                <w:szCs w:val="13"/>
              </w:rPr>
              <w:t>Máquinas de vectores soporte</w:t>
            </w:r>
            <w:bookmarkEnd w:id="166"/>
            <w:bookmarkEnd w:id="167"/>
          </w:p>
        </w:tc>
        <w:tc>
          <w:tcPr>
            <w:tcW w:w="757" w:type="pct"/>
          </w:tcPr>
          <w:p w14:paraId="0DB7436F"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68" w:name="_Toc116912331"/>
            <w:bookmarkStart w:id="169" w:name="_Toc116913587"/>
            <w:bookmarkEnd w:id="168"/>
            <w:bookmarkEnd w:id="169"/>
          </w:p>
        </w:tc>
        <w:tc>
          <w:tcPr>
            <w:tcW w:w="668" w:type="pct"/>
          </w:tcPr>
          <w:p w14:paraId="4AA2B591"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70" w:name="_Toc116912332"/>
            <w:bookmarkStart w:id="171" w:name="_Toc116913588"/>
            <w:bookmarkEnd w:id="170"/>
            <w:bookmarkEnd w:id="171"/>
          </w:p>
        </w:tc>
        <w:tc>
          <w:tcPr>
            <w:tcW w:w="786" w:type="pct"/>
          </w:tcPr>
          <w:p w14:paraId="5F1C5703"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72" w:name="_Toc116912333"/>
            <w:bookmarkStart w:id="173" w:name="_Toc116913589"/>
            <w:bookmarkEnd w:id="172"/>
            <w:bookmarkEnd w:id="173"/>
          </w:p>
        </w:tc>
        <w:tc>
          <w:tcPr>
            <w:tcW w:w="603" w:type="pct"/>
          </w:tcPr>
          <w:p w14:paraId="5D42F809"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1049" w:type="pct"/>
          </w:tcPr>
          <w:p w14:paraId="6D326B53"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r w:rsidR="003F4C09" w:rsidRPr="003F4C09" w14:paraId="76D19E19" w14:textId="77777777" w:rsidTr="003F4C09">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37" w:type="pct"/>
          </w:tcPr>
          <w:p w14:paraId="03EF0ED9"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74" w:name="_Toc116912334"/>
            <w:bookmarkStart w:id="175" w:name="_Toc116913590"/>
            <w:r w:rsidRPr="003F4C09">
              <w:rPr>
                <w:rFonts w:ascii="Arial" w:hAnsi="Arial" w:cs="Arial"/>
                <w:color w:val="auto"/>
                <w:sz w:val="13"/>
                <w:szCs w:val="13"/>
              </w:rPr>
              <w:t>CN2 rules (cobertura)</w:t>
            </w:r>
            <w:bookmarkEnd w:id="174"/>
            <w:bookmarkEnd w:id="175"/>
          </w:p>
        </w:tc>
        <w:tc>
          <w:tcPr>
            <w:tcW w:w="757" w:type="pct"/>
          </w:tcPr>
          <w:p w14:paraId="05194A57"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76" w:name="_Toc116912335"/>
            <w:bookmarkStart w:id="177" w:name="_Toc116913591"/>
            <w:bookmarkEnd w:id="176"/>
            <w:bookmarkEnd w:id="177"/>
          </w:p>
        </w:tc>
        <w:tc>
          <w:tcPr>
            <w:tcW w:w="668" w:type="pct"/>
          </w:tcPr>
          <w:p w14:paraId="3645A53A"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786" w:type="pct"/>
          </w:tcPr>
          <w:p w14:paraId="28E06FB3"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c>
          <w:tcPr>
            <w:tcW w:w="603" w:type="pct"/>
          </w:tcPr>
          <w:p w14:paraId="4529E066" w14:textId="77777777" w:rsidR="0051321F" w:rsidRPr="003F4C09" w:rsidRDefault="0051321F" w:rsidP="00802204">
            <w:pPr>
              <w:pStyle w:val="Prrafodelista"/>
              <w:keepNext/>
              <w:keepLines/>
              <w:numPr>
                <w:ilvl w:val="0"/>
                <w:numId w:val="19"/>
              </w:numPr>
              <w:spacing w:before="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bookmarkStart w:id="178" w:name="_Toc116912336"/>
            <w:bookmarkStart w:id="179" w:name="_Toc116913592"/>
            <w:bookmarkEnd w:id="178"/>
            <w:bookmarkEnd w:id="179"/>
          </w:p>
        </w:tc>
        <w:tc>
          <w:tcPr>
            <w:tcW w:w="1049" w:type="pct"/>
          </w:tcPr>
          <w:p w14:paraId="72926FA2" w14:textId="77777777" w:rsidR="0051321F" w:rsidRPr="003F4C09" w:rsidRDefault="0051321F" w:rsidP="00802204">
            <w:pPr>
              <w:pStyle w:val="Prrafodelista"/>
              <w:keepNext/>
              <w:keepLines/>
              <w:spacing w:before="0"/>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p>
        </w:tc>
      </w:tr>
      <w:tr w:rsidR="003F4C09" w:rsidRPr="003F4C09" w14:paraId="25759F77" w14:textId="77777777" w:rsidTr="003F4C09">
        <w:trPr>
          <w:trHeight w:val="340"/>
        </w:trPr>
        <w:tc>
          <w:tcPr>
            <w:cnfStyle w:val="001000000000" w:firstRow="0" w:lastRow="0" w:firstColumn="1" w:lastColumn="0" w:oddVBand="0" w:evenVBand="0" w:oddHBand="0" w:evenHBand="0" w:firstRowFirstColumn="0" w:firstRowLastColumn="0" w:lastRowFirstColumn="0" w:lastRowLastColumn="0"/>
            <w:tcW w:w="1137" w:type="pct"/>
          </w:tcPr>
          <w:p w14:paraId="62AB15D9" w14:textId="77777777" w:rsidR="0051321F" w:rsidRPr="003F4C09" w:rsidRDefault="0051321F" w:rsidP="00802204">
            <w:pPr>
              <w:pStyle w:val="Prrafodelista"/>
              <w:keepNext/>
              <w:keepLines/>
              <w:spacing w:before="0" w:line="240" w:lineRule="auto"/>
              <w:ind w:left="0" w:firstLine="0"/>
              <w:jc w:val="center"/>
              <w:rPr>
                <w:rFonts w:ascii="Arial" w:hAnsi="Arial" w:cs="Arial"/>
                <w:color w:val="auto"/>
                <w:sz w:val="13"/>
                <w:szCs w:val="13"/>
              </w:rPr>
            </w:pPr>
            <w:bookmarkStart w:id="180" w:name="_Toc116912337"/>
            <w:bookmarkStart w:id="181" w:name="_Toc116913593"/>
            <w:r w:rsidRPr="003F4C09">
              <w:rPr>
                <w:rFonts w:ascii="Arial" w:hAnsi="Arial" w:cs="Arial"/>
                <w:color w:val="auto"/>
                <w:sz w:val="13"/>
                <w:szCs w:val="13"/>
              </w:rPr>
              <w:t>Análisis discriminante multivariante</w:t>
            </w:r>
            <w:bookmarkEnd w:id="180"/>
            <w:bookmarkEnd w:id="181"/>
          </w:p>
        </w:tc>
        <w:tc>
          <w:tcPr>
            <w:tcW w:w="757" w:type="pct"/>
          </w:tcPr>
          <w:p w14:paraId="58720DE8" w14:textId="77777777" w:rsidR="0051321F" w:rsidRPr="003F4C09" w:rsidRDefault="0051321F" w:rsidP="00802204">
            <w:pPr>
              <w:pStyle w:val="Prrafodelista"/>
              <w:keepNext/>
              <w:keepLines/>
              <w:numPr>
                <w:ilvl w:val="0"/>
                <w:numId w:val="19"/>
              </w:numPr>
              <w:spacing w:before="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bookmarkStart w:id="182" w:name="_Toc116912338"/>
            <w:bookmarkStart w:id="183" w:name="_Toc116913594"/>
            <w:bookmarkEnd w:id="182"/>
            <w:bookmarkEnd w:id="183"/>
          </w:p>
        </w:tc>
        <w:tc>
          <w:tcPr>
            <w:tcW w:w="668" w:type="pct"/>
          </w:tcPr>
          <w:p w14:paraId="2A8C6296"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786" w:type="pct"/>
          </w:tcPr>
          <w:p w14:paraId="66AEDE25"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603" w:type="pct"/>
          </w:tcPr>
          <w:p w14:paraId="5D8D207C"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c>
          <w:tcPr>
            <w:tcW w:w="1049" w:type="pct"/>
          </w:tcPr>
          <w:p w14:paraId="0A24163C" w14:textId="77777777" w:rsidR="0051321F" w:rsidRPr="003F4C09" w:rsidRDefault="0051321F" w:rsidP="00802204">
            <w:pPr>
              <w:pStyle w:val="Prrafodelista"/>
              <w:keepNext/>
              <w:keepLines/>
              <w:spacing w:before="0"/>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p>
        </w:tc>
      </w:tr>
    </w:tbl>
    <w:p w14:paraId="1334F3E3" w14:textId="1A68ECEE" w:rsidR="000110C5" w:rsidRPr="00CC0082" w:rsidRDefault="00CC0082" w:rsidP="00CC0082">
      <w:pPr>
        <w:pStyle w:val="TITULODETABLA"/>
        <w:rPr>
          <w:vanish/>
          <w:lang w:val="es-ES"/>
          <w:specVanish/>
        </w:rPr>
      </w:pPr>
      <w:r>
        <w:rPr>
          <w:iCs/>
          <w:lang w:val="es-ES"/>
        </w:rPr>
        <w:t xml:space="preserve"> </w:t>
      </w:r>
      <w:r w:rsidR="000110C5" w:rsidRPr="000110C5">
        <w:rPr>
          <w:iCs/>
          <w:lang w:val="es-ES"/>
        </w:rPr>
        <w:t>Nota</w:t>
      </w:r>
      <w:r w:rsidR="000110C5">
        <w:rPr>
          <w:lang w:val="es-ES"/>
        </w:rPr>
        <w:t xml:space="preserve">. Adaptado de </w:t>
      </w:r>
      <w:r w:rsidR="000110C5">
        <w:rPr>
          <w:iCs/>
          <w:lang w:val="es-ES"/>
        </w:rPr>
        <w:t>I</w:t>
      </w:r>
      <w:r w:rsidR="000110C5" w:rsidRPr="00FE287F">
        <w:rPr>
          <w:iCs/>
          <w:lang w:val="es-ES"/>
        </w:rPr>
        <w:t>ntroducción a la minería de datos</w:t>
      </w:r>
      <w:r w:rsidR="000110C5">
        <w:rPr>
          <w:lang w:val="es-ES"/>
        </w:rPr>
        <w:t xml:space="preserve"> (p. 148), por J. Hernández et al., 2004, Pearson Prentice Hall. </w:t>
      </w:r>
    </w:p>
    <w:p w14:paraId="22490B16" w14:textId="77777777" w:rsidR="00CC0082" w:rsidRDefault="00CC0082" w:rsidP="000F16E8">
      <w:pPr>
        <w:pStyle w:val="PARRAFOTEXTO"/>
      </w:pPr>
      <w:r>
        <w:t xml:space="preserve"> </w:t>
      </w:r>
    </w:p>
    <w:p w14:paraId="5B6DA0C9" w14:textId="61CD7687" w:rsidR="00DB2AA9" w:rsidRPr="00CC0082" w:rsidRDefault="00DB2AA9" w:rsidP="000F16E8">
      <w:pPr>
        <w:pStyle w:val="PARRAFOTEXTO"/>
        <w:rPr>
          <w:vanish/>
          <w:specVanish/>
        </w:rPr>
      </w:pPr>
      <w:r w:rsidRPr="000F16E8">
        <w:t xml:space="preserve">Es importante resaltar las aplicaciones prácticas que tiene esta regla: análisis de la cesta de compra de un supermercado, estudio de textos, búsqueda de patrones en páginas web, etc. Estas aplicaciones normalmente llevan asociadas gran volumen de datos, por lo que la eficiencia es un factor clave en el aprendizaje de reglas de asociación, es importante resaltar que el algoritmo de aprendizaje de reglas de asociación muy simple y popular es el algoritmo </w:t>
      </w:r>
      <w:proofErr w:type="spellStart"/>
      <w:r w:rsidRPr="000F16E8">
        <w:t>Apriori</w:t>
      </w:r>
      <w:proofErr w:type="spellEnd"/>
      <w:r w:rsidRPr="000F16E8">
        <w:t xml:space="preserve">. El funcionamiento de este algoritmo se basa en la búsqueda de los conjuntos de ítems con determinada cobertura. Para ello, en primer lugar, se construyen simplemente los conjuntos formados por sólo un ítem que superan la cobertura mínima. Este conjunto de conjuntos se utiliza </w:t>
      </w:r>
      <w:r w:rsidRPr="000F16E8">
        <w:lastRenderedPageBreak/>
        <w:t>para construir el conjunto de conjuntos de dos ítems, y así sucesivamente hasta que se llegue a un tamaño en el cual no existan conjuntos de ítems con la cobertura requerida. También, el aprendizaje de reglas de asociación se divide normalmente en dos fases: la extracción de los conjuntos de ítems que cumplan con la cobertura requerida desde los datos, y la generación de las reglas a partir de estos conjuntos. (Hernández et al., 2004).</w:t>
      </w:r>
    </w:p>
    <w:p w14:paraId="6457B4F0" w14:textId="0974071C" w:rsidR="009E238B" w:rsidRPr="00CC0082" w:rsidRDefault="00CC0082" w:rsidP="000F16E8">
      <w:pPr>
        <w:pStyle w:val="PARRAFOTEXTO"/>
        <w:rPr>
          <w:vanish/>
          <w:specVanish/>
        </w:rPr>
      </w:pPr>
      <w:r>
        <w:t xml:space="preserve"> </w:t>
      </w:r>
      <w:r w:rsidR="009E238B" w:rsidRPr="000F16E8">
        <w:t>Dada una regla de asociación, se suele trabajar con dos medidas para conocer la calidad de la regla: cobertura (</w:t>
      </w:r>
      <w:proofErr w:type="spellStart"/>
      <w:r w:rsidR="009E238B" w:rsidRPr="000F16E8">
        <w:t>support</w:t>
      </w:r>
      <w:proofErr w:type="spellEnd"/>
      <w:r w:rsidR="009E238B" w:rsidRPr="000F16E8">
        <w:t>) y confianza (</w:t>
      </w:r>
      <w:proofErr w:type="spellStart"/>
      <w:r w:rsidR="009E238B" w:rsidRPr="000F16E8">
        <w:t>confidence</w:t>
      </w:r>
      <w:proofErr w:type="spellEnd"/>
      <w:r w:rsidR="009E238B" w:rsidRPr="000F16E8">
        <w:t>). La cobertura (también denominada soporte) de una regla se define como el número de instancias que la regla predice correctamente (también se utiliza el porcentaje). Por otra parte, la confianza (también llamada precisión) mide el porcentaje de veces que la regla se cumple cuando se puede aplicar. (Hernández et al., 2004).</w:t>
      </w:r>
    </w:p>
    <w:p w14:paraId="673DB315" w14:textId="7DF2AE8D" w:rsidR="00DB2AA9" w:rsidRPr="000F16E8" w:rsidRDefault="00CC0082" w:rsidP="000F16E8">
      <w:pPr>
        <w:pStyle w:val="PARRAFOTEXTO"/>
      </w:pPr>
      <w:r>
        <w:t xml:space="preserve"> </w:t>
      </w:r>
      <w:r w:rsidR="00DB2AA9" w:rsidRPr="000F16E8">
        <w:t xml:space="preserve">Extendiendo la clasificación de Han et al. (2012) presentamos una clasificación de familias de reglas de asociación basadas en los siguientes criterios: </w:t>
      </w:r>
    </w:p>
    <w:p w14:paraId="54762924" w14:textId="77777777" w:rsidR="001011AE" w:rsidRPr="001011AE" w:rsidRDefault="00856C85" w:rsidP="001011AE">
      <w:pPr>
        <w:pStyle w:val="Ttulo5"/>
        <w:rPr>
          <w:vanish/>
          <w:specVanish/>
        </w:rPr>
      </w:pPr>
      <w:r w:rsidRPr="000F16E8">
        <w:t>Tipos de los valores utilizados en las reglas</w:t>
      </w:r>
      <w:r w:rsidR="008938BE" w:rsidRPr="001011AE">
        <w:t>.</w:t>
      </w:r>
    </w:p>
    <w:p w14:paraId="0D859811" w14:textId="5014F93C" w:rsidR="00856C85" w:rsidRPr="001F268C" w:rsidRDefault="008938BE" w:rsidP="001F268C">
      <w:pPr>
        <w:pStyle w:val="PARRAFOTEXTO"/>
      </w:pPr>
      <w:r>
        <w:t xml:space="preserve"> </w:t>
      </w:r>
      <w:r w:rsidR="001F268C">
        <w:t>P</w:t>
      </w:r>
      <w:r w:rsidRPr="001F268C">
        <w:t>odemos tener reglas que trabajan con atributos binarios que indican la presencia o ausencia de un ítem, este</w:t>
      </w:r>
      <w:r w:rsidR="001F268C">
        <w:t xml:space="preserve"> es</w:t>
      </w:r>
      <w:r w:rsidRPr="001F268C">
        <w:t xml:space="preserve"> el caso típico de la cesta de la compra. También hay sistemas que trabajan con atributos con más de dos valores, por ejemplo, SI país=Alemania ENTONCES... O bien, reglas que contemplan atributos numéricos, por ejemplo, SI 18&lt;edad&lt;20 ENTONCES…</w:t>
      </w:r>
    </w:p>
    <w:p w14:paraId="0DDB25BF" w14:textId="77777777" w:rsidR="001011AE" w:rsidRPr="001011AE" w:rsidRDefault="008938BE" w:rsidP="001011AE">
      <w:pPr>
        <w:pStyle w:val="Ttulo5"/>
        <w:rPr>
          <w:vanish/>
          <w:specVanish/>
        </w:rPr>
      </w:pPr>
      <w:r w:rsidRPr="001F268C">
        <w:t>Dimensiones de los datos</w:t>
      </w:r>
      <w:r w:rsidRPr="001011AE">
        <w:t xml:space="preserve">. </w:t>
      </w:r>
    </w:p>
    <w:p w14:paraId="696900F8" w14:textId="38069EC6" w:rsidR="00856C85" w:rsidRDefault="00764DE8" w:rsidP="001011AE">
      <w:pPr>
        <w:pStyle w:val="PARRAFOTEXTO"/>
      </w:pPr>
      <w:r w:rsidRPr="00764DE8">
        <w:t>L</w:t>
      </w:r>
      <w:r w:rsidR="008938BE" w:rsidRPr="008938BE">
        <w:t xml:space="preserve">a regla SI Comprar (vino “El cabezón”) ENTONCES Comprar (gaseosa “Chispa”), se refiere a tan sólo una dimensión, que corresponde al hecho de aparecer o no en la cesta de la compra. Podemos incrementar las dimensiones de una regla incluyendo, por ejemplo, la dimensión tiempo, o la dimensión cliente. Un ejemplo de regla </w:t>
      </w:r>
      <w:r w:rsidR="00853FD1" w:rsidRPr="008938BE">
        <w:t>multidimensional</w:t>
      </w:r>
      <w:r w:rsidR="008938BE" w:rsidRPr="008938BE">
        <w:t xml:space="preserve"> sería SI Comprar (vino “El cabezón”), Cliente (Juan), Tiempo (</w:t>
      </w:r>
      <w:proofErr w:type="gramStart"/>
      <w:r w:rsidR="008938BE" w:rsidRPr="008938BE">
        <w:t>Marzo</w:t>
      </w:r>
      <w:proofErr w:type="gramEnd"/>
      <w:r w:rsidR="008938BE" w:rsidRPr="008938BE">
        <w:t>) ENTONCES Comprar (gaseosa “Chispa”).</w:t>
      </w:r>
    </w:p>
    <w:p w14:paraId="620FC1A7" w14:textId="77777777" w:rsidR="001011AE" w:rsidRPr="001011AE" w:rsidRDefault="008938BE" w:rsidP="001011AE">
      <w:pPr>
        <w:pStyle w:val="Ttulo5"/>
        <w:rPr>
          <w:vanish/>
          <w:specVanish/>
        </w:rPr>
      </w:pPr>
      <w:r w:rsidRPr="00853FD1">
        <w:lastRenderedPageBreak/>
        <w:t>Niveles de abstracción</w:t>
      </w:r>
      <w:r w:rsidRPr="001011AE">
        <w:t>.</w:t>
      </w:r>
    </w:p>
    <w:p w14:paraId="77DF6F4E" w14:textId="0A835E21" w:rsidR="008938BE" w:rsidRPr="00853FD1" w:rsidRDefault="008938BE" w:rsidP="00853FD1">
      <w:pPr>
        <w:pStyle w:val="PARRAFOTEXTO"/>
      </w:pPr>
      <w:r>
        <w:t xml:space="preserve"> </w:t>
      </w:r>
      <w:r w:rsidRPr="00853FD1">
        <w:t xml:space="preserve">Algunos sistemas o algoritmos permiten incorporar a las reglas diferentes niveles de abstracción representados por conceptos que aglutinan otros conceptos o ítems. Este tipo de reglas se conocen como reglas </w:t>
      </w:r>
      <w:r w:rsidR="00853FD1" w:rsidRPr="00853FD1">
        <w:t>multinivel</w:t>
      </w:r>
      <w:r w:rsidRPr="00853FD1">
        <w:t>. Un ejemplo sería: SI Comprar(vino) ENTONCES Comprar(gaseosa).</w:t>
      </w:r>
    </w:p>
    <w:p w14:paraId="01D976C9" w14:textId="77777777" w:rsidR="001011AE" w:rsidRPr="001011AE" w:rsidRDefault="008938BE" w:rsidP="001011AE">
      <w:pPr>
        <w:pStyle w:val="Ttulo5"/>
        <w:rPr>
          <w:vanish/>
          <w:specVanish/>
        </w:rPr>
      </w:pPr>
      <w:r w:rsidRPr="001011AE">
        <w:t>Instantáneas o secuenciales.</w:t>
      </w:r>
    </w:p>
    <w:p w14:paraId="0B8FAC2D" w14:textId="26395E0A" w:rsidR="009E238B" w:rsidRPr="00853FD1" w:rsidRDefault="00C6007C" w:rsidP="00853FD1">
      <w:pPr>
        <w:pStyle w:val="PARRAFOTEXTO"/>
      </w:pPr>
      <w:r w:rsidRPr="009E238B">
        <w:rPr>
          <w:bCs/>
        </w:rPr>
        <w:t xml:space="preserve"> </w:t>
      </w:r>
      <w:r w:rsidRPr="00853FD1">
        <w:t>Depende de si se consideran relaciones en un instante de tiempo (por ejemplo, una determinada compra) o en una secuencia o serie (varias compras o visitas a una página web).</w:t>
      </w:r>
    </w:p>
    <w:p w14:paraId="7AD52855" w14:textId="77777777" w:rsidR="00EB1552" w:rsidRPr="00EB1552" w:rsidRDefault="00C6007C" w:rsidP="007B4A5C">
      <w:pPr>
        <w:pStyle w:val="Ttulo4"/>
        <w:rPr>
          <w:vanish/>
          <w:specVanish/>
        </w:rPr>
      </w:pPr>
      <w:r w:rsidRPr="004B2772">
        <w:t>K-</w:t>
      </w:r>
      <w:proofErr w:type="spellStart"/>
      <w:r w:rsidRPr="004B2772">
        <w:t>means</w:t>
      </w:r>
      <w:bookmarkStart w:id="184" w:name="_Hlk148515688"/>
      <w:proofErr w:type="spellEnd"/>
      <w:r w:rsidR="00EB1552">
        <w:t>.</w:t>
      </w:r>
    </w:p>
    <w:p w14:paraId="6A2318C7" w14:textId="584F3254" w:rsidR="00EB1552" w:rsidRDefault="00EB1552" w:rsidP="00853FD1">
      <w:pPr>
        <w:pStyle w:val="PARRAFOTEXTO"/>
      </w:pPr>
      <w:r>
        <w:t xml:space="preserve"> Gironés et al. (2017) define “el algoritmo k-</w:t>
      </w:r>
      <w:proofErr w:type="spellStart"/>
      <w:r>
        <w:t>means</w:t>
      </w:r>
      <w:proofErr w:type="spellEnd"/>
      <w:r>
        <w:t>, en esencia, como un algoritmo de clasificación o segmentación, lo que permite identificar estructuras dentro de un conjunto de datos sin etiquetas o clases. Aun así, también es ampliamente usado para tareas de predicción, donde se utilizan los centroides para clasificar nuevas instancias que no estaban en el conjunto de datos original. Una vez construido el modelo, debe preservarse el valor de los centroides, que serán imprescindibles para poder realizar el análisis predictivo”.</w:t>
      </w:r>
    </w:p>
    <w:p w14:paraId="5F7A7F08" w14:textId="77777777" w:rsidR="00EB1552" w:rsidRDefault="00EB1552" w:rsidP="00853FD1">
      <w:pPr>
        <w:pStyle w:val="PARRAFOTEXTO"/>
      </w:pPr>
      <w:r>
        <w:t>Gironés et al. (2017) define “el algoritmo k-</w:t>
      </w:r>
      <w:proofErr w:type="spellStart"/>
      <w:r>
        <w:t>means</w:t>
      </w:r>
      <w:proofErr w:type="spellEnd"/>
      <w:r>
        <w:t>, en esencia, como un algoritmo de clasificación o segmentación, lo que permite identificar estructuras dentro de un conjunto de datos sin etiquetas o clases. Aun así, también es ampliamente usado para tareas de predicción, donde se utilizan los centroides para clasificar nuevas instancias que no estaban en el conjunto de datos original. Una vez construido el modelo, debe preservarse el valor de los centroides, que serán imprescindibles para poder realizar el análisis predictivo”.</w:t>
      </w:r>
    </w:p>
    <w:p w14:paraId="3A49287C" w14:textId="2CF6C452" w:rsidR="00EB1552" w:rsidRDefault="00EB1552" w:rsidP="00853FD1">
      <w:pPr>
        <w:pStyle w:val="PARRAFOTEXTO"/>
      </w:pPr>
      <w:r>
        <w:t>Así mismo, el comportamiento del algoritmo K-</w:t>
      </w:r>
      <w:proofErr w:type="spellStart"/>
      <w:r>
        <w:t>means</w:t>
      </w:r>
      <w:proofErr w:type="spellEnd"/>
      <w:r>
        <w:t xml:space="preserve"> está fuertemente influenciado por el número de grupos k que el usuario establece, la elección de los centros de grupos iniciales, el orden en el que las muestras se toman y las propiedades geométricas de los datos. (</w:t>
      </w:r>
      <w:proofErr w:type="spellStart"/>
      <w:r>
        <w:t>Cios</w:t>
      </w:r>
      <w:proofErr w:type="spellEnd"/>
      <w:r>
        <w:t xml:space="preserve"> et al., 2007). Otro aspecto importante en el algoritmo es que cada grupo o clúster está definido por un </w:t>
      </w:r>
      <w:r>
        <w:lastRenderedPageBreak/>
        <w:t>punto, generalmente identificado como el centro y es llamado semilla o centroide del clúster, aunque puede recibir otros nombres en implementaciones concretas del algoritmo y es muy usado como primer intento de clasificación en conjuntos de datos continuos, pero no es una buena opción en conjuntos de datos categóricos. (Gironés et al., 2017)</w:t>
      </w:r>
    </w:p>
    <w:p w14:paraId="17C474EC" w14:textId="2B0CC369" w:rsidR="00EB1552" w:rsidRPr="00EB1552" w:rsidRDefault="00EB1552" w:rsidP="00853FD1">
      <w:pPr>
        <w:pStyle w:val="PARRAFOTEXTO"/>
      </w:pPr>
      <w:r w:rsidRPr="00EB1552">
        <w:t>Según Hernández et al. (2004) el algoritmo puede seguir dos enfoques distintos: K medias por lotes (</w:t>
      </w:r>
      <w:proofErr w:type="spellStart"/>
      <w:r w:rsidRPr="00EB1552">
        <w:t>batch</w:t>
      </w:r>
      <w:proofErr w:type="spellEnd"/>
      <w:r w:rsidRPr="00EB1552">
        <w:t>) y K medias en línea (on-line). El primero se aplica cuando todos los datos de entrada están disponibles desde un principio, mientras que el segundo se aplica cuando no se dispone de todos los datos desde el primer momento, sino que pueden añadirse ejemplos adicionales más tarde. El procedimiento es el siguiente:</w:t>
      </w:r>
    </w:p>
    <w:p w14:paraId="1E706C2F" w14:textId="2A7CFBFE" w:rsidR="00764DE8" w:rsidRPr="00FC793D" w:rsidRDefault="00764DE8" w:rsidP="00853FD1">
      <w:pPr>
        <w:pStyle w:val="PARRAFOTEXTO"/>
      </w:pPr>
      <w:r>
        <w:rPr>
          <w:noProof/>
          <w:lang w:eastAsia="es-CO"/>
        </w:rPr>
        <w:drawing>
          <wp:anchor distT="0" distB="0" distL="114300" distR="114300" simplePos="0" relativeHeight="251630080" behindDoc="0" locked="0" layoutInCell="1" allowOverlap="1" wp14:anchorId="36BFD882" wp14:editId="57B6E71B">
            <wp:simplePos x="0" y="0"/>
            <wp:positionH relativeFrom="margin">
              <wp:align>center</wp:align>
            </wp:positionH>
            <wp:positionV relativeFrom="paragraph">
              <wp:posOffset>712918</wp:posOffset>
            </wp:positionV>
            <wp:extent cx="2611315" cy="399130"/>
            <wp:effectExtent l="0" t="0" r="0" b="1270"/>
            <wp:wrapTopAndBottom/>
            <wp:docPr id="3" name="Imagen 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Texto, Carta&#10;&#10;Descripción generada automáticame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11315" cy="399130"/>
                    </a:xfrm>
                    <a:prstGeom prst="rect">
                      <a:avLst/>
                    </a:prstGeom>
                    <a:noFill/>
                  </pic:spPr>
                </pic:pic>
              </a:graphicData>
            </a:graphic>
          </wp:anchor>
        </w:drawing>
      </w:r>
      <w:r w:rsidRPr="00FC793D">
        <w:t xml:space="preserve">Se calcula, para cada ejemplo </w:t>
      </w:r>
      <m:oMath>
        <m:sSub>
          <m:sSubPr>
            <m:ctrlPr>
              <w:rPr>
                <w:rFonts w:ascii="Cambria Math" w:hAnsi="Cambria Math"/>
                <w:i/>
              </w:rPr>
            </m:ctrlPr>
          </m:sSubPr>
          <m:e>
            <m:r>
              <w:rPr>
                <w:rFonts w:ascii="Cambria Math" w:hAnsi="Cambria Math"/>
              </w:rPr>
              <m:t>x</m:t>
            </m:r>
          </m:e>
          <m:sub>
            <m:r>
              <w:rPr>
                <w:rFonts w:ascii="Cambria Math" w:hAnsi="Cambria Math"/>
              </w:rPr>
              <m:t>k</m:t>
            </m:r>
          </m:sub>
        </m:sSub>
      </m:oMath>
      <w:r w:rsidRPr="00FC793D">
        <w:t xml:space="preserve">, el centroide del clúster más próximo </w:t>
      </w:r>
      <m:oMath>
        <m:sSub>
          <m:sSubPr>
            <m:ctrlPr>
              <w:rPr>
                <w:rFonts w:ascii="Cambria Math" w:hAnsi="Cambria Math"/>
                <w:i/>
              </w:rPr>
            </m:ctrlPr>
          </m:sSubPr>
          <m:e>
            <m:r>
              <w:rPr>
                <w:rFonts w:ascii="Cambria Math" w:hAnsi="Cambria Math"/>
              </w:rPr>
              <m:t>A</m:t>
            </m:r>
          </m:e>
          <m:sub>
            <m:r>
              <w:rPr>
                <w:rFonts w:ascii="Cambria Math" w:hAnsi="Cambria Math"/>
              </w:rPr>
              <m:t>g</m:t>
            </m:r>
          </m:sub>
        </m:sSub>
      </m:oMath>
      <w:r w:rsidRPr="00FC793D">
        <w:t xml:space="preserve"> y se incluye en la lista de ejemplos de dicho clúster.</w:t>
      </w:r>
    </w:p>
    <w:p w14:paraId="2192F93D" w14:textId="309A4CB1" w:rsidR="00764DE8" w:rsidRPr="00540D3D" w:rsidRDefault="00764DE8" w:rsidP="00853FD1">
      <w:pPr>
        <w:pStyle w:val="PARRAFOTEXTO"/>
      </w:pPr>
    </w:p>
    <w:p w14:paraId="5F4F1EEB" w14:textId="6390B89B" w:rsidR="00764DE8" w:rsidRPr="00FC793D" w:rsidRDefault="00145E10" w:rsidP="00853FD1">
      <w:pPr>
        <w:pStyle w:val="PARRAFOTEXTO"/>
      </w:pPr>
      <w:r w:rsidRPr="00145E10">
        <w:rPr>
          <w:rFonts w:ascii="Calibri" w:eastAsia="Calibri" w:hAnsi="Calibri" w:cs="Calibri"/>
          <w:noProof/>
          <w:kern w:val="0"/>
          <w:sz w:val="22"/>
          <w:lang w:eastAsia="es-CO"/>
          <w14:ligatures w14:val="none"/>
        </w:rPr>
        <w:drawing>
          <wp:anchor distT="0" distB="0" distL="114300" distR="114300" simplePos="0" relativeHeight="251640320" behindDoc="0" locked="0" layoutInCell="1" allowOverlap="1" wp14:anchorId="78A9DC61" wp14:editId="19C5FC8E">
            <wp:simplePos x="0" y="0"/>
            <wp:positionH relativeFrom="margin">
              <wp:align>center</wp:align>
            </wp:positionH>
            <wp:positionV relativeFrom="paragraph">
              <wp:posOffset>716921</wp:posOffset>
            </wp:positionV>
            <wp:extent cx="1854835" cy="337820"/>
            <wp:effectExtent l="0" t="0" r="0" b="5080"/>
            <wp:wrapTopAndBottom/>
            <wp:docPr id="4" name="Imagen 4"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Texto&#10;&#10;Descripción generada automáticame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54835" cy="337820"/>
                    </a:xfrm>
                    <a:prstGeom prst="rect">
                      <a:avLst/>
                    </a:prstGeom>
                    <a:noFill/>
                  </pic:spPr>
                </pic:pic>
              </a:graphicData>
            </a:graphic>
          </wp:anchor>
        </w:drawing>
      </w:r>
      <w:r w:rsidR="00764DE8" w:rsidRPr="00FC793D">
        <w:t xml:space="preserve">Después de haber introducido todos los ejemplos, cada prototipo </w:t>
      </w:r>
      <m:oMath>
        <m:sSub>
          <m:sSubPr>
            <m:ctrlPr>
              <w:rPr>
                <w:rFonts w:ascii="Cambria Math" w:hAnsi="Cambria Math"/>
                <w:i/>
              </w:rPr>
            </m:ctrlPr>
          </m:sSubPr>
          <m:e>
            <m:r>
              <w:rPr>
                <w:rFonts w:ascii="Cambria Math" w:hAnsi="Cambria Math"/>
              </w:rPr>
              <m:t>A</m:t>
            </m:r>
          </m:e>
          <m:sub>
            <m:r>
              <w:rPr>
                <w:rFonts w:ascii="Cambria Math" w:hAnsi="Cambria Math"/>
              </w:rPr>
              <m:t>k</m:t>
            </m:r>
          </m:sub>
        </m:sSub>
      </m:oMath>
      <w:r w:rsidR="00764DE8" w:rsidRPr="00FC793D">
        <w:t xml:space="preserve"> tendrá un conjunto de ejemplos a los que representa:</w:t>
      </w:r>
    </w:p>
    <w:p w14:paraId="1455A5C9" w14:textId="07EE7F27" w:rsidR="00C6007C" w:rsidRDefault="00C6007C" w:rsidP="00853FD1">
      <w:pPr>
        <w:pStyle w:val="PARRAFOTEXTO"/>
      </w:pPr>
    </w:p>
    <w:p w14:paraId="1FE3A9A4" w14:textId="57659447" w:rsidR="00145E10" w:rsidRPr="00387A56" w:rsidRDefault="008F4CD2" w:rsidP="00853FD1">
      <w:pPr>
        <w:pStyle w:val="PARRAFOTEXTO"/>
      </w:pPr>
      <w:r>
        <w:rPr>
          <w:noProof/>
          <w:lang w:eastAsia="es-CO"/>
        </w:rPr>
        <w:drawing>
          <wp:anchor distT="0" distB="0" distL="114300" distR="114300" simplePos="0" relativeHeight="251650560" behindDoc="0" locked="0" layoutInCell="1" allowOverlap="1" wp14:anchorId="32FBF2CD" wp14:editId="5330FF70">
            <wp:simplePos x="0" y="0"/>
            <wp:positionH relativeFrom="margin">
              <wp:posOffset>2366010</wp:posOffset>
            </wp:positionH>
            <wp:positionV relativeFrom="paragraph">
              <wp:posOffset>261620</wp:posOffset>
            </wp:positionV>
            <wp:extent cx="1207135" cy="658495"/>
            <wp:effectExtent l="0" t="0" r="0" b="8255"/>
            <wp:wrapTopAndBottom/>
            <wp:docPr id="3806414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07135" cy="658495"/>
                    </a:xfrm>
                    <a:prstGeom prst="rect">
                      <a:avLst/>
                    </a:prstGeom>
                    <a:noFill/>
                  </pic:spPr>
                </pic:pic>
              </a:graphicData>
            </a:graphic>
          </wp:anchor>
        </w:drawing>
      </w:r>
      <w:r w:rsidR="00145E10" w:rsidRPr="00387A56">
        <w:t>Se desplaza el centroide del clúster hacia el centro de masas de su conjunto de ejemplos.</w:t>
      </w:r>
    </w:p>
    <w:bookmarkEnd w:id="184"/>
    <w:p w14:paraId="6AB1BDCC" w14:textId="3A976AB7" w:rsidR="00145E10" w:rsidRDefault="008F4CD2" w:rsidP="00853FD1">
      <w:pPr>
        <w:pStyle w:val="PARRAFOTEXTO"/>
      </w:pPr>
      <w:r>
        <w:rPr>
          <w:noProof/>
          <w:lang w:eastAsia="es-CO"/>
        </w:rPr>
        <w:drawing>
          <wp:anchor distT="0" distB="0" distL="114300" distR="114300" simplePos="0" relativeHeight="251660800" behindDoc="0" locked="0" layoutInCell="1" allowOverlap="1" wp14:anchorId="191A7703" wp14:editId="1C1FF5CC">
            <wp:simplePos x="0" y="0"/>
            <wp:positionH relativeFrom="margin">
              <wp:posOffset>2041575</wp:posOffset>
            </wp:positionH>
            <wp:positionV relativeFrom="paragraph">
              <wp:posOffset>1753175</wp:posOffset>
            </wp:positionV>
            <wp:extent cx="2072640" cy="450850"/>
            <wp:effectExtent l="0" t="0" r="3810" b="6350"/>
            <wp:wrapTopAndBottom/>
            <wp:docPr id="146888409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2640" cy="450850"/>
                    </a:xfrm>
                    <a:prstGeom prst="rect">
                      <a:avLst/>
                    </a:prstGeom>
                    <a:noFill/>
                  </pic:spPr>
                </pic:pic>
              </a:graphicData>
            </a:graphic>
          </wp:anchor>
        </w:drawing>
      </w:r>
      <w:r w:rsidR="00145E10" w:rsidRPr="00FC793D">
        <w:t xml:space="preserve">Se repite el procedimiento hasta que ya no se desplazan los </w:t>
      </w:r>
      <w:r w:rsidR="00145E10">
        <w:t>centroides</w:t>
      </w:r>
      <w:r w:rsidR="00145E10" w:rsidRPr="00FC793D">
        <w:t xml:space="preserve">. Mediante este algoritmo el espacio de ejemplos de entrada se divide en </w:t>
      </w:r>
      <w:r w:rsidR="00145E10">
        <w:t>k clases o regiones</w:t>
      </w:r>
      <w:r w:rsidR="00145E10" w:rsidRPr="00FC793D">
        <w:t xml:space="preserve">, y el </w:t>
      </w:r>
      <w:r w:rsidR="00145E10">
        <w:t>centroide</w:t>
      </w:r>
      <w:r w:rsidR="00145E10" w:rsidRPr="00FC793D">
        <w:t xml:space="preserve"> de cada </w:t>
      </w:r>
      <w:r w:rsidR="00145E10" w:rsidRPr="00FC793D">
        <w:lastRenderedPageBreak/>
        <w:t xml:space="preserve">clase estará en el centro de </w:t>
      </w:r>
      <w:r w:rsidR="00853FD1" w:rsidRPr="00FC793D">
        <w:t>esta</w:t>
      </w:r>
      <w:r w:rsidR="00145E10" w:rsidRPr="00FC793D">
        <w:t>. Dichos centros se determinan con el objetivo de minimizar las distancias cuadráticas euclídeas entre los patrones de entrada y el centro más cercano, es decir minimizando el valor J:</w:t>
      </w:r>
    </w:p>
    <w:p w14:paraId="04289F97" w14:textId="2F622EE4" w:rsidR="009E238B" w:rsidRDefault="008F4CD2" w:rsidP="00853FD1">
      <w:pPr>
        <w:pStyle w:val="PARRAFOTEXTO"/>
        <w:rPr>
          <w:rFonts w:cs="Times New Roman"/>
          <w:szCs w:val="24"/>
        </w:rPr>
      </w:pPr>
      <w:r w:rsidRPr="009E238B">
        <w:rPr>
          <w:rFonts w:cs="Times New Roman"/>
          <w:noProof/>
          <w:szCs w:val="24"/>
          <w:lang w:eastAsia="es-CO"/>
        </w:rPr>
        <w:drawing>
          <wp:anchor distT="0" distB="0" distL="114300" distR="114300" simplePos="0" relativeHeight="251671040" behindDoc="0" locked="0" layoutInCell="1" allowOverlap="1" wp14:anchorId="1E482180" wp14:editId="571FFB6C">
            <wp:simplePos x="0" y="0"/>
            <wp:positionH relativeFrom="margin">
              <wp:posOffset>1118853</wp:posOffset>
            </wp:positionH>
            <wp:positionV relativeFrom="paragraph">
              <wp:posOffset>1302334</wp:posOffset>
            </wp:positionV>
            <wp:extent cx="3569335" cy="553720"/>
            <wp:effectExtent l="0" t="0" r="0" b="0"/>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69335" cy="553720"/>
                    </a:xfrm>
                    <a:prstGeom prst="rect">
                      <a:avLst/>
                    </a:prstGeom>
                    <a:noFill/>
                  </pic:spPr>
                </pic:pic>
              </a:graphicData>
            </a:graphic>
          </wp:anchor>
        </w:drawing>
      </w:r>
      <w:r w:rsidR="009E238B" w:rsidRPr="00FC793D">
        <w:t xml:space="preserve">Donde </w:t>
      </w:r>
      <m:oMath>
        <m:r>
          <w:rPr>
            <w:rFonts w:ascii="Cambria Math" w:hAnsi="Cambria Math"/>
          </w:rPr>
          <m:t>m</m:t>
        </m:r>
      </m:oMath>
      <w:r w:rsidR="009E238B">
        <w:t xml:space="preserve"> </w:t>
      </w:r>
      <w:r w:rsidR="009E238B" w:rsidRPr="00FC793D">
        <w:t xml:space="preserve">es el conjunto de patrones, </w:t>
      </w:r>
      <m:oMath>
        <m:sSub>
          <m:sSubPr>
            <m:ctrlPr>
              <w:rPr>
                <w:rFonts w:ascii="Cambria Math" w:hAnsi="Cambria Math"/>
                <w:i/>
              </w:rPr>
            </m:ctrlPr>
          </m:sSubPr>
          <m:e>
            <m:r>
              <w:rPr>
                <w:rFonts w:ascii="Cambria Math" w:hAnsi="Cambria Math"/>
              </w:rPr>
              <m:t>d</m:t>
            </m:r>
          </m:e>
          <m:sub>
            <m:r>
              <w:rPr>
                <w:rFonts w:ascii="Cambria Math" w:hAnsi="Cambria Math"/>
              </w:rPr>
              <m:t>EUCL</m:t>
            </m:r>
          </m:sub>
        </m:sSub>
      </m:oMath>
      <w:r w:rsidR="009E238B">
        <w:t xml:space="preserve"> </w:t>
      </w:r>
      <w:r w:rsidR="009E238B" w:rsidRPr="00FC793D">
        <w:t xml:space="preserve">es la distancia euclídea, </w:t>
      </w:r>
      <m:oMath>
        <m:sSub>
          <m:sSubPr>
            <m:ctrlPr>
              <w:rPr>
                <w:rFonts w:ascii="Cambria Math" w:hAnsi="Cambria Math"/>
                <w:i/>
              </w:rPr>
            </m:ctrlPr>
          </m:sSubPr>
          <m:e>
            <m:r>
              <w:rPr>
                <w:rFonts w:ascii="Cambria Math" w:hAnsi="Cambria Math"/>
              </w:rPr>
              <m:t>x</m:t>
            </m:r>
          </m:e>
          <m:sub>
            <m:r>
              <w:rPr>
                <w:rFonts w:ascii="Cambria Math" w:hAnsi="Cambria Math"/>
              </w:rPr>
              <m:t>n</m:t>
            </m:r>
          </m:sub>
        </m:sSub>
      </m:oMath>
      <w:r w:rsidR="009E238B">
        <w:t xml:space="preserve"> es el ejemplo de entrada </w:t>
      </w:r>
      <m:oMath>
        <m:r>
          <w:rPr>
            <w:rFonts w:ascii="Cambria Math" w:hAnsi="Cambria Math"/>
          </w:rPr>
          <m:t>n</m:t>
        </m:r>
      </m:oMath>
      <w:r w:rsidR="009E238B" w:rsidRPr="00FC793D">
        <w:t xml:space="preserve">, </w:t>
      </w: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9E238B">
        <w:t xml:space="preserve"> es el centroide de la clase </w:t>
      </w:r>
      <m:oMath>
        <m:r>
          <w:rPr>
            <w:rFonts w:ascii="Cambria Math" w:hAnsi="Cambria Math"/>
          </w:rPr>
          <m:t>i</m:t>
        </m:r>
      </m:oMath>
      <w:r w:rsidR="009E238B">
        <w:t xml:space="preserve">, y </w:t>
      </w:r>
      <m:oMath>
        <m:sSub>
          <m:sSubPr>
            <m:ctrlPr>
              <w:rPr>
                <w:rFonts w:ascii="Cambria Math" w:hAnsi="Cambria Math"/>
                <w:i/>
              </w:rPr>
            </m:ctrlPr>
          </m:sSubPr>
          <m:e>
            <m:r>
              <w:rPr>
                <w:rFonts w:ascii="Cambria Math" w:hAnsi="Cambria Math"/>
              </w:rPr>
              <m:t>M</m:t>
            </m:r>
          </m:e>
          <m:sub>
            <m:r>
              <w:rPr>
                <w:rFonts w:ascii="Cambria Math" w:hAnsi="Cambria Math"/>
              </w:rPr>
              <m:t>in</m:t>
            </m:r>
          </m:sub>
        </m:sSub>
      </m:oMath>
      <w:r w:rsidR="009E238B" w:rsidRPr="00FC793D">
        <w:t xml:space="preserve"> es la func</w:t>
      </w:r>
      <w:proofErr w:type="spellStart"/>
      <w:r w:rsidR="009E238B">
        <w:t>ión</w:t>
      </w:r>
      <w:proofErr w:type="spellEnd"/>
      <w:r w:rsidR="009E238B">
        <w:t xml:space="preserve"> de pertenencia del ejemplo </w:t>
      </w:r>
      <m:oMath>
        <m:r>
          <w:rPr>
            <w:rFonts w:ascii="Cambria Math" w:hAnsi="Cambria Math"/>
          </w:rPr>
          <m:t>n</m:t>
        </m:r>
      </m:oMath>
      <w:r w:rsidR="009E238B" w:rsidRPr="00FC793D">
        <w:t xml:space="preserve"> </w:t>
      </w:r>
      <w:r w:rsidR="009E238B">
        <w:t xml:space="preserve">a la región </w:t>
      </w:r>
      <m:oMath>
        <m:r>
          <w:rPr>
            <w:rFonts w:ascii="Cambria Math" w:hAnsi="Cambria Math"/>
          </w:rPr>
          <m:t>i</m:t>
        </m:r>
      </m:oMath>
      <w:r w:rsidR="009E238B" w:rsidRPr="00FC793D">
        <w:t xml:space="preserve"> de </w:t>
      </w:r>
      <w:r w:rsidR="009E238B">
        <w:t xml:space="preserve">forma que vale 1 si el centroide </w:t>
      </w: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9E238B">
        <w:t xml:space="preserve"> es el más cercano al ejemplo </w:t>
      </w:r>
      <m:oMath>
        <m:sSub>
          <m:sSubPr>
            <m:ctrlPr>
              <w:rPr>
                <w:rFonts w:ascii="Cambria Math" w:hAnsi="Cambria Math"/>
                <w:i/>
              </w:rPr>
            </m:ctrlPr>
          </m:sSubPr>
          <m:e>
            <m:r>
              <w:rPr>
                <w:rFonts w:ascii="Cambria Math" w:hAnsi="Cambria Math"/>
              </w:rPr>
              <m:t>x</m:t>
            </m:r>
          </m:e>
          <m:sub>
            <m:r>
              <w:rPr>
                <w:rFonts w:ascii="Cambria Math" w:hAnsi="Cambria Math"/>
              </w:rPr>
              <m:t>n</m:t>
            </m:r>
          </m:sub>
        </m:sSub>
      </m:oMath>
      <w:r w:rsidR="009E238B" w:rsidRPr="00FC793D">
        <w:t xml:space="preserve"> y 0 en caso contrario, es decir:</w:t>
      </w:r>
    </w:p>
    <w:p w14:paraId="69D4F702" w14:textId="77777777" w:rsidR="009E238B" w:rsidRPr="00853FD1" w:rsidRDefault="009E238B" w:rsidP="00853FD1">
      <w:pPr>
        <w:pStyle w:val="PARRAFOTEXTO"/>
      </w:pPr>
      <w:r w:rsidRPr="00853FD1">
        <w:t>A medida que los centroides vayan situándose, se producirán menos cambios en sus conjuntos de ejemplos, y su desplazamiento será menor. Así, poco a poco los desplazamientos se van haciendo más ligeros, hasta desaparecer. La colocación final de los centroides definirá la solución encontrada por el método.</w:t>
      </w:r>
    </w:p>
    <w:p w14:paraId="08217AA3" w14:textId="07E1FBCD" w:rsidR="009E238B" w:rsidRPr="00853FD1" w:rsidRDefault="009E238B" w:rsidP="00853FD1">
      <w:pPr>
        <w:pStyle w:val="Ttulo3"/>
      </w:pPr>
      <w:bookmarkStart w:id="185" w:name="_Toc116913595"/>
      <w:bookmarkStart w:id="186" w:name="_Toc162253994"/>
      <w:r w:rsidRPr="00853FD1">
        <w:t>Software R</w:t>
      </w:r>
      <w:bookmarkEnd w:id="185"/>
      <w:r w:rsidRPr="00853FD1">
        <w:t>.</w:t>
      </w:r>
      <w:bookmarkEnd w:id="186"/>
    </w:p>
    <w:p w14:paraId="3AD301E1" w14:textId="5B08125C" w:rsidR="00496799" w:rsidRPr="00853FD1" w:rsidRDefault="009E238B" w:rsidP="00853FD1">
      <w:pPr>
        <w:pStyle w:val="PARRAFOTEXTO"/>
      </w:pPr>
      <w:r w:rsidRPr="00853FD1">
        <w:t xml:space="preserve">R es un lenguaje y entorno para computación, estadística y gráficos. Es un proyecto GNU que es similar al lenguaje y entorno S que fue desarrollado en Bell </w:t>
      </w:r>
      <w:proofErr w:type="spellStart"/>
      <w:r w:rsidRPr="00853FD1">
        <w:t>Laboratories</w:t>
      </w:r>
      <w:proofErr w:type="spellEnd"/>
      <w:r w:rsidRPr="00853FD1">
        <w:t xml:space="preserve"> (anteriormente AT&amp;T, ahora </w:t>
      </w:r>
      <w:proofErr w:type="spellStart"/>
      <w:r w:rsidRPr="00853FD1">
        <w:t>Lucent</w:t>
      </w:r>
      <w:proofErr w:type="spellEnd"/>
      <w:r w:rsidRPr="00853FD1">
        <w:t xml:space="preserve"> Technologies) por John Chambers y colegas. R proporciona una amplia variedad de técnicas estadísticas (modelado lineal y no lineal, pruebas estadísticas clásicas, análisis de series temporales, clasificación, agrupamiento, entre otras) y técnicas gráficas, y es altamente extensible, lo cual permite agregarle paquetes que cubren una amplia gama de estadísticas modernas. Además, R está disponible como Software Libre bajo los términos de la Licencia Pública General GNU de la Free Software </w:t>
      </w:r>
      <w:proofErr w:type="spellStart"/>
      <w:r w:rsidRPr="00853FD1">
        <w:t>Foundation</w:t>
      </w:r>
      <w:proofErr w:type="spellEnd"/>
      <w:r w:rsidRPr="00853FD1">
        <w:t xml:space="preserve"> en forma de código fuente. Compila y se ejecuta en una amplia variedad de plataformas UNIX y sistemas similares (incluidos FreeBSD y Linux), Windows y MacOS. (La Fundación R, s.f.).</w:t>
      </w:r>
    </w:p>
    <w:p w14:paraId="714E9059" w14:textId="5D023D47" w:rsidR="00496799" w:rsidRDefault="00496799" w:rsidP="00853FD1">
      <w:pPr>
        <w:pStyle w:val="Ttulo1"/>
      </w:pPr>
      <w:bookmarkStart w:id="187" w:name="_Ref160871459"/>
      <w:bookmarkStart w:id="188" w:name="_Toc162253995"/>
      <w:r w:rsidRPr="00853FD1">
        <w:lastRenderedPageBreak/>
        <w:t>Metodología KDD</w:t>
      </w:r>
      <w:bookmarkEnd w:id="187"/>
      <w:bookmarkEnd w:id="188"/>
    </w:p>
    <w:p w14:paraId="4F4A9D1B" w14:textId="77777777" w:rsidR="00E76133" w:rsidRPr="00E76133" w:rsidRDefault="00E76133" w:rsidP="00E76133"/>
    <w:p w14:paraId="45E0C624" w14:textId="67A1D820" w:rsidR="00496799" w:rsidRPr="00853FD1" w:rsidRDefault="00496799" w:rsidP="00853FD1">
      <w:pPr>
        <w:pStyle w:val="PARRAFOTEXTO"/>
      </w:pPr>
      <w:r w:rsidRPr="00853FD1">
        <w:t>Para el desarrollo de esta investigación</w:t>
      </w:r>
      <w:r w:rsidR="001008A4" w:rsidRPr="00853FD1">
        <w:t xml:space="preserve"> </w:t>
      </w:r>
      <w:r w:rsidRPr="00853FD1">
        <w:t>se realizan</w:t>
      </w:r>
      <w:r w:rsidR="003F05B9" w:rsidRPr="00853FD1">
        <w:t xml:space="preserve"> las siguientes actividades</w:t>
      </w:r>
      <w:r w:rsidR="001008A4" w:rsidRPr="00853FD1">
        <w:t xml:space="preserve"> en el </w:t>
      </w:r>
      <w:r w:rsidR="003F05B9" w:rsidRPr="00853FD1">
        <w:t>proceso de</w:t>
      </w:r>
      <w:r w:rsidR="001008A4" w:rsidRPr="00853FD1">
        <w:t xml:space="preserve">l </w:t>
      </w:r>
      <w:r w:rsidR="003F05B9" w:rsidRPr="00853FD1">
        <w:t>descubrimiento de conocimiento</w:t>
      </w:r>
      <w:r w:rsidR="001008A4" w:rsidRPr="00853FD1">
        <w:t xml:space="preserve"> (KDD).</w:t>
      </w:r>
    </w:p>
    <w:p w14:paraId="1430D1A5" w14:textId="2E78CCDE" w:rsidR="001008A4" w:rsidRPr="008416BD" w:rsidRDefault="001008A4" w:rsidP="008416BD">
      <w:pPr>
        <w:pStyle w:val="Ttulo2"/>
      </w:pPr>
      <w:bookmarkStart w:id="189" w:name="_Toc162253996"/>
      <w:r w:rsidRPr="008416BD">
        <w:t>Integración y recopilación de datos.</w:t>
      </w:r>
      <w:bookmarkEnd w:id="189"/>
    </w:p>
    <w:p w14:paraId="6F8D2880" w14:textId="47C7890E" w:rsidR="00FA32E5" w:rsidRPr="008416BD" w:rsidRDefault="001008A4" w:rsidP="008416BD">
      <w:pPr>
        <w:pStyle w:val="PARRAFOTEXTO"/>
      </w:pPr>
      <w:r w:rsidRPr="008416BD">
        <w:t>La extracción de datos se h</w:t>
      </w:r>
      <w:r w:rsidR="00050F57" w:rsidRPr="008416BD">
        <w:t>ace</w:t>
      </w:r>
      <w:r w:rsidRPr="008416BD">
        <w:t xml:space="preserve"> por medio de Twitter empleando el software </w:t>
      </w:r>
      <w:proofErr w:type="spellStart"/>
      <w:r w:rsidRPr="008416BD">
        <w:t>Octoparse</w:t>
      </w:r>
      <w:proofErr w:type="spellEnd"/>
      <w:r w:rsidRPr="008416BD">
        <w:t>, ya que en el momento en que se recopila</w:t>
      </w:r>
      <w:r w:rsidR="00050F57" w:rsidRPr="008416BD">
        <w:t>n</w:t>
      </w:r>
      <w:r w:rsidRPr="008416BD">
        <w:t xml:space="preserve"> los datos, no e</w:t>
      </w:r>
      <w:r w:rsidR="00050F57" w:rsidRPr="008416BD">
        <w:t>s</w:t>
      </w:r>
      <w:r w:rsidRPr="008416BD">
        <w:t xml:space="preserve"> posible realizarla por medio de</w:t>
      </w:r>
      <w:r w:rsidR="009A39D6">
        <w:t>l</w:t>
      </w:r>
      <w:r w:rsidRPr="008416BD">
        <w:t xml:space="preserve"> </w:t>
      </w:r>
      <w:r w:rsidR="00902CA5" w:rsidRPr="008416BD">
        <w:t>software</w:t>
      </w:r>
      <w:r w:rsidRPr="008416BD">
        <w:t xml:space="preserve"> R, porque fue</w:t>
      </w:r>
      <w:r w:rsidR="00976E3F" w:rsidRPr="008416BD">
        <w:t>ron</w:t>
      </w:r>
      <w:r w:rsidRPr="008416BD">
        <w:t xml:space="preserve"> establecidas nuevas políticas </w:t>
      </w:r>
      <w:r w:rsidR="00976E3F" w:rsidRPr="008416BD">
        <w:t>en la administración de los datos de Twitter.</w:t>
      </w:r>
      <w:r w:rsidR="00C70AA4" w:rsidRPr="008416BD">
        <w:t xml:space="preserve"> La búsqueda se </w:t>
      </w:r>
      <w:r w:rsidR="00FA32E5" w:rsidRPr="008416BD">
        <w:t>realiz</w:t>
      </w:r>
      <w:r w:rsidR="00050F57" w:rsidRPr="008416BD">
        <w:t>a</w:t>
      </w:r>
      <w:r w:rsidR="00C70AA4" w:rsidRPr="008416BD">
        <w:t xml:space="preserve"> con la </w:t>
      </w:r>
      <w:r w:rsidR="00FA32E5" w:rsidRPr="008416BD">
        <w:t>siguiente ecuación</w:t>
      </w:r>
      <w:r w:rsidR="00C70AA4" w:rsidRPr="008416BD">
        <w:t xml:space="preserve"> de la</w:t>
      </w:r>
      <w:r w:rsidR="00FA32E5" w:rsidRPr="008416BD">
        <w:t xml:space="preserve"> </w:t>
      </w:r>
      <w:r w:rsidR="00FA32E5" w:rsidRPr="008416BD">
        <w:fldChar w:fldCharType="begin"/>
      </w:r>
      <w:r w:rsidR="00FA32E5" w:rsidRPr="008416BD">
        <w:instrText xml:space="preserve"> REF _Ref148603017 \h </w:instrText>
      </w:r>
      <w:r w:rsidR="008658E1" w:rsidRPr="008416BD">
        <w:instrText xml:space="preserve"> \* MERGEFORMAT </w:instrText>
      </w:r>
      <w:r w:rsidR="00FA32E5" w:rsidRPr="008416BD">
        <w:fldChar w:fldCharType="separate"/>
      </w:r>
      <w:r w:rsidR="00132A45">
        <w:t>Figura 6</w:t>
      </w:r>
      <w:r w:rsidR="00FA32E5" w:rsidRPr="008416BD">
        <w:fldChar w:fldCharType="end"/>
      </w:r>
      <w:r w:rsidR="00FA32E5" w:rsidRPr="008416BD">
        <w:t xml:space="preserve">. </w:t>
      </w:r>
      <w:r w:rsidR="00050F57" w:rsidRPr="008416BD">
        <w:t>Son</w:t>
      </w:r>
      <w:r w:rsidR="00FA32E5" w:rsidRPr="008416BD">
        <w:t xml:space="preserve"> seleccionados solo los Tweets en español </w:t>
      </w:r>
      <w:r w:rsidR="00902CA5" w:rsidRPr="008416BD">
        <w:t xml:space="preserve">obteniendo cinco mil doscientos cuarenta y cinco (5245), </w:t>
      </w:r>
      <w:r w:rsidR="00FA32E5" w:rsidRPr="008416BD">
        <w:t xml:space="preserve">desde el </w:t>
      </w:r>
      <w:r w:rsidR="00902CA5" w:rsidRPr="008416BD">
        <w:t>01 de enero de</w:t>
      </w:r>
      <w:r w:rsidR="00FA32E5" w:rsidRPr="008416BD">
        <w:t xml:space="preserve"> 2022 hasta </w:t>
      </w:r>
      <w:r w:rsidR="00902CA5" w:rsidRPr="008416BD">
        <w:t>el 05 de junio del 2023.</w:t>
      </w:r>
    </w:p>
    <w:p w14:paraId="6BB1ADE8" w14:textId="1CCCB046" w:rsidR="00C70AA4" w:rsidRPr="00FA32E5" w:rsidRDefault="00C70AA4" w:rsidP="00FA32E5">
      <w:pPr>
        <w:pStyle w:val="TABLA"/>
        <w:rPr>
          <w:rStyle w:val="TITULODETABLACar"/>
          <w:rFonts w:eastAsiaTheme="minorHAnsi"/>
          <w:i w:val="0"/>
          <w:iCs/>
          <w:vanish/>
          <w:specVanish/>
        </w:rPr>
      </w:pPr>
    </w:p>
    <w:p w14:paraId="18154E23" w14:textId="489B7D82" w:rsidR="00FA32E5" w:rsidRDefault="00FA32E5" w:rsidP="00A13D39">
      <w:pPr>
        <w:pStyle w:val="TABLA"/>
      </w:pPr>
      <w:bookmarkStart w:id="190" w:name="_Ref148603017"/>
      <w:bookmarkStart w:id="191" w:name="_Toc164429879"/>
      <w:r>
        <w:t xml:space="preserve">Figura </w:t>
      </w:r>
      <w:r w:rsidR="007A3822">
        <w:fldChar w:fldCharType="begin"/>
      </w:r>
      <w:r w:rsidR="007A3822">
        <w:instrText xml:space="preserve"> SEQ Figura \* ARABIC </w:instrText>
      </w:r>
      <w:r w:rsidR="007A3822">
        <w:fldChar w:fldCharType="separate"/>
      </w:r>
      <w:r w:rsidR="00132A45">
        <w:t>6</w:t>
      </w:r>
      <w:r w:rsidR="007A3822">
        <w:fldChar w:fldCharType="end"/>
      </w:r>
      <w:bookmarkEnd w:id="190"/>
      <w:r w:rsidR="00753E91">
        <w:t>.</w:t>
      </w:r>
      <w:r w:rsidR="00A13D39">
        <w:br/>
      </w:r>
      <w:r w:rsidR="00902CA5" w:rsidRPr="00A13D39">
        <w:rPr>
          <w:rStyle w:val="TITULODETABLACar"/>
          <w:rFonts w:eastAsiaTheme="minorHAnsi"/>
          <w:b w:val="0"/>
        </w:rPr>
        <w:t>Ecuación</w:t>
      </w:r>
      <w:r w:rsidRPr="00A13D39">
        <w:rPr>
          <w:rStyle w:val="TITULODETABLACar"/>
          <w:rFonts w:eastAsiaTheme="minorHAnsi"/>
          <w:b w:val="0"/>
        </w:rPr>
        <w:t xml:space="preserve"> de </w:t>
      </w:r>
      <w:r w:rsidR="00902CA5" w:rsidRPr="00A13D39">
        <w:rPr>
          <w:rStyle w:val="TITULODETABLACar"/>
          <w:rFonts w:eastAsiaTheme="minorHAnsi"/>
          <w:b w:val="0"/>
        </w:rPr>
        <w:t>búsqueda</w:t>
      </w:r>
      <w:r w:rsidRPr="00A13D39">
        <w:rPr>
          <w:rStyle w:val="TITULODETABLACar"/>
          <w:rFonts w:eastAsiaTheme="minorHAnsi"/>
          <w:b w:val="0"/>
        </w:rPr>
        <w:t xml:space="preserve"> en Twitter</w:t>
      </w:r>
      <w:bookmarkEnd w:id="191"/>
    </w:p>
    <w:tbl>
      <w:tblPr>
        <w:tblStyle w:val="Tablaconcuadrcula"/>
        <w:tblW w:w="5000" w:type="pct"/>
        <w:tblLook w:val="04A0" w:firstRow="1" w:lastRow="0" w:firstColumn="1" w:lastColumn="0" w:noHBand="0" w:noVBand="1"/>
      </w:tblPr>
      <w:tblGrid>
        <w:gridCol w:w="9360"/>
      </w:tblGrid>
      <w:tr w:rsidR="00C70AA4" w:rsidRPr="000068C0" w14:paraId="63A56AE1" w14:textId="77777777" w:rsidTr="00802204">
        <w:trPr>
          <w:trHeight w:val="1185"/>
        </w:trPr>
        <w:tc>
          <w:tcPr>
            <w:tcW w:w="5000" w:type="pct"/>
            <w:tcBorders>
              <w:left w:val="nil"/>
              <w:right w:val="nil"/>
            </w:tcBorders>
          </w:tcPr>
          <w:p w14:paraId="1A6CD07C" w14:textId="38B15258" w:rsidR="00C70AA4" w:rsidRPr="00FA32E5" w:rsidRDefault="00FA32E5" w:rsidP="00181438">
            <w:pPr>
              <w:ind w:left="0" w:firstLine="0"/>
              <w:rPr>
                <w:rFonts w:ascii="Times New Roman" w:hAnsi="Times New Roman" w:cs="Times New Roman"/>
                <w:b/>
                <w:vanish/>
                <w:sz w:val="24"/>
                <w:szCs w:val="24"/>
                <w:lang w:val="en-US"/>
                <w:specVanish/>
              </w:rPr>
            </w:pPr>
            <w:r>
              <w:rPr>
                <w:rFonts w:ascii="Times New Roman" w:hAnsi="Times New Roman" w:cs="Times New Roman"/>
                <w:b/>
                <w:sz w:val="24"/>
                <w:szCs w:val="24"/>
                <w:lang w:val="en-US"/>
              </w:rPr>
              <w:t xml:space="preserve"> </w:t>
            </w:r>
            <w:r w:rsidR="00C70AA4">
              <w:rPr>
                <w:rFonts w:ascii="Times New Roman" w:hAnsi="Times New Roman" w:cs="Times New Roman"/>
                <w:b/>
                <w:sz w:val="24"/>
                <w:szCs w:val="24"/>
                <w:lang w:val="en-US"/>
              </w:rPr>
              <w:t>Twitter:</w:t>
            </w:r>
          </w:p>
          <w:p w14:paraId="5B86F658" w14:textId="024CCF79" w:rsidR="00C70AA4" w:rsidRPr="00FF6BD0" w:rsidRDefault="00FA32E5" w:rsidP="00181438">
            <w:pPr>
              <w:ind w:left="0" w:firstLine="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C70AA4">
              <w:rPr>
                <w:rFonts w:ascii="Times New Roman" w:hAnsi="Times New Roman" w:cs="Times New Roman"/>
                <w:sz w:val="24"/>
                <w:szCs w:val="24"/>
                <w:lang w:val="en-US"/>
              </w:rPr>
              <w:t>(</w:t>
            </w:r>
            <w:proofErr w:type="spellStart"/>
            <w:r w:rsidR="00C70AA4" w:rsidRPr="00C70AA4">
              <w:rPr>
                <w:rFonts w:ascii="Times New Roman" w:hAnsi="Times New Roman" w:cs="Times New Roman"/>
                <w:sz w:val="24"/>
                <w:szCs w:val="24"/>
                <w:lang w:val="en-US"/>
              </w:rPr>
              <w:t>envases</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empaques</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botellas</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bolsas</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envase</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empaque</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botella</w:t>
            </w:r>
            <w:proofErr w:type="spellEnd"/>
            <w:r w:rsidR="00C70AA4" w:rsidRPr="00C70AA4">
              <w:rPr>
                <w:rFonts w:ascii="Times New Roman" w:hAnsi="Times New Roman" w:cs="Times New Roman"/>
                <w:sz w:val="24"/>
                <w:szCs w:val="24"/>
                <w:lang w:val="en-US"/>
              </w:rPr>
              <w:t xml:space="preserve"> OR </w:t>
            </w:r>
            <w:proofErr w:type="spellStart"/>
            <w:proofErr w:type="gramStart"/>
            <w:r w:rsidR="00C70AA4" w:rsidRPr="00C70AA4">
              <w:rPr>
                <w:rFonts w:ascii="Times New Roman" w:hAnsi="Times New Roman" w:cs="Times New Roman"/>
                <w:sz w:val="24"/>
                <w:szCs w:val="24"/>
                <w:lang w:val="en-US"/>
              </w:rPr>
              <w:t>bolsa</w:t>
            </w:r>
            <w:proofErr w:type="spellEnd"/>
            <w:r w:rsidR="00C70AA4" w:rsidRPr="00C70AA4">
              <w:rPr>
                <w:rFonts w:ascii="Times New Roman" w:hAnsi="Times New Roman" w:cs="Times New Roman"/>
                <w:sz w:val="24"/>
                <w:szCs w:val="24"/>
                <w:lang w:val="en-US"/>
              </w:rPr>
              <w:t xml:space="preserve"> </w:t>
            </w:r>
            <w:r w:rsidR="00C70AA4">
              <w:rPr>
                <w:rFonts w:ascii="Times New Roman" w:hAnsi="Times New Roman" w:cs="Times New Roman"/>
                <w:sz w:val="24"/>
                <w:szCs w:val="24"/>
                <w:lang w:val="en-US"/>
              </w:rPr>
              <w:t>)</w:t>
            </w:r>
            <w:proofErr w:type="gramEnd"/>
            <w:r w:rsidR="00C70AA4">
              <w:rPr>
                <w:rFonts w:ascii="Times New Roman" w:hAnsi="Times New Roman" w:cs="Times New Roman"/>
                <w:sz w:val="24"/>
                <w:szCs w:val="24"/>
                <w:lang w:val="en-US"/>
              </w:rPr>
              <w:t xml:space="preserve"> </w:t>
            </w:r>
            <w:r w:rsidR="00C70AA4" w:rsidRPr="00C70AA4">
              <w:rPr>
                <w:rFonts w:ascii="Times New Roman" w:hAnsi="Times New Roman" w:cs="Times New Roman"/>
                <w:sz w:val="24"/>
                <w:szCs w:val="24"/>
                <w:lang w:val="en-US"/>
              </w:rPr>
              <w:t xml:space="preserve">AND </w:t>
            </w:r>
            <w:r w:rsidR="00C70AA4">
              <w:rPr>
                <w:rFonts w:ascii="Times New Roman" w:hAnsi="Times New Roman" w:cs="Times New Roman"/>
                <w:sz w:val="24"/>
                <w:szCs w:val="24"/>
                <w:lang w:val="en-US"/>
              </w:rPr>
              <w:t>(</w:t>
            </w:r>
            <w:proofErr w:type="spellStart"/>
            <w:r w:rsidR="00C70AA4" w:rsidRPr="00C70AA4">
              <w:rPr>
                <w:rFonts w:ascii="Times New Roman" w:hAnsi="Times New Roman" w:cs="Times New Roman"/>
                <w:sz w:val="24"/>
                <w:szCs w:val="24"/>
                <w:lang w:val="en-US"/>
              </w:rPr>
              <w:t>reutilizables</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recuperables</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retornables</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reutilizable</w:t>
            </w:r>
            <w:proofErr w:type="spellEnd"/>
            <w:r w:rsidR="00C70AA4" w:rsidRPr="00C70AA4">
              <w:rPr>
                <w:rFonts w:ascii="Times New Roman" w:hAnsi="Times New Roman" w:cs="Times New Roman"/>
                <w:sz w:val="24"/>
                <w:szCs w:val="24"/>
                <w:lang w:val="en-US"/>
              </w:rPr>
              <w:t xml:space="preserve"> OR </w:t>
            </w:r>
            <w:proofErr w:type="spellStart"/>
            <w:r w:rsidR="00C70AA4" w:rsidRPr="00C70AA4">
              <w:rPr>
                <w:rFonts w:ascii="Times New Roman" w:hAnsi="Times New Roman" w:cs="Times New Roman"/>
                <w:sz w:val="24"/>
                <w:szCs w:val="24"/>
                <w:lang w:val="en-US"/>
              </w:rPr>
              <w:t>retornable</w:t>
            </w:r>
            <w:proofErr w:type="spellEnd"/>
            <w:r w:rsidR="00C70AA4" w:rsidRPr="00C70AA4">
              <w:rPr>
                <w:rFonts w:ascii="Times New Roman" w:hAnsi="Times New Roman" w:cs="Times New Roman"/>
                <w:sz w:val="24"/>
                <w:szCs w:val="24"/>
                <w:lang w:val="en-US"/>
              </w:rPr>
              <w:t xml:space="preserve"> OR recuperable</w:t>
            </w:r>
            <w:r w:rsidR="00C70AA4">
              <w:rPr>
                <w:rFonts w:ascii="Times New Roman" w:hAnsi="Times New Roman" w:cs="Times New Roman"/>
                <w:sz w:val="24"/>
                <w:szCs w:val="24"/>
                <w:lang w:val="en-US"/>
              </w:rPr>
              <w:t>)</w:t>
            </w:r>
            <w:r w:rsidR="00C70AA4" w:rsidRPr="00C70AA4">
              <w:rPr>
                <w:rFonts w:ascii="Times New Roman" w:hAnsi="Times New Roman" w:cs="Times New Roman"/>
                <w:sz w:val="24"/>
                <w:szCs w:val="24"/>
                <w:lang w:val="en-US"/>
              </w:rPr>
              <w:t xml:space="preserve"> </w:t>
            </w:r>
            <w:proofErr w:type="spellStart"/>
            <w:r w:rsidR="00C70AA4" w:rsidRPr="00C70AA4">
              <w:rPr>
                <w:rFonts w:ascii="Times New Roman" w:hAnsi="Times New Roman" w:cs="Times New Roman"/>
                <w:sz w:val="24"/>
                <w:szCs w:val="24"/>
                <w:lang w:val="en-US"/>
              </w:rPr>
              <w:t>lang:es</w:t>
            </w:r>
            <w:proofErr w:type="spellEnd"/>
            <w:r w:rsidR="00C70AA4" w:rsidRPr="00C70AA4">
              <w:rPr>
                <w:rFonts w:ascii="Times New Roman" w:hAnsi="Times New Roman" w:cs="Times New Roman"/>
                <w:sz w:val="24"/>
                <w:szCs w:val="24"/>
                <w:lang w:val="en-US"/>
              </w:rPr>
              <w:t xml:space="preserve"> until:202</w:t>
            </w:r>
            <w:r w:rsidR="00C70AA4">
              <w:rPr>
                <w:rFonts w:ascii="Times New Roman" w:hAnsi="Times New Roman" w:cs="Times New Roman"/>
                <w:sz w:val="24"/>
                <w:szCs w:val="24"/>
                <w:lang w:val="en-US"/>
              </w:rPr>
              <w:t>3</w:t>
            </w:r>
            <w:r w:rsidR="00C70AA4" w:rsidRPr="00C70AA4">
              <w:rPr>
                <w:rFonts w:ascii="Times New Roman" w:hAnsi="Times New Roman" w:cs="Times New Roman"/>
                <w:sz w:val="24"/>
                <w:szCs w:val="24"/>
                <w:lang w:val="en-US"/>
              </w:rPr>
              <w:t>-0</w:t>
            </w:r>
            <w:r w:rsidR="00C70AA4">
              <w:rPr>
                <w:rFonts w:ascii="Times New Roman" w:hAnsi="Times New Roman" w:cs="Times New Roman"/>
                <w:sz w:val="24"/>
                <w:szCs w:val="24"/>
                <w:lang w:val="en-US"/>
              </w:rPr>
              <w:t>6</w:t>
            </w:r>
            <w:r w:rsidR="00C70AA4" w:rsidRPr="00C70AA4">
              <w:rPr>
                <w:rFonts w:ascii="Times New Roman" w:hAnsi="Times New Roman" w:cs="Times New Roman"/>
                <w:sz w:val="24"/>
                <w:szCs w:val="24"/>
                <w:lang w:val="en-US"/>
              </w:rPr>
              <w:t>-0</w:t>
            </w:r>
            <w:r w:rsidR="00C70AA4">
              <w:rPr>
                <w:rFonts w:ascii="Times New Roman" w:hAnsi="Times New Roman" w:cs="Times New Roman"/>
                <w:sz w:val="24"/>
                <w:szCs w:val="24"/>
                <w:lang w:val="en-US"/>
              </w:rPr>
              <w:t>5</w:t>
            </w:r>
            <w:r w:rsidR="00C70AA4" w:rsidRPr="00C70AA4">
              <w:rPr>
                <w:rFonts w:ascii="Times New Roman" w:hAnsi="Times New Roman" w:cs="Times New Roman"/>
                <w:sz w:val="24"/>
                <w:szCs w:val="24"/>
                <w:lang w:val="en-US"/>
              </w:rPr>
              <w:t xml:space="preserve"> since:2022-01-01</w:t>
            </w:r>
          </w:p>
        </w:tc>
      </w:tr>
    </w:tbl>
    <w:p w14:paraId="69124087" w14:textId="77777777" w:rsidR="00EF14F4" w:rsidRPr="001008A4" w:rsidRDefault="00EF14F4" w:rsidP="001008A4"/>
    <w:p w14:paraId="2361DFDB" w14:textId="2CDEB419" w:rsidR="00496799" w:rsidRPr="008416BD" w:rsidRDefault="008658E1" w:rsidP="008416BD">
      <w:pPr>
        <w:pStyle w:val="Ttulo2"/>
      </w:pPr>
      <w:bookmarkStart w:id="192" w:name="_Toc162253997"/>
      <w:r w:rsidRPr="008416BD">
        <w:t>Selección</w:t>
      </w:r>
      <w:r w:rsidR="00BB39A6" w:rsidRPr="008416BD">
        <w:t xml:space="preserve"> y</w:t>
      </w:r>
      <w:r w:rsidRPr="008416BD">
        <w:t xml:space="preserve"> Limpieza</w:t>
      </w:r>
      <w:r w:rsidR="00BB39A6" w:rsidRPr="008416BD">
        <w:t xml:space="preserve"> de Datos</w:t>
      </w:r>
      <w:bookmarkEnd w:id="192"/>
    </w:p>
    <w:p w14:paraId="44BCCA47" w14:textId="5090AAC0" w:rsidR="008658E1" w:rsidRPr="008416BD" w:rsidRDefault="00050F57" w:rsidP="008416BD">
      <w:pPr>
        <w:pStyle w:val="PARRAFOTEXTO"/>
      </w:pPr>
      <w:r w:rsidRPr="008416BD">
        <w:t>Con los cinco mil doscientos cuarenta y cinco (5245) Tweets obtenidos se realiza la siguiente limpieza utilizando el software R</w:t>
      </w:r>
      <w:r w:rsidR="00E66869" w:rsidRPr="008416BD">
        <w:t>, obteniendo después de la limpieza cuatro</w:t>
      </w:r>
      <w:r w:rsidR="00BB39A6" w:rsidRPr="008416BD">
        <w:t xml:space="preserve"> </w:t>
      </w:r>
      <w:r w:rsidR="00E66869" w:rsidRPr="008416BD">
        <w:t>mil novecientos cincuenta y uno</w:t>
      </w:r>
      <w:r w:rsidR="00BB39A6" w:rsidRPr="008416BD">
        <w:t xml:space="preserve"> (4951) tweets para datos de la investigación</w:t>
      </w:r>
      <w:r w:rsidR="00C103E1" w:rsidRPr="008416BD">
        <w:t>.</w:t>
      </w:r>
    </w:p>
    <w:p w14:paraId="67633E0E" w14:textId="2A039B16" w:rsidR="00C103E1" w:rsidRPr="008416BD" w:rsidRDefault="00C103E1" w:rsidP="008416BD">
      <w:pPr>
        <w:pStyle w:val="PARRAFOTEXTO"/>
      </w:pPr>
      <w:r w:rsidRPr="008416BD">
        <w:t xml:space="preserve">Eliminación de tweets duplicados, debido a que se suelen repetir los tweets de la </w:t>
      </w:r>
      <w:r w:rsidR="004654AE" w:rsidRPr="008416BD">
        <w:t>última</w:t>
      </w:r>
      <w:r w:rsidRPr="008416BD">
        <w:t xml:space="preserve"> </w:t>
      </w:r>
      <w:r w:rsidR="004654AE" w:rsidRPr="008416BD">
        <w:t>página</w:t>
      </w:r>
      <w:r w:rsidRPr="008416BD">
        <w:t xml:space="preserve"> de busque en la siguiente.</w:t>
      </w:r>
    </w:p>
    <w:p w14:paraId="4A0AD235" w14:textId="29A38C08" w:rsidR="00C103E1" w:rsidRPr="008416BD" w:rsidRDefault="00C103E1" w:rsidP="008416BD">
      <w:pPr>
        <w:pStyle w:val="PARRAFOTEXTO"/>
      </w:pPr>
      <w:r w:rsidRPr="008416BD">
        <w:lastRenderedPageBreak/>
        <w:t>Se realiza por medio de la ecuación de búsqueda en Twitter, la filtración de tweets en idioma español, pero a pesar de esto se evidencia la presencia de algunos datos en otros idiomas por lo que fue necesario su eliminación.</w:t>
      </w:r>
    </w:p>
    <w:p w14:paraId="14921E33" w14:textId="44B1DCFE" w:rsidR="00B63B9C" w:rsidRPr="008416BD" w:rsidRDefault="0083357A" w:rsidP="008416BD">
      <w:pPr>
        <w:pStyle w:val="PARRAFOTEXTO"/>
      </w:pPr>
      <w:r w:rsidRPr="008416BD">
        <w:t>Eliminación</w:t>
      </w:r>
      <w:r w:rsidR="00B63B9C" w:rsidRPr="008416BD">
        <w:t xml:space="preserve"> de signos de puntuación</w:t>
      </w:r>
      <w:r w:rsidR="008B27AD" w:rsidRPr="008416BD">
        <w:t xml:space="preserve">, </w:t>
      </w:r>
      <w:r w:rsidR="00E66869" w:rsidRPr="008416BD">
        <w:t>dígitos, caracteres de control</w:t>
      </w:r>
      <w:r w:rsidR="00B63B9C" w:rsidRPr="008416BD">
        <w:t>, hashtags, menciones, espacios en blanco y demás caracteres que no son indispensables para</w:t>
      </w:r>
      <w:r w:rsidRPr="008416BD">
        <w:t xml:space="preserve"> </w:t>
      </w:r>
      <w:r w:rsidR="00B63B9C" w:rsidRPr="008416BD">
        <w:t>el estudio</w:t>
      </w:r>
      <w:r w:rsidRPr="008416BD">
        <w:t>.</w:t>
      </w:r>
    </w:p>
    <w:p w14:paraId="6F934E7A" w14:textId="3C23431F" w:rsidR="0083357A" w:rsidRPr="008416BD" w:rsidRDefault="0083357A" w:rsidP="008416BD">
      <w:pPr>
        <w:pStyle w:val="PARRAFOTEXTO"/>
      </w:pPr>
      <w:r w:rsidRPr="008416BD">
        <w:t>Eliminación de páginas web o enlaces.</w:t>
      </w:r>
    </w:p>
    <w:p w14:paraId="712AAC3E" w14:textId="3EB8B975" w:rsidR="0083357A" w:rsidRPr="00853FD1" w:rsidRDefault="00BB39A6" w:rsidP="008416BD">
      <w:pPr>
        <w:pStyle w:val="PARRAFOTEXTO"/>
      </w:pPr>
      <w:r w:rsidRPr="008416BD">
        <w:t>Eliminación</w:t>
      </w:r>
      <w:r w:rsidR="0083357A" w:rsidRPr="008416BD">
        <w:t xml:space="preserve"> de palabras “</w:t>
      </w:r>
      <w:proofErr w:type="spellStart"/>
      <w:r w:rsidR="0083357A" w:rsidRPr="008416BD">
        <w:t>sto</w:t>
      </w:r>
      <w:r w:rsidRPr="008416BD">
        <w:t>p</w:t>
      </w:r>
      <w:r w:rsidR="0083357A" w:rsidRPr="008416BD">
        <w:t>wor</w:t>
      </w:r>
      <w:r w:rsidR="008B27AD" w:rsidRPr="008416BD">
        <w:t>ds</w:t>
      </w:r>
      <w:proofErr w:type="spellEnd"/>
      <w:r w:rsidR="008B27AD" w:rsidRPr="008416BD">
        <w:t>” como artículos, pronombres, preposiciones, conjunciones, adverbios entre otros, que no aportan contenido para la</w:t>
      </w:r>
      <w:r w:rsidR="008B27AD" w:rsidRPr="00853FD1">
        <w:t xml:space="preserve"> investigación.</w:t>
      </w:r>
    </w:p>
    <w:p w14:paraId="7330F8D3" w14:textId="1C6A3BDF" w:rsidR="00BB39A6" w:rsidRDefault="00BB39A6" w:rsidP="00117462">
      <w:pPr>
        <w:pStyle w:val="Ttulo2"/>
      </w:pPr>
      <w:bookmarkStart w:id="193" w:name="_Toc162253998"/>
      <w:r w:rsidRPr="008416BD">
        <w:t>Transformación de los Datos</w:t>
      </w:r>
      <w:r w:rsidR="00736EB3">
        <w:t>.</w:t>
      </w:r>
      <w:bookmarkEnd w:id="193"/>
    </w:p>
    <w:p w14:paraId="2056253C" w14:textId="2D1F14B5" w:rsidR="00BB39A6" w:rsidRPr="008416BD" w:rsidRDefault="00536920" w:rsidP="008416BD">
      <w:pPr>
        <w:pStyle w:val="PARRAFOTEXTO"/>
      </w:pPr>
      <w:r w:rsidRPr="008416BD">
        <w:t xml:space="preserve">Después del proceso anterior es necesario darle un peso a cada una de las palabras contenidas en la base datos con la finalidad de establecer </w:t>
      </w:r>
      <w:r w:rsidR="00721EB1" w:rsidRPr="008416BD">
        <w:t xml:space="preserve">su importancia, dando como resultado </w:t>
      </w:r>
      <w:r w:rsidR="00736EB3" w:rsidRPr="008416BD">
        <w:t>la matriz</w:t>
      </w:r>
      <w:r w:rsidR="00721EB1" w:rsidRPr="008416BD">
        <w:t xml:space="preserve"> </w:t>
      </w:r>
      <w:proofErr w:type="spellStart"/>
      <w:r w:rsidR="00721EB1" w:rsidRPr="008416BD">
        <w:t>Tf-Idf</w:t>
      </w:r>
      <w:proofErr w:type="spellEnd"/>
      <w:r w:rsidR="00BE1740" w:rsidRPr="008416BD">
        <w:t xml:space="preserve"> que nos permite poder ejecutar los métodos de minería de datos que se utiliza</w:t>
      </w:r>
      <w:r w:rsidR="008042E0" w:rsidRPr="008416BD">
        <w:t>n</w:t>
      </w:r>
      <w:r w:rsidR="00BE1740" w:rsidRPr="008416BD">
        <w:t xml:space="preserve"> en esta investigación.</w:t>
      </w:r>
    </w:p>
    <w:p w14:paraId="4F18401A" w14:textId="5E3AE33D" w:rsidR="00A5220C" w:rsidRPr="008416BD" w:rsidRDefault="00802204" w:rsidP="008416BD">
      <w:pPr>
        <w:pStyle w:val="PARRAFOTEXTO"/>
      </w:pPr>
      <w:r w:rsidRPr="00A5220C">
        <w:rPr>
          <w:noProof/>
          <w:lang w:eastAsia="es-CO"/>
        </w:rPr>
        <w:drawing>
          <wp:anchor distT="0" distB="0" distL="114300" distR="114300" simplePos="0" relativeHeight="251681280" behindDoc="1" locked="0" layoutInCell="1" allowOverlap="1" wp14:anchorId="2D88448D" wp14:editId="0F8E9306">
            <wp:simplePos x="0" y="0"/>
            <wp:positionH relativeFrom="margin">
              <wp:posOffset>2314684</wp:posOffset>
            </wp:positionH>
            <wp:positionV relativeFrom="paragraph">
              <wp:posOffset>853577</wp:posOffset>
            </wp:positionV>
            <wp:extent cx="1061974" cy="420130"/>
            <wp:effectExtent l="0" t="0" r="5080" b="0"/>
            <wp:wrapTight wrapText="bothSides">
              <wp:wrapPolygon edited="0">
                <wp:start x="0" y="0"/>
                <wp:lineTo x="0" y="20587"/>
                <wp:lineTo x="21316" y="20587"/>
                <wp:lineTo x="21316" y="0"/>
                <wp:lineTo x="0" y="0"/>
              </wp:wrapPolygon>
            </wp:wrapTight>
            <wp:docPr id="8934833"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4833" name="Imagen 1" descr="Interfaz de usuario gráfica, Texto, Aplicación&#10;&#10;Descripción generada automáticamente"/>
                    <pic:cNvPicPr/>
                  </pic:nvPicPr>
                  <pic:blipFill rotWithShape="1">
                    <a:blip r:embed="rId17">
                      <a:extLst>
                        <a:ext uri="{28A0092B-C50C-407E-A947-70E740481C1C}">
                          <a14:useLocalDpi xmlns:a14="http://schemas.microsoft.com/office/drawing/2010/main" val="0"/>
                        </a:ext>
                      </a:extLst>
                    </a:blip>
                    <a:srcRect l="41034" t="41967" r="41095" b="45514"/>
                    <a:stretch/>
                  </pic:blipFill>
                  <pic:spPr bwMode="auto">
                    <a:xfrm>
                      <a:off x="0" y="0"/>
                      <a:ext cx="1061974" cy="420130"/>
                    </a:xfrm>
                    <a:prstGeom prst="rect">
                      <a:avLst/>
                    </a:prstGeom>
                    <a:ln>
                      <a:noFill/>
                    </a:ln>
                    <a:extLst>
                      <a:ext uri="{53640926-AAD7-44D8-BBD7-CCE9431645EC}">
                        <a14:shadowObscured xmlns:a14="http://schemas.microsoft.com/office/drawing/2010/main"/>
                      </a:ext>
                    </a:extLst>
                  </pic:spPr>
                </pic:pic>
              </a:graphicData>
            </a:graphic>
          </wp:anchor>
        </w:drawing>
      </w:r>
      <w:proofErr w:type="spellStart"/>
      <w:r w:rsidR="00F72E5D" w:rsidRPr="008416BD">
        <w:t>Cios</w:t>
      </w:r>
      <w:proofErr w:type="spellEnd"/>
      <w:r w:rsidR="00F72E5D" w:rsidRPr="008416BD">
        <w:t xml:space="preserve"> et al. (2007) afirma que l</w:t>
      </w:r>
      <w:r w:rsidR="00A5220C" w:rsidRPr="008416BD">
        <w:t xml:space="preserve">a matriz </w:t>
      </w:r>
      <w:proofErr w:type="spellStart"/>
      <w:r w:rsidR="00A5220C" w:rsidRPr="008416BD">
        <w:t>Tf-Idf</w:t>
      </w:r>
      <w:proofErr w:type="spellEnd"/>
      <w:r w:rsidR="00A5220C" w:rsidRPr="008416BD">
        <w:t xml:space="preserve"> involucra dos elementos complementarios: </w:t>
      </w:r>
      <w:r w:rsidR="008B5182" w:rsidRPr="008416BD">
        <w:t>Las frecuencias</w:t>
      </w:r>
      <w:r w:rsidR="00A5220C" w:rsidRPr="008416BD">
        <w:t xml:space="preserve"> de un </w:t>
      </w:r>
      <w:r w:rsidR="008B5182" w:rsidRPr="008416BD">
        <w:t>término</w:t>
      </w:r>
      <w:r w:rsidR="00A5220C" w:rsidRPr="008416BD">
        <w:t xml:space="preserve"> i en el documento j que viene representada por la siguiente expresión:</w:t>
      </w:r>
    </w:p>
    <w:p w14:paraId="5753293E" w14:textId="5ABEA132" w:rsidR="00BB39A6" w:rsidRPr="00BB39A6" w:rsidRDefault="00BB39A6" w:rsidP="00BB39A6"/>
    <w:p w14:paraId="5137A280" w14:textId="56C7D8EE" w:rsidR="0083357A" w:rsidRPr="008416BD" w:rsidRDefault="00A5220C" w:rsidP="008416BD">
      <w:pPr>
        <w:pStyle w:val="PARRAFOTEXTO"/>
      </w:pPr>
      <w:r w:rsidRPr="008416BD">
        <w:t xml:space="preserve">Donde </w:t>
      </w:r>
      <m:oMath>
        <m:sSub>
          <m:sSubPr>
            <m:ctrlPr>
              <w:rPr>
                <w:rFonts w:ascii="Cambria Math" w:hAnsi="Cambria Math"/>
              </w:rPr>
            </m:ctrlPr>
          </m:sSubPr>
          <m:e>
            <m:r>
              <w:rPr>
                <w:rFonts w:ascii="Cambria Math" w:hAnsi="Cambria Math"/>
              </w:rPr>
              <m:t>f</m:t>
            </m:r>
          </m:e>
          <m:sub>
            <m:r>
              <w:rPr>
                <w:rFonts w:ascii="Cambria Math" w:hAnsi="Cambria Math"/>
              </w:rPr>
              <m:t>ij</m:t>
            </m:r>
          </m:sub>
        </m:sSub>
      </m:oMath>
      <w:r w:rsidRPr="008416BD">
        <w:t xml:space="preserve"> es el numero de veces que aparece el t</w:t>
      </w:r>
      <w:proofErr w:type="spellStart"/>
      <w:r w:rsidR="00370736">
        <w:t>é</w:t>
      </w:r>
      <w:r w:rsidRPr="008416BD">
        <w:t>rmino</w:t>
      </w:r>
      <w:proofErr w:type="spellEnd"/>
      <w:r w:rsidRPr="008416BD">
        <w:t xml:space="preserve"> i en documento j. </w:t>
      </w:r>
      <w:r w:rsidR="00370736">
        <w:t>L</w:t>
      </w:r>
      <w:r w:rsidRPr="008416BD">
        <w:t>a frecuencia est</w:t>
      </w:r>
      <w:r w:rsidR="00370736">
        <w:t>á</w:t>
      </w:r>
      <w:r w:rsidRPr="008416BD">
        <w:t xml:space="preserve"> normalizada por la frecuencia del </w:t>
      </w:r>
      <w:r w:rsidR="008B5182" w:rsidRPr="008416BD">
        <w:t>término</w:t>
      </w:r>
      <w:r w:rsidRPr="008416BD">
        <w:t xml:space="preserve"> </w:t>
      </w:r>
      <w:r w:rsidR="008B5182" w:rsidRPr="008416BD">
        <w:t>más</w:t>
      </w:r>
      <w:r w:rsidRPr="008416BD">
        <w:t xml:space="preserve"> común en el </w:t>
      </w:r>
      <w:r w:rsidR="008B5182" w:rsidRPr="008416BD">
        <w:t xml:space="preserve">documento. </w:t>
      </w:r>
    </w:p>
    <w:p w14:paraId="79B5E8DB" w14:textId="1A957C68" w:rsidR="008B5182" w:rsidRPr="008416BD" w:rsidRDefault="00802204" w:rsidP="008416BD">
      <w:pPr>
        <w:pStyle w:val="PARRAFOTEXTO"/>
      </w:pPr>
      <w:r>
        <w:rPr>
          <w:noProof/>
          <w:lang w:eastAsia="es-CO"/>
        </w:rPr>
        <w:drawing>
          <wp:anchor distT="0" distB="0" distL="114300" distR="114300" simplePos="0" relativeHeight="251691520" behindDoc="1" locked="0" layoutInCell="1" allowOverlap="1" wp14:anchorId="4CC9FD87" wp14:editId="158061F5">
            <wp:simplePos x="0" y="0"/>
            <wp:positionH relativeFrom="margin">
              <wp:posOffset>2391170</wp:posOffset>
            </wp:positionH>
            <wp:positionV relativeFrom="paragraph">
              <wp:posOffset>620086</wp:posOffset>
            </wp:positionV>
            <wp:extent cx="1087395" cy="386784"/>
            <wp:effectExtent l="0" t="0" r="0" b="0"/>
            <wp:wrapTight wrapText="bothSides">
              <wp:wrapPolygon edited="0">
                <wp:start x="0" y="0"/>
                <wp:lineTo x="0" y="20217"/>
                <wp:lineTo x="21196" y="20217"/>
                <wp:lineTo x="21196" y="0"/>
                <wp:lineTo x="0" y="0"/>
              </wp:wrapPolygon>
            </wp:wrapTight>
            <wp:docPr id="585048869"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048869" name="Imagen 1" descr="Interfaz de usuario gráfica, Texto, Aplicación&#10;&#10;Descripción generada automáticamente"/>
                    <pic:cNvPicPr/>
                  </pic:nvPicPr>
                  <pic:blipFill rotWithShape="1">
                    <a:blip r:embed="rId18">
                      <a:extLst>
                        <a:ext uri="{28A0092B-C50C-407E-A947-70E740481C1C}">
                          <a14:useLocalDpi xmlns:a14="http://schemas.microsoft.com/office/drawing/2010/main" val="0"/>
                        </a:ext>
                      </a:extLst>
                    </a:blip>
                    <a:srcRect l="40059" t="31170" r="41627" b="57295"/>
                    <a:stretch/>
                  </pic:blipFill>
                  <pic:spPr bwMode="auto">
                    <a:xfrm>
                      <a:off x="0" y="0"/>
                      <a:ext cx="1087395" cy="386784"/>
                    </a:xfrm>
                    <a:prstGeom prst="rect">
                      <a:avLst/>
                    </a:prstGeom>
                    <a:ln>
                      <a:noFill/>
                    </a:ln>
                    <a:extLst>
                      <a:ext uri="{53640926-AAD7-44D8-BBD7-CCE9431645EC}">
                        <a14:shadowObscured xmlns:a14="http://schemas.microsoft.com/office/drawing/2010/main"/>
                      </a:ext>
                    </a:extLst>
                  </pic:spPr>
                </pic:pic>
              </a:graphicData>
            </a:graphic>
          </wp:anchor>
        </w:drawing>
      </w:r>
      <w:r w:rsidR="008B5182" w:rsidRPr="008416BD">
        <w:t xml:space="preserve">La frecuencia inversa del documento que se utiliza para indicar el poder discriminativo de un </w:t>
      </w:r>
      <w:r w:rsidR="002C37A4" w:rsidRPr="008416BD">
        <w:t>término</w:t>
      </w:r>
      <w:r w:rsidR="008B5182" w:rsidRPr="008416BD">
        <w:t xml:space="preserve"> i; se indica por la siguiente ecuación:</w:t>
      </w:r>
    </w:p>
    <w:p w14:paraId="6BE3B758" w14:textId="4AE3A749" w:rsidR="008B5182" w:rsidRPr="008658E1" w:rsidRDefault="008B5182" w:rsidP="00A5220C">
      <w:pPr>
        <w:pStyle w:val="PARRAFOTEXTO"/>
        <w:ind w:firstLine="0"/>
      </w:pPr>
    </w:p>
    <w:p w14:paraId="47CAB3C0" w14:textId="066B93BB" w:rsidR="00496799" w:rsidRPr="008416BD" w:rsidRDefault="008B5182" w:rsidP="008416BD">
      <w:pPr>
        <w:pStyle w:val="PARRAFOTEXTO"/>
      </w:pPr>
      <w:r w:rsidRPr="008416BD">
        <w:t xml:space="preserve">Donde </w:t>
      </w:r>
      <m:oMath>
        <m:sSub>
          <m:sSubPr>
            <m:ctrlPr>
              <w:rPr>
                <w:rFonts w:ascii="Cambria Math" w:hAnsi="Cambria Math"/>
              </w:rPr>
            </m:ctrlPr>
          </m:sSubPr>
          <m:e>
            <m:r>
              <w:rPr>
                <w:rFonts w:ascii="Cambria Math" w:hAnsi="Cambria Math"/>
              </w:rPr>
              <m:t>df</m:t>
            </m:r>
          </m:e>
          <m:sub>
            <m:r>
              <w:rPr>
                <w:rFonts w:ascii="Cambria Math" w:hAnsi="Cambria Math"/>
              </w:rPr>
              <m:t>i</m:t>
            </m:r>
          </m:sub>
        </m:sSub>
      </m:oMath>
      <w:r w:rsidRPr="008416BD">
        <w:t xml:space="preserve"> es la frecuencia en los documentos del termino i y es igual al n</w:t>
      </w:r>
      <w:proofErr w:type="spellStart"/>
      <w:r w:rsidR="00370736">
        <w:t>ú</w:t>
      </w:r>
      <w:r w:rsidRPr="008416BD">
        <w:t>mero</w:t>
      </w:r>
      <w:proofErr w:type="spellEnd"/>
      <w:r w:rsidRPr="008416BD">
        <w:t xml:space="preserve"> de documentos que contiene el termino i.</w:t>
      </w:r>
      <w:r w:rsidR="00CF33D1" w:rsidRPr="008416BD">
        <w:t xml:space="preserve"> </w:t>
      </w:r>
      <m:oMath>
        <m:sSub>
          <m:sSubPr>
            <m:ctrlPr>
              <w:rPr>
                <w:rFonts w:ascii="Cambria Math" w:hAnsi="Cambria Math"/>
              </w:rPr>
            </m:ctrlPr>
          </m:sSubPr>
          <m:e>
            <m:r>
              <w:rPr>
                <w:rFonts w:ascii="Cambria Math" w:hAnsi="Cambria Math"/>
              </w:rPr>
              <m:t>Log</m:t>
            </m:r>
          </m:e>
          <m:sub>
            <m:r>
              <m:rPr>
                <m:sty m:val="p"/>
              </m:rPr>
              <w:rPr>
                <w:rFonts w:ascii="Cambria Math" w:hAnsi="Cambria Math"/>
              </w:rPr>
              <m:t>2</m:t>
            </m:r>
          </m:sub>
        </m:sSub>
      </m:oMath>
      <w:r w:rsidR="00CF33D1" w:rsidRPr="008416BD">
        <w:t xml:space="preserve"> se utiliza para amortiguar el efecto relativo </w:t>
      </w:r>
      <m:oMath>
        <m:r>
          <m:rPr>
            <m:sty m:val="p"/>
          </m:rPr>
          <w:rPr>
            <w:rFonts w:ascii="Cambria Math" w:hAnsi="Cambria Math"/>
          </w:rPr>
          <m:t xml:space="preserve"> </m:t>
        </m:r>
        <m:sSub>
          <m:sSubPr>
            <m:ctrlPr>
              <w:rPr>
                <w:rFonts w:ascii="Cambria Math" w:hAnsi="Cambria Math"/>
              </w:rPr>
            </m:ctrlPr>
          </m:sSubPr>
          <m:e>
            <m:r>
              <w:rPr>
                <w:rFonts w:ascii="Cambria Math" w:hAnsi="Cambria Math"/>
              </w:rPr>
              <m:t>tf</m:t>
            </m:r>
          </m:e>
          <m:sub>
            <m:r>
              <w:rPr>
                <w:rFonts w:ascii="Cambria Math" w:hAnsi="Cambria Math"/>
              </w:rPr>
              <m:t>ij</m:t>
            </m:r>
          </m:sub>
        </m:sSub>
      </m:oMath>
      <w:r w:rsidR="00CF33D1" w:rsidRPr="008416BD">
        <w:t>.</w:t>
      </w:r>
    </w:p>
    <w:p w14:paraId="1E45F21F" w14:textId="7397091E" w:rsidR="00CF33D1" w:rsidRPr="008416BD" w:rsidRDefault="00802204" w:rsidP="008416BD">
      <w:pPr>
        <w:pStyle w:val="PARRAFOTEXTO"/>
      </w:pPr>
      <w:r>
        <w:rPr>
          <w:noProof/>
          <w:lang w:eastAsia="es-CO"/>
        </w:rPr>
        <w:lastRenderedPageBreak/>
        <w:drawing>
          <wp:anchor distT="0" distB="0" distL="114300" distR="114300" simplePos="0" relativeHeight="251701760" behindDoc="1" locked="0" layoutInCell="1" allowOverlap="1" wp14:anchorId="5462A619" wp14:editId="0364CF9E">
            <wp:simplePos x="0" y="0"/>
            <wp:positionH relativeFrom="margin">
              <wp:posOffset>2456815</wp:posOffset>
            </wp:positionH>
            <wp:positionV relativeFrom="paragraph">
              <wp:posOffset>295601</wp:posOffset>
            </wp:positionV>
            <wp:extent cx="1029369" cy="304800"/>
            <wp:effectExtent l="0" t="0" r="0" b="0"/>
            <wp:wrapTight wrapText="bothSides">
              <wp:wrapPolygon edited="0">
                <wp:start x="0" y="0"/>
                <wp:lineTo x="0" y="20250"/>
                <wp:lineTo x="21187" y="20250"/>
                <wp:lineTo x="21187" y="0"/>
                <wp:lineTo x="0" y="0"/>
              </wp:wrapPolygon>
            </wp:wrapTight>
            <wp:docPr id="1613848416" name="Imagen 1" descr="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848416" name="Imagen 1" descr="Texto, Aplicación, Correo electrónico&#10;&#10;Descripción generada automáticamente"/>
                    <pic:cNvPicPr/>
                  </pic:nvPicPr>
                  <pic:blipFill rotWithShape="1">
                    <a:blip r:embed="rId19">
                      <a:extLst>
                        <a:ext uri="{28A0092B-C50C-407E-A947-70E740481C1C}">
                          <a14:useLocalDpi xmlns:a14="http://schemas.microsoft.com/office/drawing/2010/main" val="0"/>
                        </a:ext>
                      </a:extLst>
                    </a:blip>
                    <a:srcRect l="41308" t="38777" r="41371" b="52141"/>
                    <a:stretch/>
                  </pic:blipFill>
                  <pic:spPr bwMode="auto">
                    <a:xfrm>
                      <a:off x="0" y="0"/>
                      <a:ext cx="1029369" cy="304800"/>
                    </a:xfrm>
                    <a:prstGeom prst="rect">
                      <a:avLst/>
                    </a:prstGeom>
                    <a:ln>
                      <a:noFill/>
                    </a:ln>
                    <a:extLst>
                      <a:ext uri="{53640926-AAD7-44D8-BBD7-CCE9431645EC}">
                        <a14:shadowObscured xmlns:a14="http://schemas.microsoft.com/office/drawing/2010/main"/>
                      </a:ext>
                    </a:extLst>
                  </pic:spPr>
                </pic:pic>
              </a:graphicData>
            </a:graphic>
          </wp:anchor>
        </w:drawing>
      </w:r>
      <w:r w:rsidR="00CF33D1" w:rsidRPr="008416BD">
        <w:t xml:space="preserve">Finalmente, los pesos </w:t>
      </w:r>
      <m:oMath>
        <m:sSub>
          <m:sSubPr>
            <m:ctrlPr>
              <w:rPr>
                <w:rFonts w:ascii="Cambria Math" w:hAnsi="Cambria Math"/>
              </w:rPr>
            </m:ctrlPr>
          </m:sSubPr>
          <m:e>
            <m:r>
              <w:rPr>
                <w:rFonts w:ascii="Cambria Math" w:hAnsi="Cambria Math"/>
              </w:rPr>
              <m:t>w</m:t>
            </m:r>
          </m:e>
          <m:sub>
            <m:r>
              <w:rPr>
                <w:rFonts w:ascii="Cambria Math" w:hAnsi="Cambria Math"/>
              </w:rPr>
              <m:t>ij</m:t>
            </m:r>
          </m:sub>
        </m:sSub>
      </m:oMath>
      <w:r w:rsidR="00CF33D1" w:rsidRPr="008416BD">
        <w:t xml:space="preserve"> se calculan utilizando la medida Tf-Idf, que se define como:</w:t>
      </w:r>
    </w:p>
    <w:p w14:paraId="248D81A6" w14:textId="2022D6CC" w:rsidR="008B5182" w:rsidRDefault="008B5182" w:rsidP="00566106">
      <w:pPr>
        <w:pStyle w:val="PARRAFOTEXTO"/>
        <w:rPr>
          <w:rFonts w:eastAsiaTheme="minorEastAsia"/>
        </w:rPr>
      </w:pPr>
    </w:p>
    <w:p w14:paraId="271F6AB3" w14:textId="29EA9055" w:rsidR="00EF3DC1" w:rsidRPr="008416BD" w:rsidRDefault="00CF33D1" w:rsidP="008416BD">
      <w:pPr>
        <w:pStyle w:val="PARRAFOTEXTO"/>
      </w:pPr>
      <w:r w:rsidRPr="008416BD">
        <w:t xml:space="preserve">El peso </w:t>
      </w:r>
      <m:oMath>
        <m:sSub>
          <m:sSubPr>
            <m:ctrlPr>
              <w:rPr>
                <w:rFonts w:ascii="Cambria Math" w:hAnsi="Cambria Math"/>
              </w:rPr>
            </m:ctrlPr>
          </m:sSubPr>
          <m:e>
            <m:r>
              <m:rPr>
                <m:sty m:val="bi"/>
              </m:rPr>
              <w:rPr>
                <w:rFonts w:ascii="Cambria Math" w:hAnsi="Cambria Math"/>
              </w:rPr>
              <m:t>w</m:t>
            </m:r>
          </m:e>
          <m:sub>
            <m:r>
              <m:rPr>
                <m:sty m:val="bi"/>
              </m:rPr>
              <w:rPr>
                <w:rFonts w:ascii="Cambria Math" w:hAnsi="Cambria Math"/>
              </w:rPr>
              <m:t>ij</m:t>
            </m:r>
          </m:sub>
        </m:sSub>
      </m:oMath>
      <w:r w:rsidRPr="008416BD">
        <w:t xml:space="preserve"> m</w:t>
      </w:r>
      <w:proofErr w:type="spellStart"/>
      <w:r w:rsidR="00370736">
        <w:t>á</w:t>
      </w:r>
      <w:r w:rsidRPr="008416BD">
        <w:t>s</w:t>
      </w:r>
      <w:proofErr w:type="spellEnd"/>
      <w:r w:rsidRPr="008416BD">
        <w:t xml:space="preserve"> alto se asigna a los términos que aparecen con frecuencia en el documento j, pero rara vez en el resto de la base de datos de documentos</w:t>
      </w:r>
      <w:r w:rsidR="00C87998" w:rsidRPr="008416BD">
        <w:t>.</w:t>
      </w:r>
    </w:p>
    <w:p w14:paraId="64FCDBFC" w14:textId="1FB00B5E" w:rsidR="002911C3" w:rsidRPr="008416BD" w:rsidRDefault="00EF3DC1" w:rsidP="008416BD">
      <w:pPr>
        <w:pStyle w:val="PARRAFOTEXTO"/>
      </w:pPr>
      <w:r w:rsidRPr="008416BD">
        <w:t xml:space="preserve">Para </w:t>
      </w:r>
      <w:r w:rsidR="002911C3" w:rsidRPr="008416BD">
        <w:t xml:space="preserve">la creación </w:t>
      </w:r>
      <w:r w:rsidRPr="008416BD">
        <w:t>de la matriz termino-documentos se</w:t>
      </w:r>
      <w:r w:rsidR="00CF33D1" w:rsidRPr="008416BD">
        <w:t xml:space="preserve"> </w:t>
      </w:r>
      <w:r w:rsidR="00991C8F" w:rsidRPr="008416BD">
        <w:t>emplea la</w:t>
      </w:r>
      <w:r w:rsidRPr="008416BD">
        <w:t xml:space="preserve"> librería </w:t>
      </w:r>
      <w:proofErr w:type="spellStart"/>
      <w:r w:rsidRPr="008416BD">
        <w:t>tm</w:t>
      </w:r>
      <w:proofErr w:type="spellEnd"/>
      <w:r w:rsidRPr="008416BD">
        <w:t xml:space="preserve"> del software R y el corpus que es la estructura principal de los documentos de la base de datos, a partir de este último se </w:t>
      </w:r>
      <w:proofErr w:type="spellStart"/>
      <w:r w:rsidRPr="008416BD">
        <w:t>tokeniza</w:t>
      </w:r>
      <w:r w:rsidR="009953FE" w:rsidRPr="008416BD">
        <w:t>n</w:t>
      </w:r>
      <w:proofErr w:type="spellEnd"/>
      <w:r w:rsidRPr="008416BD">
        <w:t xml:space="preserve"> los tweets que consiste en dividirlos en partes </w:t>
      </w:r>
      <w:r w:rsidR="002911C3" w:rsidRPr="008416BD">
        <w:t>más</w:t>
      </w:r>
      <w:r w:rsidRPr="008416BD">
        <w:t xml:space="preserve"> pequeñas como palabras</w:t>
      </w:r>
      <w:r w:rsidR="002911C3" w:rsidRPr="008416BD">
        <w:t>, las cuales se utilizan para calcular el peso de cada t</w:t>
      </w:r>
      <w:r w:rsidR="00370736">
        <w:t>é</w:t>
      </w:r>
      <w:r w:rsidR="002911C3" w:rsidRPr="008416BD">
        <w:t>rmino en</w:t>
      </w:r>
      <w:r w:rsidR="009953FE" w:rsidRPr="008416BD">
        <w:t xml:space="preserve"> la</w:t>
      </w:r>
      <w:r w:rsidR="002911C3" w:rsidRPr="008416BD">
        <w:t xml:space="preserve"> matriz</w:t>
      </w:r>
      <w:r w:rsidR="00370736">
        <w:t>,</w:t>
      </w:r>
      <w:r w:rsidR="009953FE" w:rsidRPr="008416BD">
        <w:t xml:space="preserve"> necesario para emplear las reglas de asociación</w:t>
      </w:r>
      <w:r w:rsidR="002911C3" w:rsidRPr="008416BD">
        <w:t xml:space="preserve">, mediante la función </w:t>
      </w:r>
      <w:proofErr w:type="spellStart"/>
      <w:r w:rsidR="002911C3" w:rsidRPr="008416BD">
        <w:t>weightTfIdf</w:t>
      </w:r>
      <w:proofErr w:type="spellEnd"/>
      <w:r w:rsidR="002911C3" w:rsidRPr="008416BD">
        <w:t xml:space="preserve"> () del software R</w:t>
      </w:r>
      <w:r w:rsidR="009953FE" w:rsidRPr="008416BD">
        <w:t>. P</w:t>
      </w:r>
      <w:r w:rsidR="002911C3" w:rsidRPr="008416BD">
        <w:t>osteriormente</w:t>
      </w:r>
      <w:r w:rsidR="00370736">
        <w:t>,</w:t>
      </w:r>
      <w:r w:rsidR="002911C3" w:rsidRPr="008416BD">
        <w:t xml:space="preserve"> se</w:t>
      </w:r>
      <w:r w:rsidR="009953FE" w:rsidRPr="008416BD">
        <w:t xml:space="preserve"> realiza</w:t>
      </w:r>
      <w:r w:rsidR="002911C3" w:rsidRPr="008416BD">
        <w:t xml:space="preserve"> la transformación en </w:t>
      </w:r>
      <w:proofErr w:type="spellStart"/>
      <w:r w:rsidR="002911C3" w:rsidRPr="008416BD">
        <w:t>data</w:t>
      </w:r>
      <w:r w:rsidR="009953FE" w:rsidRPr="008416BD">
        <w:t>frame</w:t>
      </w:r>
      <w:proofErr w:type="spellEnd"/>
      <w:r w:rsidR="00370736">
        <w:t>,</w:t>
      </w:r>
      <w:r w:rsidR="009953FE" w:rsidRPr="008416BD">
        <w:t xml:space="preserve"> que es la que permite estructurar los distintos tipos de datos en columnas</w:t>
      </w:r>
      <w:r w:rsidR="00991C8F" w:rsidRPr="008416BD">
        <w:t xml:space="preserve"> para crear el archivo de transacciones que representan los datos</w:t>
      </w:r>
      <w:r w:rsidR="00370736">
        <w:t>,</w:t>
      </w:r>
      <w:r w:rsidR="00991C8F" w:rsidRPr="008416BD">
        <w:t xml:space="preserve"> permitiendo identificar la fila que corresponde a cada tweet y la columna que indica la presencia o ausencia de cada t</w:t>
      </w:r>
      <w:r w:rsidR="00370736">
        <w:t>é</w:t>
      </w:r>
      <w:r w:rsidR="00991C8F" w:rsidRPr="008416BD">
        <w:t>rmino espec</w:t>
      </w:r>
      <w:r w:rsidR="00370736">
        <w:t>í</w:t>
      </w:r>
      <w:r w:rsidR="00991C8F" w:rsidRPr="008416BD">
        <w:t>fico en ese tweet.</w:t>
      </w:r>
    </w:p>
    <w:p w14:paraId="38B29C8D" w14:textId="0937F835" w:rsidR="000B44C2" w:rsidRPr="008416BD" w:rsidRDefault="000B44C2" w:rsidP="008416BD">
      <w:pPr>
        <w:pStyle w:val="Ttulo2"/>
      </w:pPr>
      <w:bookmarkStart w:id="194" w:name="_Ref160710327"/>
      <w:bookmarkStart w:id="195" w:name="_Ref160710345"/>
      <w:bookmarkStart w:id="196" w:name="_Ref160710369"/>
      <w:bookmarkStart w:id="197" w:name="_Toc162253999"/>
      <w:r w:rsidRPr="008416BD">
        <w:t>Minería de Datos</w:t>
      </w:r>
      <w:bookmarkEnd w:id="194"/>
      <w:bookmarkEnd w:id="195"/>
      <w:bookmarkEnd w:id="196"/>
      <w:bookmarkEnd w:id="197"/>
    </w:p>
    <w:p w14:paraId="06B98F45" w14:textId="3FB0D3B7" w:rsidR="00212B27" w:rsidRPr="008416BD" w:rsidRDefault="009005D7" w:rsidP="008416BD">
      <w:pPr>
        <w:pStyle w:val="PARRAFOTEXTO"/>
      </w:pPr>
      <w:r w:rsidRPr="008416BD">
        <w:t>La investigación se centra en encontrar los factores que influyen en la decisión de implementar la reutilización de envases y empaques por parte de los consumidores, empresas y gobierno en Colombia, por lo cual</w:t>
      </w:r>
      <w:r w:rsidR="00370736">
        <w:t>,</w:t>
      </w:r>
      <w:r w:rsidRPr="008416BD">
        <w:t xml:space="preserve"> se escogen d</w:t>
      </w:r>
      <w:r w:rsidR="00F53DED" w:rsidRPr="008416BD">
        <w:t>e l</w:t>
      </w:r>
      <w:r w:rsidR="00AB6D3E" w:rsidRPr="008416BD">
        <w:t>o</w:t>
      </w:r>
      <w:r w:rsidR="00F53DED" w:rsidRPr="008416BD">
        <w:t>s diferentes métodos de minería de datos</w:t>
      </w:r>
      <w:r w:rsidRPr="008416BD">
        <w:t xml:space="preserve">, </w:t>
      </w:r>
      <w:r w:rsidR="00F53DED" w:rsidRPr="008416BD">
        <w:t>reglas de asociación y k-</w:t>
      </w:r>
      <w:proofErr w:type="spellStart"/>
      <w:r w:rsidR="00F53DED" w:rsidRPr="008416BD">
        <w:t>means</w:t>
      </w:r>
      <w:proofErr w:type="spellEnd"/>
      <w:r w:rsidR="00F53DED" w:rsidRPr="008416BD">
        <w:t xml:space="preserve">. </w:t>
      </w:r>
    </w:p>
    <w:p w14:paraId="0BE821AE" w14:textId="74B35DF4" w:rsidR="00395D0B" w:rsidRPr="008416BD" w:rsidRDefault="00395D0B" w:rsidP="008416BD">
      <w:pPr>
        <w:pStyle w:val="Ttulo3"/>
      </w:pPr>
      <w:bookmarkStart w:id="198" w:name="_Toc162254000"/>
      <w:r w:rsidRPr="008416BD">
        <w:t>Reglas de Asociación</w:t>
      </w:r>
      <w:bookmarkEnd w:id="198"/>
    </w:p>
    <w:p w14:paraId="0D691F93" w14:textId="3C9B5C09" w:rsidR="008F4CD2" w:rsidRDefault="009005D7" w:rsidP="008416BD">
      <w:pPr>
        <w:pStyle w:val="PARRAFOTEXTO"/>
      </w:pPr>
      <w:r w:rsidRPr="008416BD">
        <w:t>Se escogen reglas de asociación porque el método permite encontrar relaciones causa- efecto de la forma “si (antecedente), entonces(consecuente)”. Para el desarrollo de la investigación</w:t>
      </w:r>
      <w:r w:rsidR="00370736">
        <w:t>,</w:t>
      </w:r>
      <w:r w:rsidRPr="008416BD">
        <w:t xml:space="preserve"> con los datos obtenidos de </w:t>
      </w:r>
      <w:proofErr w:type="spellStart"/>
      <w:r w:rsidRPr="008416BD">
        <w:t>twitter</w:t>
      </w:r>
      <w:proofErr w:type="spellEnd"/>
      <w:r w:rsidRPr="008416BD">
        <w:t xml:space="preserve"> se elige el algoritmo </w:t>
      </w:r>
      <w:proofErr w:type="spellStart"/>
      <w:r w:rsidRPr="008416BD">
        <w:t>apriori</w:t>
      </w:r>
      <w:proofErr w:type="spellEnd"/>
      <w:r w:rsidRPr="008416BD">
        <w:t xml:space="preserve"> por su gran capacidad y eficiencia de procesar grandes cantidades de conjuntos de datos, debido a que evita que se repita la búsqueda </w:t>
      </w:r>
      <w:r w:rsidRPr="008416BD">
        <w:lastRenderedPageBreak/>
        <w:t>de las reglas, así como permite el ajuste de parámetros como el soporte y la confianza para considerar las reglas más frecuentes o menos frecuentes.</w:t>
      </w:r>
    </w:p>
    <w:p w14:paraId="6ABB4A31" w14:textId="458D4E37" w:rsidR="00990887" w:rsidRPr="008416BD" w:rsidRDefault="000B44C2" w:rsidP="008416BD">
      <w:pPr>
        <w:pStyle w:val="PARRAFOTEXTO"/>
      </w:pPr>
      <w:r w:rsidRPr="008416BD">
        <w:t>Para ejecutar las reglas de asociación se parte de</w:t>
      </w:r>
      <w:r w:rsidR="009F0679" w:rsidRPr="008416BD">
        <w:t>l</w:t>
      </w:r>
      <w:r w:rsidRPr="008416BD">
        <w:t xml:space="preserve"> proceso anteriormente </w:t>
      </w:r>
      <w:r w:rsidR="00F53DED" w:rsidRPr="008416BD">
        <w:t>mencionado</w:t>
      </w:r>
      <w:r w:rsidR="002D52C9" w:rsidRPr="008416BD">
        <w:t xml:space="preserve"> donde se obtiene el archivo de transaccio</w:t>
      </w:r>
      <w:r w:rsidR="00F92C01" w:rsidRPr="008416BD">
        <w:t>n</w:t>
      </w:r>
      <w:r w:rsidR="002D52C9" w:rsidRPr="008416BD">
        <w:t xml:space="preserve">es necesario para ejecutar el algoritmo con la función </w:t>
      </w:r>
      <w:proofErr w:type="spellStart"/>
      <w:r w:rsidR="002D52C9" w:rsidRPr="008416BD">
        <w:t>apriori</w:t>
      </w:r>
      <w:proofErr w:type="spellEnd"/>
      <w:r w:rsidR="002D52C9" w:rsidRPr="008416BD">
        <w:t xml:space="preserve"> (), incluida en la librería “</w:t>
      </w:r>
      <w:proofErr w:type="spellStart"/>
      <w:r w:rsidR="002D52C9" w:rsidRPr="008416BD">
        <w:t>arules</w:t>
      </w:r>
      <w:proofErr w:type="spellEnd"/>
      <w:r w:rsidR="002D52C9" w:rsidRPr="008416BD">
        <w:t>”.</w:t>
      </w:r>
    </w:p>
    <w:p w14:paraId="78B4FED9" w14:textId="2E121A58" w:rsidR="00F857E0" w:rsidRPr="00F92C01" w:rsidRDefault="009F0679" w:rsidP="00F92C01">
      <w:pPr>
        <w:pStyle w:val="PARRAFOTEXTO"/>
      </w:pPr>
      <w:r w:rsidRPr="008416BD">
        <w:t>La finalidad de las reglas de asociación es identificar patrones interesantes y relaciones entre elementos o conjuntos de elementos frecuentes en una base de datos, lo que nos permite extraer información valiosa, por lo cual</w:t>
      </w:r>
      <w:r w:rsidR="00370736">
        <w:t>,</w:t>
      </w:r>
      <w:r w:rsidRPr="008416BD">
        <w:t xml:space="preserve"> se aconseja aplicar porcentajes mayores al 50% en los parámetros del soporte y la confianza. Sin </w:t>
      </w:r>
      <w:r w:rsidR="0076530A" w:rsidRPr="008416BD">
        <w:t>embargo,</w:t>
      </w:r>
      <w:r w:rsidRPr="008416BD">
        <w:t xml:space="preserve"> en </w:t>
      </w:r>
      <w:r w:rsidR="00514F98" w:rsidRPr="008416BD">
        <w:t xml:space="preserve">esta </w:t>
      </w:r>
      <w:r w:rsidRPr="008416BD">
        <w:t xml:space="preserve">investigación realizada </w:t>
      </w:r>
      <w:r w:rsidR="00A14597" w:rsidRPr="008416BD">
        <w:t>es necesario usar valores inferiores a los recomendados anteriormente</w:t>
      </w:r>
      <w:r w:rsidR="00370736">
        <w:t>,</w:t>
      </w:r>
      <w:r w:rsidR="00A14597" w:rsidRPr="008416BD">
        <w:t xml:space="preserve"> debido a que en el proceso de variación </w:t>
      </w:r>
      <w:r w:rsidR="003A3943" w:rsidRPr="008416BD">
        <w:t>se observó</w:t>
      </w:r>
      <w:r w:rsidR="00A14597" w:rsidRPr="008416BD">
        <w:t xml:space="preserve"> que el algoritmo no arrojaba resultados</w:t>
      </w:r>
      <w:r w:rsidR="00370736">
        <w:t>.</w:t>
      </w:r>
      <w:r w:rsidR="00A14597" w:rsidRPr="008416BD">
        <w:t xml:space="preserve"> </w:t>
      </w:r>
      <w:r w:rsidR="00370736">
        <w:t>S</w:t>
      </w:r>
      <w:r w:rsidR="00A14597" w:rsidRPr="008416BD">
        <w:t>e decide hacer variaciones de porcentaje en soporte y confianza</w:t>
      </w:r>
      <w:r w:rsidR="002C065C" w:rsidRPr="008416BD">
        <w:t>,</w:t>
      </w:r>
      <w:r w:rsidR="00A14597" w:rsidRPr="008416BD">
        <w:t xml:space="preserve"> para detectar en que valor nos empieza </w:t>
      </w:r>
      <w:r w:rsidR="00514F98" w:rsidRPr="008416BD">
        <w:t xml:space="preserve">a </w:t>
      </w:r>
      <w:r w:rsidR="00A14597" w:rsidRPr="008416BD">
        <w:t>arrojar las primeras reglas</w:t>
      </w:r>
      <w:r w:rsidR="00514F98" w:rsidRPr="008416BD">
        <w:t>. E</w:t>
      </w:r>
      <w:r w:rsidR="00A14597" w:rsidRPr="008416BD">
        <w:t xml:space="preserve">l porcentaje donde nos </w:t>
      </w:r>
      <w:r w:rsidR="00EC0B9F" w:rsidRPr="008416BD">
        <w:t>arroj</w:t>
      </w:r>
      <w:r w:rsidR="00514F98" w:rsidRPr="008416BD">
        <w:t>a</w:t>
      </w:r>
      <w:r w:rsidR="00A14597" w:rsidRPr="008416BD">
        <w:t xml:space="preserve"> tres</w:t>
      </w:r>
      <w:r w:rsidR="002C065C" w:rsidRPr="008416BD">
        <w:t xml:space="preserve"> reglas</w:t>
      </w:r>
      <w:r w:rsidR="00A14597" w:rsidRPr="008416BD">
        <w:t xml:space="preserve"> </w:t>
      </w:r>
      <w:r w:rsidR="00A667D3" w:rsidRPr="008416BD">
        <w:t>representadas en la</w:t>
      </w:r>
      <w:r w:rsidR="002C065C" w:rsidRPr="008416BD">
        <w:t xml:space="preserve"> </w:t>
      </w:r>
      <w:r w:rsidR="002C065C" w:rsidRPr="008416BD">
        <w:fldChar w:fldCharType="begin"/>
      </w:r>
      <w:r w:rsidR="002C065C" w:rsidRPr="008416BD">
        <w:instrText xml:space="preserve"> REF _Ref149904896 \h  \* MERGEFORMAT </w:instrText>
      </w:r>
      <w:r w:rsidR="002C065C" w:rsidRPr="008416BD">
        <w:fldChar w:fldCharType="separate"/>
      </w:r>
      <w:r w:rsidR="00132A45" w:rsidRPr="00132A45">
        <w:rPr>
          <w:rStyle w:val="TABLACar"/>
          <w:b w:val="0"/>
          <w:noProof w:val="0"/>
          <w:lang w:eastAsia="en-US"/>
        </w:rPr>
        <w:t>Figura 7</w:t>
      </w:r>
      <w:r w:rsidR="002C065C" w:rsidRPr="008416BD">
        <w:fldChar w:fldCharType="end"/>
      </w:r>
      <w:r w:rsidR="00370736">
        <w:t xml:space="preserve">, es </w:t>
      </w:r>
      <w:r w:rsidR="002C065C" w:rsidRPr="008416BD">
        <w:t>con soporte del 10% y confianza del 30%</w:t>
      </w:r>
      <w:r w:rsidR="007B4CC7" w:rsidRPr="008416BD">
        <w:t>, donde</w:t>
      </w:r>
      <w:r w:rsidR="00370736">
        <w:t xml:space="preserve"> el </w:t>
      </w:r>
      <w:r w:rsidR="007B4CC7" w:rsidRPr="008416BD">
        <w:t>tamaño de cada c</w:t>
      </w:r>
      <w:r w:rsidR="00370736">
        <w:t>í</w:t>
      </w:r>
      <w:r w:rsidR="007B4CC7" w:rsidRPr="008416BD">
        <w:t>rculo muestra el nivel de soporte</w:t>
      </w:r>
      <w:r w:rsidR="00370736">
        <w:t xml:space="preserve">, </w:t>
      </w:r>
      <w:r w:rsidR="007B4CC7" w:rsidRPr="008416BD">
        <w:t>la intensidad del color rosa a rojo es el nivel de confianza y el color verde representa cada uno de los términos de la regla.</w:t>
      </w:r>
    </w:p>
    <w:p w14:paraId="4665142D" w14:textId="07B0DE09" w:rsidR="00F857E0" w:rsidRPr="00F857E0" w:rsidRDefault="00802204" w:rsidP="008416BD">
      <w:pPr>
        <w:pStyle w:val="TABLA"/>
      </w:pPr>
      <w:bookmarkStart w:id="199" w:name="_Ref149904896"/>
      <w:bookmarkStart w:id="200" w:name="_Ref149903330"/>
      <w:bookmarkStart w:id="201" w:name="_Toc164429880"/>
      <w:r w:rsidRPr="00007829">
        <w:rPr>
          <w:rStyle w:val="TABLA1Car"/>
          <w:rFonts w:eastAsia="Calibri"/>
        </w:rPr>
        <w:drawing>
          <wp:anchor distT="180340" distB="360045" distL="114300" distR="114300" simplePos="0" relativeHeight="251722240" behindDoc="1" locked="0" layoutInCell="1" allowOverlap="1" wp14:anchorId="0F161D26" wp14:editId="4A732C64">
            <wp:simplePos x="0" y="0"/>
            <wp:positionH relativeFrom="margin">
              <wp:align>center</wp:align>
            </wp:positionH>
            <wp:positionV relativeFrom="paragraph">
              <wp:posOffset>762000</wp:posOffset>
            </wp:positionV>
            <wp:extent cx="3718800" cy="1818000"/>
            <wp:effectExtent l="0" t="0" r="0" b="0"/>
            <wp:wrapTopAndBottom/>
            <wp:docPr id="1780652765" name="Imagen 3" descr="Gráfico de dispers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652765" name="Imagen 3" descr="Gráfico de dispersión&#10;&#10;Descripción generada automáticamente con confianza media"/>
                    <pic:cNvPicPr>
                      <a:picLocks noChangeAspect="1" noChangeArrowheads="1"/>
                    </pic:cNvPicPr>
                  </pic:nvPicPr>
                  <pic:blipFill rotWithShape="1">
                    <a:blip r:embed="rId20">
                      <a:extLst>
                        <a:ext uri="{28A0092B-C50C-407E-A947-70E740481C1C}">
                          <a14:useLocalDpi xmlns:a14="http://schemas.microsoft.com/office/drawing/2010/main" val="0"/>
                        </a:ext>
                      </a:extLst>
                    </a:blip>
                    <a:srcRect l="32518" t="32127" r="45333" b="45795"/>
                    <a:stretch/>
                  </pic:blipFill>
                  <pic:spPr bwMode="auto">
                    <a:xfrm>
                      <a:off x="0" y="0"/>
                      <a:ext cx="3718800" cy="1818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667D3" w:rsidRPr="007A3822">
        <w:t>Figura</w:t>
      </w:r>
      <w:r w:rsidR="006F58EB" w:rsidRPr="007A3822">
        <w:t xml:space="preserve"> </w:t>
      </w:r>
      <w:r w:rsidR="007A3822" w:rsidRPr="007A3822">
        <w:fldChar w:fldCharType="begin"/>
      </w:r>
      <w:r w:rsidR="007A3822" w:rsidRPr="007A3822">
        <w:instrText xml:space="preserve"> SEQ Figura \* ARABIC </w:instrText>
      </w:r>
      <w:r w:rsidR="007A3822" w:rsidRPr="007A3822">
        <w:fldChar w:fldCharType="separate"/>
      </w:r>
      <w:r w:rsidR="00132A45">
        <w:t>7</w:t>
      </w:r>
      <w:r w:rsidR="007A3822" w:rsidRPr="007A3822">
        <w:fldChar w:fldCharType="end"/>
      </w:r>
      <w:bookmarkEnd w:id="199"/>
      <w:r w:rsidR="00753E91">
        <w:t>.</w:t>
      </w:r>
      <w:r w:rsidR="006F58EB">
        <w:rPr>
          <w:rStyle w:val="TABLACar"/>
        </w:rPr>
        <w:br/>
      </w:r>
      <w:r w:rsidR="00A667D3" w:rsidRPr="007A3822">
        <w:rPr>
          <w:rStyle w:val="TITULODETABLACar"/>
          <w:rFonts w:eastAsia="Calibri"/>
          <w:b w:val="0"/>
        </w:rPr>
        <w:t xml:space="preserve">Reglas de </w:t>
      </w:r>
      <w:r w:rsidR="0073022D" w:rsidRPr="007A3822">
        <w:rPr>
          <w:rStyle w:val="TITULODETABLACar"/>
          <w:rFonts w:eastAsia="Calibri"/>
          <w:b w:val="0"/>
        </w:rPr>
        <w:t>asociación</w:t>
      </w:r>
      <w:r w:rsidR="00A667D3" w:rsidRPr="007A3822">
        <w:rPr>
          <w:rStyle w:val="TITULODETABLACar"/>
          <w:rFonts w:eastAsia="Calibri"/>
          <w:b w:val="0"/>
        </w:rPr>
        <w:t xml:space="preserve"> con soporte 10% y confianza 30%</w:t>
      </w:r>
      <w:bookmarkEnd w:id="200"/>
      <w:bookmarkEnd w:id="201"/>
    </w:p>
    <w:p w14:paraId="2D899F8F" w14:textId="1452267E" w:rsidR="00B8189E" w:rsidRPr="008416BD" w:rsidRDefault="007C244F" w:rsidP="008416BD">
      <w:pPr>
        <w:pStyle w:val="PARRAFOTEXTO"/>
      </w:pPr>
      <w:r w:rsidRPr="008416BD">
        <w:lastRenderedPageBreak/>
        <w:t xml:space="preserve"> </w:t>
      </w:r>
      <w:r w:rsidR="00F81228" w:rsidRPr="008416BD">
        <w:t>C</w:t>
      </w:r>
      <w:r w:rsidRPr="008416BD">
        <w:t>on la finalidad de identificar reglas más relevantes y relacionadas con la investigación</w:t>
      </w:r>
      <w:r w:rsidR="00370736">
        <w:t>,</w:t>
      </w:r>
      <w:r w:rsidRPr="008416BD">
        <w:t xml:space="preserve"> se decide establecer un soporte de</w:t>
      </w:r>
      <w:r w:rsidR="00007829" w:rsidRPr="008416BD">
        <w:t>l</w:t>
      </w:r>
      <w:r w:rsidRPr="008416BD">
        <w:t xml:space="preserve"> 2% y una confianza del 8%, obteniendo 112 reglas a las cuales se les realiz</w:t>
      </w:r>
      <w:r w:rsidR="00007829" w:rsidRPr="008416BD">
        <w:t>a</w:t>
      </w:r>
      <w:r w:rsidRPr="008416BD">
        <w:t xml:space="preserve"> un filtro con las funciones </w:t>
      </w:r>
      <w:proofErr w:type="spellStart"/>
      <w:r w:rsidRPr="008416BD">
        <w:t>which</w:t>
      </w:r>
      <w:proofErr w:type="spellEnd"/>
      <w:r w:rsidRPr="008416BD">
        <w:t>(</w:t>
      </w:r>
      <w:proofErr w:type="spellStart"/>
      <w:proofErr w:type="gramStart"/>
      <w:r w:rsidRPr="008416BD">
        <w:t>is.redundant</w:t>
      </w:r>
      <w:proofErr w:type="spellEnd"/>
      <w:proofErr w:type="gramEnd"/>
      <w:r w:rsidR="00EC0B9F" w:rsidRPr="008416BD">
        <w:t>()</w:t>
      </w:r>
      <w:r w:rsidRPr="008416BD">
        <w:t>) y</w:t>
      </w:r>
      <w:r w:rsidR="00EC0B9F" w:rsidRPr="008416BD">
        <w:t xml:space="preserve"> [!redundantes]</w:t>
      </w:r>
      <w:r w:rsidRPr="008416BD">
        <w:t xml:space="preserve"> por medio del software R</w:t>
      </w:r>
      <w:r w:rsidR="00EC0B9F" w:rsidRPr="008416BD">
        <w:t xml:space="preserve">, después de esto </w:t>
      </w:r>
      <w:r w:rsidR="00F81228" w:rsidRPr="008416BD">
        <w:t xml:space="preserve">quedan </w:t>
      </w:r>
      <w:r w:rsidR="00EC0B9F" w:rsidRPr="008416BD">
        <w:t xml:space="preserve">92 reglas para el </w:t>
      </w:r>
      <w:r w:rsidR="00566696" w:rsidRPr="008416BD">
        <w:t>análisis</w:t>
      </w:r>
      <w:r w:rsidR="00007829" w:rsidRPr="008416BD">
        <w:t>.</w:t>
      </w:r>
    </w:p>
    <w:p w14:paraId="3474F535" w14:textId="0724C4BB" w:rsidR="00431EF1" w:rsidRPr="00431EF1" w:rsidRDefault="00802204" w:rsidP="00431EF1">
      <w:pPr>
        <w:pStyle w:val="TABLA"/>
        <w:rPr>
          <w:b w:val="0"/>
          <w:bCs/>
          <w:i/>
          <w:iCs/>
        </w:rPr>
      </w:pPr>
      <w:bookmarkStart w:id="202" w:name="_Toc164429881"/>
      <w:bookmarkStart w:id="203" w:name="_Ref167097149"/>
      <w:r w:rsidRPr="00B10164">
        <w:drawing>
          <wp:anchor distT="180340" distB="360045" distL="114300" distR="114300" simplePos="0" relativeHeight="251766272" behindDoc="0" locked="0" layoutInCell="1" allowOverlap="1" wp14:anchorId="00A22C35" wp14:editId="7168961D">
            <wp:simplePos x="0" y="0"/>
            <wp:positionH relativeFrom="margin">
              <wp:align>center</wp:align>
            </wp:positionH>
            <wp:positionV relativeFrom="page">
              <wp:posOffset>3086100</wp:posOffset>
            </wp:positionV>
            <wp:extent cx="5968365" cy="2929890"/>
            <wp:effectExtent l="0" t="0" r="0" b="3810"/>
            <wp:wrapTopAndBottom/>
            <wp:docPr id="130523559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1">
                      <a:extLst>
                        <a:ext uri="{28A0092B-C50C-407E-A947-70E740481C1C}">
                          <a14:useLocalDpi xmlns:a14="http://schemas.microsoft.com/office/drawing/2010/main" val="0"/>
                        </a:ext>
                      </a:extLst>
                    </a:blip>
                    <a:srcRect l="1025" t="4934" r="190" b="7148"/>
                    <a:stretch/>
                  </pic:blipFill>
                  <pic:spPr bwMode="auto">
                    <a:xfrm>
                      <a:off x="0" y="0"/>
                      <a:ext cx="5968365" cy="29298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1EF1">
        <w:t xml:space="preserve">Figura </w:t>
      </w:r>
      <w:r w:rsidR="00431EF1">
        <w:fldChar w:fldCharType="begin"/>
      </w:r>
      <w:r w:rsidR="00431EF1">
        <w:instrText xml:space="preserve"> SEQ Figura \* ARABIC </w:instrText>
      </w:r>
      <w:r w:rsidR="00431EF1">
        <w:fldChar w:fldCharType="separate"/>
      </w:r>
      <w:r w:rsidR="00132A45">
        <w:t>8</w:t>
      </w:r>
      <w:r w:rsidR="00431EF1">
        <w:fldChar w:fldCharType="end"/>
      </w:r>
      <w:bookmarkEnd w:id="203"/>
      <w:r w:rsidR="00753E91">
        <w:t>.</w:t>
      </w:r>
      <w:r w:rsidR="00431EF1">
        <w:br/>
      </w:r>
      <w:r w:rsidR="00431EF1" w:rsidRPr="00431EF1">
        <w:rPr>
          <w:b w:val="0"/>
          <w:bCs/>
          <w:i/>
          <w:iCs/>
        </w:rPr>
        <w:t>Reglas de asociación con soporte del 2% y confianza del 8%</w:t>
      </w:r>
      <w:bookmarkEnd w:id="202"/>
    </w:p>
    <w:p w14:paraId="17D829DB" w14:textId="3C35D828" w:rsidR="0073022D" w:rsidRPr="00F83AB1" w:rsidRDefault="006A0762" w:rsidP="00F83AB1">
      <w:pPr>
        <w:pStyle w:val="Ttulo3"/>
      </w:pPr>
      <w:bookmarkStart w:id="204" w:name="_Toc162254001"/>
      <w:r w:rsidRPr="00F83AB1">
        <w:t>k-</w:t>
      </w:r>
      <w:proofErr w:type="spellStart"/>
      <w:r w:rsidRPr="00F83AB1">
        <w:t>means</w:t>
      </w:r>
      <w:bookmarkEnd w:id="204"/>
      <w:proofErr w:type="spellEnd"/>
    </w:p>
    <w:p w14:paraId="0B18D597" w14:textId="79C9627C" w:rsidR="0073022D" w:rsidRPr="00F83AB1" w:rsidRDefault="000D272B" w:rsidP="00F83AB1">
      <w:pPr>
        <w:pStyle w:val="PARRAFOTEXTO"/>
      </w:pPr>
      <w:r w:rsidRPr="00F83AB1">
        <w:t>Este algoritmo</w:t>
      </w:r>
      <w:r w:rsidR="009005D7" w:rsidRPr="00F83AB1">
        <w:t xml:space="preserve"> es una técnica de agrupamiento o </w:t>
      </w:r>
      <w:proofErr w:type="spellStart"/>
      <w:r w:rsidR="009005D7" w:rsidRPr="00F83AB1">
        <w:t>clustering</w:t>
      </w:r>
      <w:proofErr w:type="spellEnd"/>
      <w:r w:rsidR="009005D7" w:rsidRPr="00F83AB1">
        <w:t xml:space="preserve"> que tiene como finalidad dividir un</w:t>
      </w:r>
      <w:r w:rsidRPr="00F83AB1">
        <w:t xml:space="preserve">a base </w:t>
      </w:r>
      <w:r w:rsidR="009005D7" w:rsidRPr="00F83AB1">
        <w:t>de datos en grupos</w:t>
      </w:r>
      <w:r w:rsidRPr="00F83AB1">
        <w:t>,</w:t>
      </w:r>
      <w:r w:rsidR="009005D7" w:rsidRPr="00F83AB1">
        <w:t xml:space="preserve"> de manera</w:t>
      </w:r>
      <w:r w:rsidRPr="00F83AB1">
        <w:t xml:space="preserve"> que la información contenida en estos sea similar entre sí y cada uno de los grupos sean lo </w:t>
      </w:r>
      <w:r w:rsidR="00076158" w:rsidRPr="00F83AB1">
        <w:t>más</w:t>
      </w:r>
      <w:r w:rsidRPr="00F83AB1">
        <w:t xml:space="preserve"> diferente posible, lo que permite identificar patrones para la comprensión del análisis.</w:t>
      </w:r>
    </w:p>
    <w:p w14:paraId="44492819" w14:textId="66BA9384" w:rsidR="00C6007C" w:rsidRPr="00F83AB1" w:rsidRDefault="00C466ED" w:rsidP="00F83AB1">
      <w:pPr>
        <w:pStyle w:val="PARRAFOTEXTO"/>
      </w:pPr>
      <w:r w:rsidRPr="00F83AB1">
        <w:t>Para el desarrollo del algoritmo k-</w:t>
      </w:r>
      <w:proofErr w:type="spellStart"/>
      <w:r w:rsidRPr="00F83AB1">
        <w:t>means</w:t>
      </w:r>
      <w:proofErr w:type="spellEnd"/>
      <w:r w:rsidR="00370736">
        <w:t>,</w:t>
      </w:r>
      <w:r w:rsidRPr="00F83AB1">
        <w:t xml:space="preserve"> se parte de la matriz t</w:t>
      </w:r>
      <w:r w:rsidR="00370736">
        <w:t>é</w:t>
      </w:r>
      <w:r w:rsidRPr="00F83AB1">
        <w:t>rmino-documentos</w:t>
      </w:r>
      <w:r w:rsidR="00370736">
        <w:t>,</w:t>
      </w:r>
      <w:r w:rsidRPr="00F83AB1">
        <w:t xml:space="preserve"> la cual es necesario convertir a matriz transpuesta</w:t>
      </w:r>
      <w:r w:rsidR="00E456DA" w:rsidRPr="00F83AB1">
        <w:t>, porque el algoritmo l</w:t>
      </w:r>
      <w:r w:rsidR="00AD20D3" w:rsidRPr="00F83AB1">
        <w:t>a</w:t>
      </w:r>
      <w:r w:rsidR="00E456DA" w:rsidRPr="00F83AB1">
        <w:t xml:space="preserve"> requiere organizad</w:t>
      </w:r>
      <w:r w:rsidR="00AD20D3" w:rsidRPr="00F83AB1">
        <w:t>a</w:t>
      </w:r>
      <w:r w:rsidR="00E456DA" w:rsidRPr="00F83AB1">
        <w:t xml:space="preserve"> de esta manera</w:t>
      </w:r>
      <w:r w:rsidR="00AD20D3" w:rsidRPr="00F83AB1">
        <w:t xml:space="preserve"> para poder realizar la transformación a </w:t>
      </w:r>
      <w:proofErr w:type="spellStart"/>
      <w:r w:rsidR="00AD20D3" w:rsidRPr="00F83AB1">
        <w:t>dataframe</w:t>
      </w:r>
      <w:proofErr w:type="spellEnd"/>
      <w:r w:rsidR="00AD20D3" w:rsidRPr="00F83AB1">
        <w:t>. Después se calcula</w:t>
      </w:r>
      <w:r w:rsidR="00967396" w:rsidRPr="00F83AB1">
        <w:t>n</w:t>
      </w:r>
      <w:r w:rsidR="00AD20D3" w:rsidRPr="00F83AB1">
        <w:t xml:space="preserve"> las distancias </w:t>
      </w:r>
      <w:r w:rsidR="00967396" w:rsidRPr="00F83AB1">
        <w:lastRenderedPageBreak/>
        <w:t xml:space="preserve">mediante el método euclidiano de cada uno de los datos, para asignar cada uno a un </w:t>
      </w:r>
      <w:r w:rsidR="00E5686F" w:rsidRPr="00F83AB1">
        <w:t>clúster</w:t>
      </w:r>
      <w:r w:rsidR="00967396" w:rsidRPr="00F83AB1">
        <w:t xml:space="preserve"> y determinar sus centroides en el software R mediante la función </w:t>
      </w:r>
      <w:proofErr w:type="spellStart"/>
      <w:proofErr w:type="gramStart"/>
      <w:r w:rsidR="00967396" w:rsidRPr="00F83AB1">
        <w:t>dist</w:t>
      </w:r>
      <w:proofErr w:type="spellEnd"/>
      <w:r w:rsidR="00967396" w:rsidRPr="00F83AB1">
        <w:t>(</w:t>
      </w:r>
      <w:proofErr w:type="gramEnd"/>
      <w:r w:rsidR="00967396" w:rsidRPr="00F83AB1">
        <w:t>).</w:t>
      </w:r>
    </w:p>
    <w:p w14:paraId="30525081" w14:textId="36F5D6F7" w:rsidR="00967396" w:rsidRPr="00F83AB1" w:rsidRDefault="00967396" w:rsidP="00F83AB1">
      <w:pPr>
        <w:pStyle w:val="PARRAFOTEXTO"/>
      </w:pPr>
      <w:r w:rsidRPr="00F83AB1">
        <w:t xml:space="preserve">Es primordial para este algoritmo determinar el </w:t>
      </w:r>
      <w:r w:rsidR="00E5686F" w:rsidRPr="00F83AB1">
        <w:t>número</w:t>
      </w:r>
      <w:r w:rsidRPr="00F83AB1">
        <w:t xml:space="preserve"> de grupos </w:t>
      </w:r>
      <w:r w:rsidR="00174F3E">
        <w:t>K</w:t>
      </w:r>
      <w:r w:rsidRPr="00F83AB1">
        <w:t xml:space="preserve"> </w:t>
      </w:r>
      <w:r w:rsidR="00370736">
        <w:t>ó</w:t>
      </w:r>
      <w:r w:rsidRPr="00F83AB1">
        <w:t xml:space="preserve">ptimo que nos indica cuantos grupos se deben obtener en el </w:t>
      </w:r>
      <w:r w:rsidR="008D1C9C" w:rsidRPr="00F83AB1">
        <w:t>análisis</w:t>
      </w:r>
      <w:r w:rsidRPr="00F83AB1">
        <w:t xml:space="preserve"> de la base de datos</w:t>
      </w:r>
      <w:r w:rsidR="00370736">
        <w:t>. P</w:t>
      </w:r>
      <w:r w:rsidR="008D1C9C" w:rsidRPr="00F83AB1">
        <w:t>ara esto</w:t>
      </w:r>
      <w:r w:rsidR="00370736">
        <w:t>,</w:t>
      </w:r>
      <w:r w:rsidR="008D1C9C" w:rsidRPr="00F83AB1">
        <w:t xml:space="preserve"> se implementaron los métodos del codo y la silueta con el fin de observar cual entrega el resultado más preciso usando la función </w:t>
      </w:r>
      <w:proofErr w:type="spellStart"/>
      <w:r w:rsidR="008D1C9C" w:rsidRPr="00F83AB1">
        <w:t>NbClust</w:t>
      </w:r>
      <w:proofErr w:type="spellEnd"/>
      <w:r w:rsidR="008D1C9C" w:rsidRPr="00F83AB1">
        <w:t xml:space="preserve"> ().</w:t>
      </w:r>
    </w:p>
    <w:p w14:paraId="5A859EF8" w14:textId="3B6C9427" w:rsidR="008D1C9C" w:rsidRPr="007F48EB" w:rsidRDefault="008D1C9C" w:rsidP="00F83AB1">
      <w:pPr>
        <w:pStyle w:val="Ttulo4"/>
        <w:rPr>
          <w:vanish/>
          <w:specVanish/>
        </w:rPr>
      </w:pPr>
      <w:r w:rsidRPr="00F83AB1">
        <w:t>Método del codo</w:t>
      </w:r>
      <w:r w:rsidR="007F48EB">
        <w:t xml:space="preserve">. </w:t>
      </w:r>
    </w:p>
    <w:p w14:paraId="6B57EEE3" w14:textId="4E735843" w:rsidR="000C0B3C" w:rsidRPr="00F83AB1" w:rsidRDefault="007F48EB" w:rsidP="00F83AB1">
      <w:pPr>
        <w:pStyle w:val="PARRAFOTEXTO"/>
      </w:pPr>
      <w:r>
        <w:t xml:space="preserve"> </w:t>
      </w:r>
      <w:r w:rsidR="000C0B3C" w:rsidRPr="00F83AB1">
        <w:t xml:space="preserve">Este método busca el punto en el que la disminución de la suma de cuadrados </w:t>
      </w:r>
      <w:proofErr w:type="spellStart"/>
      <w:r w:rsidR="000C0B3C" w:rsidRPr="00F83AB1">
        <w:t>intracluster</w:t>
      </w:r>
      <w:proofErr w:type="spellEnd"/>
      <w:r w:rsidR="000C0B3C" w:rsidRPr="00F83AB1">
        <w:t xml:space="preserve"> (WCSS) disminuye significativamente. En la </w:t>
      </w:r>
      <w:r w:rsidR="000C0B3C" w:rsidRPr="00F83AB1">
        <w:fldChar w:fldCharType="begin"/>
      </w:r>
      <w:r w:rsidR="000C0B3C" w:rsidRPr="00F83AB1">
        <w:instrText xml:space="preserve"> REF _Ref150247614 \h </w:instrText>
      </w:r>
      <w:r w:rsidR="004749FD" w:rsidRPr="00F83AB1">
        <w:instrText xml:space="preserve"> \* MERGEFORMAT </w:instrText>
      </w:r>
      <w:r w:rsidR="000C0B3C" w:rsidRPr="00F83AB1">
        <w:fldChar w:fldCharType="separate"/>
      </w:r>
      <w:r w:rsidR="00132A45" w:rsidRPr="00B8189E">
        <w:t xml:space="preserve">Figura </w:t>
      </w:r>
      <w:r w:rsidR="00132A45">
        <w:rPr>
          <w:noProof/>
        </w:rPr>
        <w:t>9</w:t>
      </w:r>
      <w:r w:rsidR="000C0B3C" w:rsidRPr="00F83AB1">
        <w:fldChar w:fldCharType="end"/>
      </w:r>
      <w:r w:rsidR="000C0B3C" w:rsidRPr="00F83AB1">
        <w:fldChar w:fldCharType="begin"/>
      </w:r>
      <w:r w:rsidR="000C0B3C" w:rsidRPr="00F83AB1">
        <w:instrText xml:space="preserve"> REF _Ref150247614 \h </w:instrText>
      </w:r>
      <w:r w:rsidR="004749FD" w:rsidRPr="00F83AB1">
        <w:instrText xml:space="preserve"> \* MERGEFORMAT </w:instrText>
      </w:r>
      <w:r w:rsidR="000C0B3C" w:rsidRPr="00F83AB1">
        <w:fldChar w:fldCharType="separate"/>
      </w:r>
      <w:r w:rsidR="00132A45" w:rsidRPr="00B8189E">
        <w:t xml:space="preserve">Figura </w:t>
      </w:r>
      <w:r w:rsidR="00132A45">
        <w:t>9</w:t>
      </w:r>
      <w:r w:rsidR="000C0B3C" w:rsidRPr="00F83AB1">
        <w:fldChar w:fldCharType="end"/>
      </w:r>
      <w:r w:rsidR="00370736">
        <w:t>,</w:t>
      </w:r>
      <w:r w:rsidR="000C0B3C" w:rsidRPr="00F83AB1">
        <w:t xml:space="preserve"> se observa que</w:t>
      </w:r>
      <w:r w:rsidR="004749FD" w:rsidRPr="00F83AB1">
        <w:t xml:space="preserve"> la tendencia de</w:t>
      </w:r>
      <w:r w:rsidR="000C0B3C" w:rsidRPr="00F83AB1">
        <w:t xml:space="preserve"> los puntos del </w:t>
      </w:r>
      <w:r w:rsidR="004749FD" w:rsidRPr="00F83AB1">
        <w:t>número</w:t>
      </w:r>
      <w:r w:rsidR="000C0B3C" w:rsidRPr="00F83AB1">
        <w:t xml:space="preserve"> de clústeres no denota muy claramente el punto </w:t>
      </w:r>
      <w:r w:rsidR="00174F3E">
        <w:t>K</w:t>
      </w:r>
      <w:r w:rsidR="004749FD" w:rsidRPr="00F83AB1">
        <w:t xml:space="preserve"> donde la disminución se aplana (formando un codo en la gráfica)</w:t>
      </w:r>
      <w:r w:rsidR="00370736">
        <w:t>.</w:t>
      </w:r>
    </w:p>
    <w:p w14:paraId="3D773022" w14:textId="3FC27A15" w:rsidR="00AB5886" w:rsidRPr="00AB5886" w:rsidRDefault="00DC1110" w:rsidP="00B8189E">
      <w:pPr>
        <w:pStyle w:val="TABLA"/>
      </w:pPr>
      <w:bookmarkStart w:id="205" w:name="_Ref150247614"/>
      <w:bookmarkStart w:id="206" w:name="_Toc164429882"/>
      <w:r>
        <w:rPr>
          <w:rFonts w:ascii="Courier New" w:hAnsi="Courier New" w:cs="Courier New"/>
          <w:color w:val="000000"/>
          <w:sz w:val="20"/>
          <w:szCs w:val="20"/>
          <w:bdr w:val="none" w:sz="0" w:space="0" w:color="auto" w:frame="1"/>
          <w:shd w:val="clear" w:color="auto" w:fill="FFFFFF"/>
        </w:rPr>
        <w:drawing>
          <wp:anchor distT="180340" distB="360045" distL="114300" distR="114300" simplePos="0" relativeHeight="251712000" behindDoc="0" locked="0" layoutInCell="1" allowOverlap="1" wp14:anchorId="11DF4FFD" wp14:editId="5453BD1C">
            <wp:simplePos x="0" y="0"/>
            <wp:positionH relativeFrom="margin">
              <wp:align>center</wp:align>
            </wp:positionH>
            <wp:positionV relativeFrom="paragraph">
              <wp:posOffset>709744</wp:posOffset>
            </wp:positionV>
            <wp:extent cx="3600000" cy="2221200"/>
            <wp:effectExtent l="0" t="0" r="635" b="8255"/>
            <wp:wrapTopAndBottom/>
            <wp:docPr id="1510202129" name="Imagen 1510202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0" cy="2221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B5886" w:rsidRPr="00B8189E">
        <w:t xml:space="preserve">Figura </w:t>
      </w:r>
      <w:r w:rsidR="007A3822">
        <w:fldChar w:fldCharType="begin"/>
      </w:r>
      <w:r w:rsidR="007A3822">
        <w:instrText xml:space="preserve"> SEQ Figura \* ARABIC </w:instrText>
      </w:r>
      <w:r w:rsidR="007A3822">
        <w:fldChar w:fldCharType="separate"/>
      </w:r>
      <w:r w:rsidR="00132A45">
        <w:t>9</w:t>
      </w:r>
      <w:r w:rsidR="007A3822">
        <w:fldChar w:fldCharType="end"/>
      </w:r>
      <w:bookmarkEnd w:id="205"/>
      <w:r w:rsidR="00C76BB0">
        <w:t>.</w:t>
      </w:r>
      <w:r w:rsidR="00B8189E">
        <w:br/>
      </w:r>
      <w:r w:rsidR="00AB5886" w:rsidRPr="00B8189E">
        <w:rPr>
          <w:rStyle w:val="TITULODETABLACar"/>
          <w:rFonts w:eastAsiaTheme="minorHAnsi"/>
          <w:b w:val="0"/>
        </w:rPr>
        <w:t xml:space="preserve">K </w:t>
      </w:r>
      <w:r w:rsidR="00370736">
        <w:rPr>
          <w:rStyle w:val="TITULODETABLACar"/>
          <w:rFonts w:eastAsiaTheme="minorHAnsi"/>
          <w:b w:val="0"/>
        </w:rPr>
        <w:t>ó</w:t>
      </w:r>
      <w:r w:rsidR="00AB5886" w:rsidRPr="00B8189E">
        <w:rPr>
          <w:rStyle w:val="TITULODETABLACar"/>
          <w:rFonts w:eastAsiaTheme="minorHAnsi"/>
          <w:b w:val="0"/>
        </w:rPr>
        <w:t>ptimo mediante el método del codo</w:t>
      </w:r>
      <w:bookmarkEnd w:id="206"/>
    </w:p>
    <w:p w14:paraId="4BE04F4A" w14:textId="37E7DF59" w:rsidR="00C92835" w:rsidRPr="007B7CFF" w:rsidRDefault="00AB5886" w:rsidP="00F83AB1">
      <w:pPr>
        <w:pStyle w:val="Ttulo4"/>
        <w:rPr>
          <w:vanish/>
          <w:specVanish/>
        </w:rPr>
      </w:pPr>
      <w:r w:rsidRPr="00F83AB1">
        <w:t>Método de la silueta</w:t>
      </w:r>
      <w:r w:rsidR="007F48EB">
        <w:t>.</w:t>
      </w:r>
      <w:r w:rsidR="007B7CFF">
        <w:t xml:space="preserve"> </w:t>
      </w:r>
    </w:p>
    <w:p w14:paraId="4A8FA562" w14:textId="26D7E6CB" w:rsidR="00F057E3" w:rsidRPr="004749FD" w:rsidRDefault="007B7CFF" w:rsidP="004749FD">
      <w:pPr>
        <w:pStyle w:val="PARRAFOTEXTO"/>
      </w:pPr>
      <w:r>
        <w:t xml:space="preserve"> </w:t>
      </w:r>
      <w:r w:rsidR="004749FD" w:rsidRPr="00F83AB1">
        <w:t xml:space="preserve">Este método calcula la medida de silueta para diferentes valores de </w:t>
      </w:r>
      <w:r w:rsidR="00370736">
        <w:t>K</w:t>
      </w:r>
      <w:r w:rsidR="004749FD" w:rsidRPr="00F83AB1">
        <w:t xml:space="preserve">, seleccionando aquel que maximiza esta medida. En la </w:t>
      </w:r>
      <w:r w:rsidR="004749FD" w:rsidRPr="00F83AB1">
        <w:fldChar w:fldCharType="begin"/>
      </w:r>
      <w:r w:rsidR="004749FD" w:rsidRPr="00F83AB1">
        <w:instrText xml:space="preserve"> REF _Ref150248203 \h  \* MERGEFORMAT </w:instrText>
      </w:r>
      <w:r w:rsidR="004749FD" w:rsidRPr="00F83AB1">
        <w:fldChar w:fldCharType="separate"/>
      </w:r>
      <w:r w:rsidR="00132A45">
        <w:t>Figura 10.</w:t>
      </w:r>
      <w:r w:rsidR="00132A45">
        <w:br/>
      </w:r>
      <w:r w:rsidR="00132A45" w:rsidRPr="00F057E3">
        <w:rPr>
          <w:bCs/>
          <w:i/>
          <w:iCs/>
        </w:rPr>
        <w:t>K óptimo mediante el método de la silueta</w:t>
      </w:r>
      <w:r w:rsidR="004749FD" w:rsidRPr="00F83AB1">
        <w:fldChar w:fldCharType="end"/>
      </w:r>
      <w:r w:rsidR="00370736">
        <w:t>,</w:t>
      </w:r>
      <w:r w:rsidR="004749FD" w:rsidRPr="00F83AB1">
        <w:t xml:space="preserve"> se evidencia que el valor que mejor maximiza la </w:t>
      </w:r>
      <w:r w:rsidR="004749FD" w:rsidRPr="00F83AB1">
        <w:lastRenderedPageBreak/>
        <w:t>medida de la silueta es cuatro (</w:t>
      </w:r>
      <w:r w:rsidR="00370736">
        <w:t>K</w:t>
      </w:r>
      <w:r w:rsidR="004749FD" w:rsidRPr="00F83AB1">
        <w:t>=4</w:t>
      </w:r>
      <w:r w:rsidR="009C7BEC" w:rsidRPr="00F83AB1">
        <w:t xml:space="preserve">), </w:t>
      </w:r>
      <w:r w:rsidR="00370736">
        <w:t>p</w:t>
      </w:r>
      <w:r w:rsidR="009A0C28" w:rsidRPr="00F83AB1">
        <w:t xml:space="preserve">or lo </w:t>
      </w:r>
      <w:r w:rsidR="00BF2686" w:rsidRPr="00F83AB1">
        <w:t>tanto,</w:t>
      </w:r>
      <w:r w:rsidR="009A0C28" w:rsidRPr="00F83AB1">
        <w:t xml:space="preserve"> es el método que mejor representa el valor del K óptimo para esta investigación.</w:t>
      </w:r>
    </w:p>
    <w:p w14:paraId="3A922A3A" w14:textId="7E1298F0" w:rsidR="00EC7320" w:rsidRDefault="00802204" w:rsidP="00EC7320">
      <w:pPr>
        <w:pStyle w:val="TABLA"/>
        <w:rPr>
          <w:b w:val="0"/>
          <w:bCs/>
          <w:i/>
          <w:iCs/>
        </w:rPr>
      </w:pPr>
      <w:bookmarkStart w:id="207" w:name="_Ref150248203"/>
      <w:bookmarkStart w:id="208" w:name="_Toc164429883"/>
      <w:r w:rsidRPr="00B8189E">
        <w:rPr>
          <w:rStyle w:val="TABLA1Car"/>
          <w:rFonts w:eastAsiaTheme="minorHAnsi"/>
        </w:rPr>
        <w:drawing>
          <wp:anchor distT="180340" distB="360045" distL="114300" distR="114300" simplePos="0" relativeHeight="251736576" behindDoc="0" locked="0" layoutInCell="1" allowOverlap="1" wp14:anchorId="464A4A8B" wp14:editId="1AFF78F2">
            <wp:simplePos x="0" y="0"/>
            <wp:positionH relativeFrom="column">
              <wp:align>center</wp:align>
            </wp:positionH>
            <wp:positionV relativeFrom="page">
              <wp:posOffset>1624141</wp:posOffset>
            </wp:positionV>
            <wp:extent cx="4057200" cy="2876400"/>
            <wp:effectExtent l="0" t="0" r="635" b="635"/>
            <wp:wrapTopAndBottom/>
            <wp:docPr id="1127065162" name="Imagen 5" descr="Gráfico, Gráfico de líneas&#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27065162" name="Imagen 5" descr="Gráfico, Gráfico de líneas&#10;&#10;Descripción generada automáticamente"/>
                    <pic:cNvPicPr preferRelativeResize="0">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57200" cy="2876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057E3">
        <w:t xml:space="preserve">Figura </w:t>
      </w:r>
      <w:r w:rsidR="00F057E3">
        <w:fldChar w:fldCharType="begin"/>
      </w:r>
      <w:r w:rsidR="00F057E3">
        <w:instrText xml:space="preserve"> SEQ Figura \* ARABIC </w:instrText>
      </w:r>
      <w:r w:rsidR="00F057E3">
        <w:fldChar w:fldCharType="separate"/>
      </w:r>
      <w:r w:rsidR="00132A45">
        <w:t>10</w:t>
      </w:r>
      <w:r w:rsidR="00F057E3">
        <w:fldChar w:fldCharType="end"/>
      </w:r>
      <w:r w:rsidR="00C76BB0">
        <w:t>.</w:t>
      </w:r>
      <w:r w:rsidR="00F057E3">
        <w:br/>
      </w:r>
      <w:r w:rsidR="00F057E3" w:rsidRPr="00F057E3">
        <w:rPr>
          <w:b w:val="0"/>
          <w:bCs/>
          <w:i/>
          <w:iCs/>
        </w:rPr>
        <w:t>K óptimo mediante el método de la silueta</w:t>
      </w:r>
      <w:bookmarkEnd w:id="207"/>
      <w:bookmarkEnd w:id="208"/>
    </w:p>
    <w:p w14:paraId="6DE3B090" w14:textId="1AAC5719" w:rsidR="00854225" w:rsidRPr="00EC7320" w:rsidRDefault="00854225" w:rsidP="00EC7320">
      <w:pPr>
        <w:pStyle w:val="PARRAFOTEXTO"/>
      </w:pPr>
      <w:r w:rsidRPr="00EC7320">
        <w:t xml:space="preserve">Al obtener el k </w:t>
      </w:r>
      <w:r w:rsidR="00174F3E">
        <w:t>ó</w:t>
      </w:r>
      <w:r w:rsidRPr="00EC7320">
        <w:t xml:space="preserve">ptimo (k=4) se procede a emplear la función </w:t>
      </w:r>
      <w:proofErr w:type="spellStart"/>
      <w:r w:rsidRPr="00EC7320">
        <w:t>kmeans</w:t>
      </w:r>
      <w:proofErr w:type="spellEnd"/>
      <w:r w:rsidRPr="00EC7320">
        <w:t xml:space="preserve"> () del software R usando las distancias euclidianas halladas anteriormente. Los resultados de estos algoritmos se muestran en la siguiente tabla.</w:t>
      </w:r>
    </w:p>
    <w:p w14:paraId="65207A49" w14:textId="7C4A10A9" w:rsidR="00806523" w:rsidRDefault="00806523" w:rsidP="000F3A67">
      <w:pPr>
        <w:pStyle w:val="TABLA"/>
      </w:pPr>
      <w:bookmarkStart w:id="209" w:name="_Toc153354371"/>
      <w:bookmarkStart w:id="210" w:name="_Toc153354528"/>
      <w:bookmarkStart w:id="211" w:name="_Toc164429084"/>
      <w:r>
        <w:t xml:space="preserve">Tabla </w:t>
      </w:r>
      <w:r w:rsidR="00992FA1">
        <w:fldChar w:fldCharType="begin"/>
      </w:r>
      <w:r w:rsidR="00992FA1">
        <w:instrText xml:space="preserve"> SEQ Tabla \* ARABIC </w:instrText>
      </w:r>
      <w:r w:rsidR="00992FA1">
        <w:fldChar w:fldCharType="separate"/>
      </w:r>
      <w:r w:rsidR="00132A45">
        <w:t>7</w:t>
      </w:r>
      <w:bookmarkEnd w:id="209"/>
      <w:bookmarkEnd w:id="210"/>
      <w:r w:rsidR="00992FA1">
        <w:fldChar w:fldCharType="end"/>
      </w:r>
      <w:r w:rsidR="00C76BB0">
        <w:t>.</w:t>
      </w:r>
      <w:r w:rsidR="00B8189E">
        <w:br/>
      </w:r>
      <w:r w:rsidRPr="000F3A67">
        <w:rPr>
          <w:rStyle w:val="TITULODETABLACar"/>
          <w:rFonts w:eastAsiaTheme="minorHAnsi"/>
          <w:b w:val="0"/>
        </w:rPr>
        <w:t>Resultado del algoritmo k-means</w:t>
      </w:r>
      <w:bookmarkEnd w:id="211"/>
    </w:p>
    <w:tbl>
      <w:tblPr>
        <w:tblStyle w:val="Tabladelista6concolores-nfasis3"/>
        <w:tblW w:w="5000" w:type="pct"/>
        <w:tblLook w:val="04A0" w:firstRow="1" w:lastRow="0" w:firstColumn="1" w:lastColumn="0" w:noHBand="0" w:noVBand="1"/>
      </w:tblPr>
      <w:tblGrid>
        <w:gridCol w:w="1872"/>
        <w:gridCol w:w="1872"/>
        <w:gridCol w:w="1872"/>
        <w:gridCol w:w="1872"/>
        <w:gridCol w:w="1872"/>
      </w:tblGrid>
      <w:tr w:rsidR="0000778E" w:rsidRPr="0000778E" w14:paraId="5A8C74FB" w14:textId="77777777" w:rsidTr="0000778E">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0" w:type="pct"/>
          </w:tcPr>
          <w:p w14:paraId="185D14CF" w14:textId="77777777" w:rsidR="00854225" w:rsidRPr="0000778E" w:rsidRDefault="00854225" w:rsidP="00802204">
            <w:pPr>
              <w:pStyle w:val="PARRAFOTEXTO"/>
              <w:spacing w:line="360" w:lineRule="auto"/>
              <w:ind w:firstLine="0"/>
              <w:jc w:val="center"/>
              <w:rPr>
                <w:rFonts w:ascii="Arial" w:hAnsi="Arial" w:cs="Arial"/>
                <w:color w:val="auto"/>
                <w:sz w:val="13"/>
                <w:szCs w:val="13"/>
              </w:rPr>
            </w:pPr>
          </w:p>
        </w:tc>
        <w:tc>
          <w:tcPr>
            <w:tcW w:w="1000" w:type="pct"/>
          </w:tcPr>
          <w:p w14:paraId="45F41062" w14:textId="77777777" w:rsidR="00854225" w:rsidRPr="0000778E" w:rsidRDefault="00854225" w:rsidP="00802204">
            <w:pPr>
              <w:pStyle w:val="PARRAFOTEXTO"/>
              <w:spacing w:line="360" w:lineRule="auto"/>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Grupo 1</w:t>
            </w:r>
          </w:p>
        </w:tc>
        <w:tc>
          <w:tcPr>
            <w:tcW w:w="1000" w:type="pct"/>
          </w:tcPr>
          <w:p w14:paraId="3F254882" w14:textId="77777777" w:rsidR="00854225" w:rsidRPr="0000778E" w:rsidRDefault="00854225" w:rsidP="00802204">
            <w:pPr>
              <w:pStyle w:val="PARRAFOTEXTO"/>
              <w:spacing w:line="360" w:lineRule="auto"/>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Grupo 2</w:t>
            </w:r>
          </w:p>
        </w:tc>
        <w:tc>
          <w:tcPr>
            <w:tcW w:w="1000" w:type="pct"/>
          </w:tcPr>
          <w:p w14:paraId="145B72F4" w14:textId="77777777" w:rsidR="00854225" w:rsidRPr="0000778E" w:rsidRDefault="00854225" w:rsidP="00802204">
            <w:pPr>
              <w:pStyle w:val="PARRAFOTEXTO"/>
              <w:spacing w:line="360" w:lineRule="auto"/>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Grupo 3</w:t>
            </w:r>
          </w:p>
        </w:tc>
        <w:tc>
          <w:tcPr>
            <w:tcW w:w="1000" w:type="pct"/>
          </w:tcPr>
          <w:p w14:paraId="1355B84F" w14:textId="77777777" w:rsidR="00854225" w:rsidRPr="0000778E" w:rsidRDefault="00854225" w:rsidP="00802204">
            <w:pPr>
              <w:pStyle w:val="PARRAFOTEXTO"/>
              <w:spacing w:line="360" w:lineRule="auto"/>
              <w:ind w:firstLine="0"/>
              <w:jc w:val="center"/>
              <w:cnfStyle w:val="100000000000" w:firstRow="1"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Grupo 4</w:t>
            </w:r>
          </w:p>
        </w:tc>
      </w:tr>
      <w:tr w:rsidR="0000778E" w:rsidRPr="0000778E" w14:paraId="1E069569"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000" w:type="pct"/>
          </w:tcPr>
          <w:p w14:paraId="5970A98F" w14:textId="77777777" w:rsidR="00854225" w:rsidRPr="0000778E" w:rsidRDefault="00854225" w:rsidP="00802204">
            <w:pPr>
              <w:pStyle w:val="PARRAFOTEXTO"/>
              <w:spacing w:before="240" w:after="240" w:line="360" w:lineRule="auto"/>
              <w:ind w:firstLine="0"/>
              <w:jc w:val="center"/>
              <w:rPr>
                <w:rFonts w:ascii="Arial" w:hAnsi="Arial" w:cs="Arial"/>
                <w:color w:val="auto"/>
                <w:sz w:val="13"/>
                <w:szCs w:val="13"/>
              </w:rPr>
            </w:pPr>
            <w:r w:rsidRPr="0000778E">
              <w:rPr>
                <w:rFonts w:ascii="Arial" w:hAnsi="Arial" w:cs="Arial"/>
                <w:color w:val="auto"/>
                <w:sz w:val="13"/>
                <w:szCs w:val="13"/>
              </w:rPr>
              <w:t>Numero de tweets</w:t>
            </w:r>
          </w:p>
        </w:tc>
        <w:tc>
          <w:tcPr>
            <w:tcW w:w="1000" w:type="pct"/>
          </w:tcPr>
          <w:p w14:paraId="5225ADC3" w14:textId="77777777" w:rsidR="00854225" w:rsidRPr="0000778E" w:rsidRDefault="00854225" w:rsidP="00802204">
            <w:pPr>
              <w:pStyle w:val="PARRAFOTEXTO"/>
              <w:spacing w:before="240" w:after="240" w:line="360" w:lineRule="auto"/>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1486</w:t>
            </w:r>
          </w:p>
        </w:tc>
        <w:tc>
          <w:tcPr>
            <w:tcW w:w="1000" w:type="pct"/>
          </w:tcPr>
          <w:p w14:paraId="0A87F161" w14:textId="77777777" w:rsidR="00854225" w:rsidRPr="0000778E" w:rsidRDefault="00854225" w:rsidP="00802204">
            <w:pPr>
              <w:pStyle w:val="PARRAFOTEXTO"/>
              <w:spacing w:before="240" w:after="240" w:line="360" w:lineRule="auto"/>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1417</w:t>
            </w:r>
          </w:p>
        </w:tc>
        <w:tc>
          <w:tcPr>
            <w:tcW w:w="1000" w:type="pct"/>
          </w:tcPr>
          <w:p w14:paraId="1C43BA0E" w14:textId="77777777" w:rsidR="00854225" w:rsidRPr="0000778E" w:rsidRDefault="00854225" w:rsidP="00802204">
            <w:pPr>
              <w:pStyle w:val="PARRAFOTEXTO"/>
              <w:spacing w:before="240" w:after="240" w:line="360" w:lineRule="auto"/>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490</w:t>
            </w:r>
          </w:p>
        </w:tc>
        <w:tc>
          <w:tcPr>
            <w:tcW w:w="1000" w:type="pct"/>
          </w:tcPr>
          <w:p w14:paraId="6D457E2E" w14:textId="77777777" w:rsidR="00854225" w:rsidRPr="0000778E" w:rsidRDefault="00854225" w:rsidP="00802204">
            <w:pPr>
              <w:pStyle w:val="PARRAFOTEXTO"/>
              <w:spacing w:before="240" w:after="240" w:line="360" w:lineRule="auto"/>
              <w:ind w:firstLine="0"/>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1401</w:t>
            </w:r>
          </w:p>
        </w:tc>
      </w:tr>
      <w:tr w:rsidR="0000778E" w:rsidRPr="0000778E" w14:paraId="533F0D2C" w14:textId="77777777" w:rsidTr="0000778E">
        <w:trPr>
          <w:trHeight w:val="597"/>
        </w:trPr>
        <w:tc>
          <w:tcPr>
            <w:cnfStyle w:val="001000000000" w:firstRow="0" w:lastRow="0" w:firstColumn="1" w:lastColumn="0" w:oddVBand="0" w:evenVBand="0" w:oddHBand="0" w:evenHBand="0" w:firstRowFirstColumn="0" w:firstRowLastColumn="0" w:lastRowFirstColumn="0" w:lastRowLastColumn="0"/>
            <w:tcW w:w="1000" w:type="pct"/>
          </w:tcPr>
          <w:p w14:paraId="7D9EA9CB" w14:textId="77777777" w:rsidR="00854225" w:rsidRPr="0000778E" w:rsidRDefault="00854225" w:rsidP="00802204">
            <w:pPr>
              <w:pStyle w:val="PARRAFOTEXTO"/>
              <w:spacing w:before="240" w:after="240" w:line="360" w:lineRule="auto"/>
              <w:ind w:firstLine="0"/>
              <w:jc w:val="center"/>
              <w:rPr>
                <w:rFonts w:ascii="Arial" w:hAnsi="Arial" w:cs="Arial"/>
                <w:color w:val="auto"/>
                <w:sz w:val="13"/>
                <w:szCs w:val="13"/>
              </w:rPr>
            </w:pPr>
            <w:r w:rsidRPr="0000778E">
              <w:rPr>
                <w:rFonts w:ascii="Arial" w:hAnsi="Arial" w:cs="Arial"/>
                <w:color w:val="auto"/>
                <w:sz w:val="13"/>
                <w:szCs w:val="13"/>
              </w:rPr>
              <w:t>Suma de cuadrados</w:t>
            </w:r>
          </w:p>
        </w:tc>
        <w:tc>
          <w:tcPr>
            <w:tcW w:w="1000" w:type="pct"/>
          </w:tcPr>
          <w:p w14:paraId="4AE4C9FB" w14:textId="77777777" w:rsidR="00854225" w:rsidRPr="0000778E" w:rsidRDefault="00854225" w:rsidP="00802204">
            <w:pPr>
              <w:pStyle w:val="PARRAFOTEXTO"/>
              <w:spacing w:before="240" w:after="240" w:line="360" w:lineRule="auto"/>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518920.4</w:t>
            </w:r>
          </w:p>
        </w:tc>
        <w:tc>
          <w:tcPr>
            <w:tcW w:w="1000" w:type="pct"/>
          </w:tcPr>
          <w:p w14:paraId="46257820" w14:textId="77777777" w:rsidR="00854225" w:rsidRPr="0000778E" w:rsidRDefault="00854225" w:rsidP="00802204">
            <w:pPr>
              <w:pStyle w:val="PARRAFOTEXTO"/>
              <w:spacing w:before="240" w:after="240" w:line="360" w:lineRule="auto"/>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442371.8</w:t>
            </w:r>
          </w:p>
        </w:tc>
        <w:tc>
          <w:tcPr>
            <w:tcW w:w="1000" w:type="pct"/>
          </w:tcPr>
          <w:p w14:paraId="267E4A94" w14:textId="77777777" w:rsidR="00854225" w:rsidRPr="0000778E" w:rsidRDefault="00854225" w:rsidP="00802204">
            <w:pPr>
              <w:pStyle w:val="PARRAFOTEXTO"/>
              <w:spacing w:before="240" w:after="240" w:line="360" w:lineRule="auto"/>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613495.7</w:t>
            </w:r>
          </w:p>
        </w:tc>
        <w:tc>
          <w:tcPr>
            <w:tcW w:w="1000" w:type="pct"/>
          </w:tcPr>
          <w:p w14:paraId="55FFD945" w14:textId="77777777" w:rsidR="00854225" w:rsidRPr="0000778E" w:rsidRDefault="00854225" w:rsidP="00802204">
            <w:pPr>
              <w:pStyle w:val="PARRAFOTEXTO"/>
              <w:spacing w:before="240" w:after="240" w:line="360" w:lineRule="auto"/>
              <w:ind w:firstLine="0"/>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13"/>
                <w:szCs w:val="13"/>
              </w:rPr>
            </w:pPr>
            <w:r w:rsidRPr="0000778E">
              <w:rPr>
                <w:rFonts w:ascii="Arial" w:hAnsi="Arial" w:cs="Arial"/>
                <w:color w:val="auto"/>
                <w:sz w:val="13"/>
                <w:szCs w:val="13"/>
              </w:rPr>
              <w:t>461438.3</w:t>
            </w:r>
          </w:p>
        </w:tc>
      </w:tr>
    </w:tbl>
    <w:p w14:paraId="471A15A2" w14:textId="77777777" w:rsidR="00B9657E" w:rsidRPr="00B9657E" w:rsidRDefault="00B9657E" w:rsidP="00FA5CAE">
      <w:pPr>
        <w:pStyle w:val="PARRAFOTEXTO"/>
      </w:pPr>
    </w:p>
    <w:p w14:paraId="12259C93" w14:textId="193DFF02" w:rsidR="00B9657E" w:rsidRDefault="00B9657E" w:rsidP="00FA5CAE">
      <w:pPr>
        <w:pStyle w:val="PARRAFOTEXTO"/>
      </w:pPr>
      <w:r>
        <w:lastRenderedPageBreak/>
        <w:t xml:space="preserve">Empleando la función </w:t>
      </w:r>
      <w:proofErr w:type="spellStart"/>
      <w:r>
        <w:t>fviz</w:t>
      </w:r>
      <w:r w:rsidR="0024750B">
        <w:t>_</w:t>
      </w:r>
      <w:proofErr w:type="gramStart"/>
      <w:r>
        <w:t>cluster</w:t>
      </w:r>
      <w:proofErr w:type="spellEnd"/>
      <w:proofErr w:type="gramEnd"/>
      <w:r>
        <w:t xml:space="preserve"> () se representa</w:t>
      </w:r>
      <w:r w:rsidR="0024750B">
        <w:t>n</w:t>
      </w:r>
      <w:r>
        <w:t xml:space="preserve"> cada uno de los datos en su respectivo grupo.</w:t>
      </w:r>
    </w:p>
    <w:p w14:paraId="3E6C1D57" w14:textId="7208DDD1" w:rsidR="0075026F" w:rsidRDefault="008A67E4" w:rsidP="0075026F">
      <w:pPr>
        <w:pStyle w:val="TABLA"/>
        <w:rPr>
          <w:b w:val="0"/>
          <w:bCs/>
          <w:i/>
          <w:iCs/>
        </w:rPr>
      </w:pPr>
      <w:bookmarkStart w:id="212" w:name="_Toc164429884"/>
      <w:bookmarkStart w:id="213" w:name="_Ref150503159"/>
      <w:r w:rsidRPr="00B8189E">
        <w:rPr>
          <w:rStyle w:val="TABLA1Car"/>
          <w:rFonts w:eastAsiaTheme="minorHAnsi"/>
        </w:rPr>
        <w:drawing>
          <wp:anchor distT="180340" distB="360045" distL="114300" distR="114300" simplePos="0" relativeHeight="251738624" behindDoc="0" locked="0" layoutInCell="1" allowOverlap="1" wp14:anchorId="5CF1EC8D" wp14:editId="2A3686F0">
            <wp:simplePos x="0" y="0"/>
            <wp:positionH relativeFrom="margin">
              <wp:align>center</wp:align>
            </wp:positionH>
            <wp:positionV relativeFrom="paragraph">
              <wp:posOffset>753745</wp:posOffset>
            </wp:positionV>
            <wp:extent cx="3130550" cy="1809750"/>
            <wp:effectExtent l="0" t="0" r="0" b="0"/>
            <wp:wrapTopAndBottom/>
            <wp:docPr id="3525444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544471" name=""/>
                    <pic:cNvPicPr/>
                  </pic:nvPicPr>
                  <pic:blipFill rotWithShape="1">
                    <a:blip r:embed="rId24">
                      <a:extLst>
                        <a:ext uri="{28A0092B-C50C-407E-A947-70E740481C1C}">
                          <a14:useLocalDpi xmlns:a14="http://schemas.microsoft.com/office/drawing/2010/main" val="0"/>
                        </a:ext>
                      </a:extLst>
                    </a:blip>
                    <a:srcRect l="18143" t="28258" r="26631" b="8902"/>
                    <a:stretch/>
                  </pic:blipFill>
                  <pic:spPr bwMode="auto">
                    <a:xfrm>
                      <a:off x="0" y="0"/>
                      <a:ext cx="3145564" cy="181807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5026F">
        <w:t xml:space="preserve">Figura </w:t>
      </w:r>
      <w:r w:rsidR="0075026F">
        <w:fldChar w:fldCharType="begin"/>
      </w:r>
      <w:r w:rsidR="0075026F">
        <w:instrText xml:space="preserve"> SEQ Figura \* ARABIC </w:instrText>
      </w:r>
      <w:r w:rsidR="0075026F">
        <w:fldChar w:fldCharType="separate"/>
      </w:r>
      <w:r w:rsidR="00132A45">
        <w:t>11</w:t>
      </w:r>
      <w:r w:rsidR="0075026F">
        <w:fldChar w:fldCharType="end"/>
      </w:r>
      <w:r w:rsidR="00C76BB0">
        <w:t>.</w:t>
      </w:r>
      <w:r w:rsidR="0075026F">
        <w:br/>
      </w:r>
      <w:r w:rsidR="0075026F" w:rsidRPr="0075026F">
        <w:rPr>
          <w:b w:val="0"/>
          <w:bCs/>
          <w:i/>
          <w:iCs/>
        </w:rPr>
        <w:t>Representación gráfica de clústers del kmeans</w:t>
      </w:r>
      <w:bookmarkEnd w:id="212"/>
    </w:p>
    <w:bookmarkEnd w:id="213"/>
    <w:p w14:paraId="6FC7739E" w14:textId="58D91617" w:rsidR="00FA5CAE" w:rsidRDefault="001525C7" w:rsidP="00F64873">
      <w:pPr>
        <w:pStyle w:val="PARRAFOTEXTO"/>
      </w:pPr>
      <w:r>
        <w:t xml:space="preserve">Cuando se identifica el grupo al que pertenece cada uno de los datos, se construye el conjunto de datos de cada uno de los clústeres por separado, para convertirlos a </w:t>
      </w:r>
      <w:proofErr w:type="spellStart"/>
      <w:r>
        <w:t>dataframe</w:t>
      </w:r>
      <w:proofErr w:type="spellEnd"/>
      <w:r>
        <w:t>, creando los corpus y transformándolos a matriz termino documentos.</w:t>
      </w:r>
      <w:r w:rsidR="00F64873">
        <w:t xml:space="preserve"> </w:t>
      </w:r>
      <w:r w:rsidRPr="00633E9F">
        <w:t xml:space="preserve">Para cada uno de los grupos se determinan las palabras </w:t>
      </w:r>
      <w:r w:rsidR="0024750B" w:rsidRPr="00633E9F">
        <w:t>más</w:t>
      </w:r>
      <w:r w:rsidRPr="00633E9F">
        <w:t xml:space="preserve"> frecuentes</w:t>
      </w:r>
      <w:r w:rsidR="0024750B" w:rsidRPr="00633E9F">
        <w:t xml:space="preserve">. </w:t>
      </w:r>
      <w:r w:rsidR="00C42830" w:rsidRPr="00633E9F">
        <w:t>L</w:t>
      </w:r>
      <w:r w:rsidR="0006637F" w:rsidRPr="00633E9F">
        <w:t>a</w:t>
      </w:r>
      <w:r w:rsidR="009D7041" w:rsidRPr="00633E9F">
        <w:t xml:space="preserve"> </w:t>
      </w:r>
      <w:r w:rsidR="009D7041" w:rsidRPr="00633E9F">
        <w:fldChar w:fldCharType="begin"/>
      </w:r>
      <w:r w:rsidR="009D7041" w:rsidRPr="00633E9F">
        <w:instrText xml:space="preserve"> REF _Ref159062980 \h  \* MERGEFORMAT </w:instrText>
      </w:r>
      <w:r w:rsidR="009D7041" w:rsidRPr="00633E9F">
        <w:fldChar w:fldCharType="separate"/>
      </w:r>
      <w:r w:rsidR="00132A45" w:rsidRPr="00633E9F">
        <w:t>Figura 12</w:t>
      </w:r>
      <w:r w:rsidR="009D7041" w:rsidRPr="00633E9F">
        <w:fldChar w:fldCharType="end"/>
      </w:r>
      <w:r w:rsidR="0006637F" w:rsidRPr="00633E9F">
        <w:t xml:space="preserve">, </w:t>
      </w:r>
      <w:r w:rsidR="002A36F4">
        <w:fldChar w:fldCharType="begin"/>
      </w:r>
      <w:r w:rsidR="002A36F4">
        <w:instrText xml:space="preserve"> REF _Ref167096619 \h </w:instrText>
      </w:r>
      <w:r w:rsidR="002A36F4">
        <w:fldChar w:fldCharType="separate"/>
      </w:r>
      <w:r w:rsidR="002A36F4">
        <w:t xml:space="preserve">Figura </w:t>
      </w:r>
      <w:r w:rsidR="002A36F4">
        <w:rPr>
          <w:noProof/>
        </w:rPr>
        <w:t>13</w:t>
      </w:r>
      <w:r w:rsidR="002A36F4">
        <w:fldChar w:fldCharType="end"/>
      </w:r>
      <w:r w:rsidR="002A36F4">
        <w:t xml:space="preserve">, </w:t>
      </w:r>
      <w:r w:rsidR="002A36F4">
        <w:fldChar w:fldCharType="begin"/>
      </w:r>
      <w:r w:rsidR="002A36F4">
        <w:instrText xml:space="preserve"> REF _Ref159063055 \h </w:instrText>
      </w:r>
      <w:r w:rsidR="002A36F4">
        <w:fldChar w:fldCharType="separate"/>
      </w:r>
      <w:r w:rsidR="002A36F4">
        <w:t xml:space="preserve">Figura </w:t>
      </w:r>
      <w:r w:rsidR="002A36F4">
        <w:rPr>
          <w:noProof/>
        </w:rPr>
        <w:t>14</w:t>
      </w:r>
      <w:r w:rsidR="002A36F4">
        <w:fldChar w:fldCharType="end"/>
      </w:r>
      <w:r w:rsidR="002A36F4">
        <w:t xml:space="preserve"> y </w:t>
      </w:r>
      <w:r w:rsidR="002A36F4">
        <w:fldChar w:fldCharType="begin"/>
      </w:r>
      <w:r w:rsidR="002A36F4">
        <w:instrText xml:space="preserve"> REF _Ref167096790 \h </w:instrText>
      </w:r>
      <w:r w:rsidR="002A36F4">
        <w:fldChar w:fldCharType="separate"/>
      </w:r>
      <w:r w:rsidR="002A36F4">
        <w:t xml:space="preserve">Figura </w:t>
      </w:r>
      <w:r w:rsidR="002A36F4">
        <w:rPr>
          <w:noProof/>
        </w:rPr>
        <w:t>15</w:t>
      </w:r>
      <w:r w:rsidR="002A36F4">
        <w:fldChar w:fldCharType="end"/>
      </w:r>
      <w:r w:rsidR="002A36F4">
        <w:t xml:space="preserve"> </w:t>
      </w:r>
      <w:r w:rsidR="00C42830">
        <w:t>repr</w:t>
      </w:r>
      <w:r w:rsidR="0006637F">
        <w:t>esenta</w:t>
      </w:r>
      <w:r w:rsidR="00C42830">
        <w:t>n</w:t>
      </w:r>
      <w:r w:rsidR="0006637F">
        <w:t xml:space="preserve"> las 5 palabras </w:t>
      </w:r>
      <w:r w:rsidR="006F58EB">
        <w:t>más</w:t>
      </w:r>
      <w:r w:rsidR="0006637F">
        <w:t xml:space="preserve"> frecuentes </w:t>
      </w:r>
      <w:r w:rsidR="00C42830">
        <w:t>de cada clúster, con el fin de encontrar aquellas palabras que tengan más fuerza de correlación dentro de su respectivo grupo para realizar un análisis exhaustivo posteriormente.</w:t>
      </w:r>
      <w:bookmarkStart w:id="214" w:name="_Ref150502350"/>
    </w:p>
    <w:p w14:paraId="1C4FB6D1" w14:textId="1B315151" w:rsidR="00806523" w:rsidRDefault="00F64873" w:rsidP="00B8189E">
      <w:pPr>
        <w:pStyle w:val="TABLA"/>
      </w:pPr>
      <w:bookmarkStart w:id="215" w:name="_Ref159062980"/>
      <w:bookmarkStart w:id="216" w:name="_Toc164429885"/>
      <w:r>
        <w:rPr>
          <w:rFonts w:ascii="Courier New" w:hAnsi="Courier New" w:cs="Courier New"/>
          <w:color w:val="0000FF"/>
          <w:sz w:val="20"/>
          <w:szCs w:val="20"/>
          <w:bdr w:val="none" w:sz="0" w:space="0" w:color="auto" w:frame="1"/>
          <w:shd w:val="clear" w:color="auto" w:fill="FFFFFF"/>
        </w:rPr>
        <w:drawing>
          <wp:anchor distT="180340" distB="360045" distL="114300" distR="114300" simplePos="0" relativeHeight="251770368" behindDoc="0" locked="0" layoutInCell="1" allowOverlap="1" wp14:anchorId="28E39963" wp14:editId="3A693168">
            <wp:simplePos x="0" y="0"/>
            <wp:positionH relativeFrom="column">
              <wp:posOffset>1438972</wp:posOffset>
            </wp:positionH>
            <wp:positionV relativeFrom="page">
              <wp:posOffset>7701915</wp:posOffset>
            </wp:positionV>
            <wp:extent cx="3059430" cy="1800000"/>
            <wp:effectExtent l="0" t="0" r="7620" b="0"/>
            <wp:wrapTopAndBottom/>
            <wp:docPr id="1693533330"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59430" cy="180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518D3">
        <w:t xml:space="preserve">Figura </w:t>
      </w:r>
      <w:r w:rsidR="007A3822">
        <w:fldChar w:fldCharType="begin"/>
      </w:r>
      <w:r w:rsidR="007A3822">
        <w:instrText xml:space="preserve"> SEQ Figura \* ARABIC </w:instrText>
      </w:r>
      <w:r w:rsidR="007A3822">
        <w:fldChar w:fldCharType="separate"/>
      </w:r>
      <w:r w:rsidR="00132A45">
        <w:t>12</w:t>
      </w:r>
      <w:r w:rsidR="007A3822">
        <w:fldChar w:fldCharType="end"/>
      </w:r>
      <w:bookmarkEnd w:id="214"/>
      <w:bookmarkEnd w:id="215"/>
      <w:r w:rsidR="00C76BB0">
        <w:t>.</w:t>
      </w:r>
      <w:r w:rsidR="00B8189E">
        <w:br/>
      </w:r>
      <w:r w:rsidR="001518D3" w:rsidRPr="00B8189E">
        <w:rPr>
          <w:rStyle w:val="TITULODETABLACar"/>
          <w:rFonts w:eastAsiaTheme="minorHAnsi"/>
          <w:b w:val="0"/>
        </w:rPr>
        <w:t xml:space="preserve">Palabras frecuentes del </w:t>
      </w:r>
      <w:r w:rsidR="00C42830" w:rsidRPr="00B8189E">
        <w:rPr>
          <w:rStyle w:val="TITULODETABLACar"/>
          <w:rFonts w:eastAsiaTheme="minorHAnsi"/>
          <w:b w:val="0"/>
        </w:rPr>
        <w:t>clúster</w:t>
      </w:r>
      <w:r w:rsidR="001518D3" w:rsidRPr="00B8189E">
        <w:rPr>
          <w:rStyle w:val="TITULODETABLACar"/>
          <w:rFonts w:eastAsiaTheme="minorHAnsi"/>
          <w:b w:val="0"/>
        </w:rPr>
        <w:t xml:space="preserve"> 1</w:t>
      </w:r>
      <w:bookmarkEnd w:id="216"/>
    </w:p>
    <w:p w14:paraId="28BDFD2D" w14:textId="39824539" w:rsidR="009D7041" w:rsidRDefault="00F64873" w:rsidP="009D7041">
      <w:pPr>
        <w:pStyle w:val="TABLA"/>
      </w:pPr>
      <w:bookmarkStart w:id="217" w:name="_Toc164429886"/>
      <w:bookmarkStart w:id="218" w:name="_Ref150503195"/>
      <w:bookmarkStart w:id="219" w:name="_Ref167096619"/>
      <w:r>
        <w:rPr>
          <w:rFonts w:ascii="Courier New" w:hAnsi="Courier New" w:cs="Courier New"/>
          <w:color w:val="0000FF"/>
          <w:sz w:val="20"/>
          <w:szCs w:val="20"/>
          <w:bdr w:val="none" w:sz="0" w:space="0" w:color="auto" w:frame="1"/>
          <w:shd w:val="clear" w:color="auto" w:fill="FFFFFF"/>
        </w:rPr>
        <w:lastRenderedPageBreak/>
        <w:drawing>
          <wp:anchor distT="180340" distB="360045" distL="114300" distR="114300" simplePos="0" relativeHeight="251740672" behindDoc="0" locked="0" layoutInCell="1" allowOverlap="1" wp14:anchorId="20C7D0DA" wp14:editId="5CAA81C5">
            <wp:simplePos x="0" y="0"/>
            <wp:positionH relativeFrom="column">
              <wp:posOffset>1552575</wp:posOffset>
            </wp:positionH>
            <wp:positionV relativeFrom="page">
              <wp:posOffset>1651635</wp:posOffset>
            </wp:positionV>
            <wp:extent cx="3060000" cy="1800000"/>
            <wp:effectExtent l="0" t="0" r="7620" b="0"/>
            <wp:wrapTopAndBottom/>
            <wp:docPr id="1301601303" name="Imagen 12" descr="Gráfico, Gráfico de barras&#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1601303" name="Imagen 12" descr="Gráfico, Gráfico de barras&#10;&#10;Descripción generada automáticamente"/>
                    <pic:cNvPicPr preferRelativeResize="0">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60000" cy="180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D7041">
        <w:t xml:space="preserve">Figura </w:t>
      </w:r>
      <w:r w:rsidR="009D7041">
        <w:fldChar w:fldCharType="begin"/>
      </w:r>
      <w:r w:rsidR="009D7041">
        <w:instrText xml:space="preserve"> SEQ Figura \* ARABIC </w:instrText>
      </w:r>
      <w:r w:rsidR="009D7041">
        <w:fldChar w:fldCharType="separate"/>
      </w:r>
      <w:r w:rsidR="00132A45">
        <w:t>13</w:t>
      </w:r>
      <w:r w:rsidR="009D7041">
        <w:fldChar w:fldCharType="end"/>
      </w:r>
      <w:bookmarkEnd w:id="219"/>
      <w:r w:rsidR="00C76BB0">
        <w:t>.</w:t>
      </w:r>
      <w:r w:rsidR="009D7041">
        <w:br/>
      </w:r>
      <w:r w:rsidR="009D7041" w:rsidRPr="009D7041">
        <w:rPr>
          <w:b w:val="0"/>
          <w:bCs/>
          <w:i/>
          <w:iCs/>
        </w:rPr>
        <w:t>Palabras frecuentes del clúster 2</w:t>
      </w:r>
      <w:bookmarkEnd w:id="217"/>
    </w:p>
    <w:p w14:paraId="54D10772" w14:textId="287F5F93" w:rsidR="006E60F6" w:rsidRDefault="008A67E4" w:rsidP="006E60F6">
      <w:pPr>
        <w:pStyle w:val="TABLA"/>
        <w:rPr>
          <w:b w:val="0"/>
          <w:bCs/>
          <w:i/>
          <w:iCs/>
        </w:rPr>
      </w:pPr>
      <w:bookmarkStart w:id="220" w:name="_Ref159063055"/>
      <w:bookmarkStart w:id="221" w:name="_Toc164429887"/>
      <w:bookmarkStart w:id="222" w:name="_Ref150503198"/>
      <w:bookmarkEnd w:id="218"/>
      <w:r>
        <w:rPr>
          <w:rFonts w:ascii="Courier New" w:hAnsi="Courier New" w:cs="Courier New"/>
          <w:color w:val="0000FF"/>
          <w:sz w:val="20"/>
          <w:szCs w:val="20"/>
          <w:bdr w:val="none" w:sz="0" w:space="0" w:color="auto" w:frame="1"/>
          <w:shd w:val="clear" w:color="auto" w:fill="FFFFFF"/>
        </w:rPr>
        <w:drawing>
          <wp:anchor distT="180340" distB="360045" distL="114300" distR="114300" simplePos="0" relativeHeight="251772416" behindDoc="0" locked="0" layoutInCell="1" allowOverlap="1" wp14:anchorId="3438CC50" wp14:editId="511E5EAE">
            <wp:simplePos x="0" y="0"/>
            <wp:positionH relativeFrom="column">
              <wp:align>center</wp:align>
            </wp:positionH>
            <wp:positionV relativeFrom="page">
              <wp:posOffset>7406640</wp:posOffset>
            </wp:positionV>
            <wp:extent cx="3060000" cy="1728000"/>
            <wp:effectExtent l="0" t="0" r="7620" b="5715"/>
            <wp:wrapTopAndBottom/>
            <wp:docPr id="1781211034" name="Imagen 14" descr="Gráfico, Gráfico de barras&#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81211034" name="Imagen 14" descr="Gráfico, Gráfico de barras&#10;&#10;Descripción generada automáticament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60000" cy="1728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Courier New" w:hAnsi="Courier New" w:cs="Courier New"/>
          <w:color w:val="0000FF"/>
          <w:sz w:val="20"/>
          <w:szCs w:val="20"/>
          <w:bdr w:val="none" w:sz="0" w:space="0" w:color="auto" w:frame="1"/>
          <w:shd w:val="clear" w:color="auto" w:fill="FFFFFF"/>
        </w:rPr>
        <w:drawing>
          <wp:anchor distT="180340" distB="360045" distL="114300" distR="114300" simplePos="0" relativeHeight="251742720" behindDoc="0" locked="0" layoutInCell="1" allowOverlap="1" wp14:anchorId="30A30CFE" wp14:editId="0E058AA6">
            <wp:simplePos x="0" y="0"/>
            <wp:positionH relativeFrom="margin">
              <wp:align>center</wp:align>
            </wp:positionH>
            <wp:positionV relativeFrom="page">
              <wp:posOffset>4526915</wp:posOffset>
            </wp:positionV>
            <wp:extent cx="3060000" cy="1800000"/>
            <wp:effectExtent l="0" t="0" r="7620" b="0"/>
            <wp:wrapTopAndBottom/>
            <wp:docPr id="1082575985" name="Imagen 13" descr="Gráfico, Gráfico de barras&#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2575985" name="Imagen 13" descr="Gráfico, Gráfico de barras&#10;&#10;Descripción generada automáticamente"/>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60000" cy="180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D7041">
        <w:t xml:space="preserve">Figura </w:t>
      </w:r>
      <w:r w:rsidR="009D7041">
        <w:fldChar w:fldCharType="begin"/>
      </w:r>
      <w:r w:rsidR="009D7041">
        <w:instrText xml:space="preserve"> SEQ Figura \* ARABIC </w:instrText>
      </w:r>
      <w:r w:rsidR="009D7041">
        <w:fldChar w:fldCharType="separate"/>
      </w:r>
      <w:r w:rsidR="00132A45">
        <w:t>14</w:t>
      </w:r>
      <w:r w:rsidR="009D7041">
        <w:fldChar w:fldCharType="end"/>
      </w:r>
      <w:bookmarkEnd w:id="220"/>
      <w:r w:rsidR="00C76BB0">
        <w:t>.</w:t>
      </w:r>
      <w:r w:rsidR="009D7041">
        <w:br/>
      </w:r>
      <w:r w:rsidR="009D7041" w:rsidRPr="009D7041">
        <w:rPr>
          <w:b w:val="0"/>
          <w:bCs/>
          <w:i/>
          <w:iCs/>
        </w:rPr>
        <w:t>Palabras frecuentes del clúste</w:t>
      </w:r>
      <w:r w:rsidR="008D2DB9">
        <w:rPr>
          <w:b w:val="0"/>
          <w:bCs/>
          <w:i/>
          <w:iCs/>
        </w:rPr>
        <w:t>r 3</w:t>
      </w:r>
      <w:bookmarkEnd w:id="221"/>
    </w:p>
    <w:p w14:paraId="11230D13" w14:textId="79234DA6" w:rsidR="009D7041" w:rsidRDefault="009D7041" w:rsidP="009D7041">
      <w:pPr>
        <w:pStyle w:val="TABLA"/>
        <w:rPr>
          <w:b w:val="0"/>
          <w:bCs/>
          <w:i/>
          <w:iCs/>
        </w:rPr>
      </w:pPr>
      <w:bookmarkStart w:id="223" w:name="_Toc164429888"/>
      <w:bookmarkStart w:id="224" w:name="_Ref150503201"/>
      <w:bookmarkStart w:id="225" w:name="_Ref167096790"/>
      <w:bookmarkEnd w:id="222"/>
      <w:r>
        <w:t xml:space="preserve">Figura </w:t>
      </w:r>
      <w:r>
        <w:fldChar w:fldCharType="begin"/>
      </w:r>
      <w:r>
        <w:instrText xml:space="preserve"> SEQ Figura \* ARABIC </w:instrText>
      </w:r>
      <w:r>
        <w:fldChar w:fldCharType="separate"/>
      </w:r>
      <w:r w:rsidR="00132A45">
        <w:t>15</w:t>
      </w:r>
      <w:r>
        <w:fldChar w:fldCharType="end"/>
      </w:r>
      <w:bookmarkEnd w:id="225"/>
      <w:r w:rsidR="00C76BB0">
        <w:t>.</w:t>
      </w:r>
      <w:r>
        <w:br/>
      </w:r>
      <w:r w:rsidRPr="009D7041">
        <w:rPr>
          <w:b w:val="0"/>
          <w:bCs/>
          <w:i/>
          <w:iCs/>
        </w:rPr>
        <w:t>Palabras frecuentes del clúster 4</w:t>
      </w:r>
      <w:bookmarkEnd w:id="223"/>
    </w:p>
    <w:p w14:paraId="6E659EAC" w14:textId="1252E32A" w:rsidR="00B9657E" w:rsidRPr="00C9702C" w:rsidRDefault="00B9657E" w:rsidP="00C9702C">
      <w:pPr>
        <w:pStyle w:val="Ttulo2"/>
      </w:pPr>
      <w:bookmarkStart w:id="226" w:name="_Toc162254002"/>
      <w:bookmarkEnd w:id="224"/>
      <w:r w:rsidRPr="00C9702C">
        <w:lastRenderedPageBreak/>
        <w:t>Evaluación e Interpretación de Dato</w:t>
      </w:r>
      <w:r w:rsidR="001525C7" w:rsidRPr="00C9702C">
        <w:t>s</w:t>
      </w:r>
      <w:bookmarkEnd w:id="226"/>
    </w:p>
    <w:p w14:paraId="02C18390" w14:textId="2C1DE79C" w:rsidR="00D73B63" w:rsidRPr="00C9702C" w:rsidRDefault="00D73B63" w:rsidP="00C9702C">
      <w:pPr>
        <w:pStyle w:val="PARRAFOTEXTO"/>
      </w:pPr>
      <w:r w:rsidRPr="00C9702C">
        <w:t>Para el análisis se seleccionan los conjuntos de palabras más representativos para la investigación en los métodos de asociación y k-</w:t>
      </w:r>
      <w:proofErr w:type="spellStart"/>
      <w:r w:rsidRPr="00C9702C">
        <w:t>means</w:t>
      </w:r>
      <w:proofErr w:type="spellEnd"/>
      <w:r w:rsidRPr="00C9702C">
        <w:t>.</w:t>
      </w:r>
    </w:p>
    <w:p w14:paraId="4344E0C9" w14:textId="33854E24" w:rsidR="00F857E0" w:rsidRPr="00C9702C" w:rsidRDefault="00F857E0" w:rsidP="00C9702C">
      <w:pPr>
        <w:pStyle w:val="Ttulo3"/>
      </w:pPr>
      <w:bookmarkStart w:id="227" w:name="_Toc162254003"/>
      <w:r w:rsidRPr="00C9702C">
        <w:t>Análisis de reglas de asociación</w:t>
      </w:r>
      <w:bookmarkEnd w:id="227"/>
    </w:p>
    <w:p w14:paraId="36D688A4" w14:textId="0A27BB23" w:rsidR="00B138D3" w:rsidRPr="00C9702C" w:rsidRDefault="00B138D3" w:rsidP="00C9702C">
      <w:pPr>
        <w:pStyle w:val="PARRAFOTEXTO"/>
      </w:pPr>
      <w:r w:rsidRPr="00C9702C">
        <w:t>De las reglas representadas en la</w:t>
      </w:r>
      <w:r w:rsidR="0077795C">
        <w:t xml:space="preserve"> </w:t>
      </w:r>
      <w:r w:rsidR="0077795C">
        <w:fldChar w:fldCharType="begin"/>
      </w:r>
      <w:r w:rsidR="0077795C">
        <w:instrText xml:space="preserve"> REF _Ref167097149 \h </w:instrText>
      </w:r>
      <w:r w:rsidR="0077795C">
        <w:fldChar w:fldCharType="separate"/>
      </w:r>
      <w:r w:rsidR="0077795C">
        <w:t xml:space="preserve">Figura </w:t>
      </w:r>
      <w:r w:rsidR="0077795C">
        <w:rPr>
          <w:noProof/>
        </w:rPr>
        <w:t>8</w:t>
      </w:r>
      <w:r w:rsidR="0077795C">
        <w:fldChar w:fldCharType="end"/>
      </w:r>
      <w:r w:rsidR="00174F3E">
        <w:t>,</w:t>
      </w:r>
      <w:r w:rsidRPr="00C9702C">
        <w:t xml:space="preserve"> se realiza un filtro escogiendo aquellas reglas que evidencian una relación con la literatura de la investigación, obteniendo finalmente 19 reglas.</w:t>
      </w:r>
    </w:p>
    <w:p w14:paraId="6CAB5356" w14:textId="7689ABD7" w:rsidR="00B138D3" w:rsidRPr="00C9702C" w:rsidRDefault="00B138D3" w:rsidP="00C9702C">
      <w:pPr>
        <w:pStyle w:val="PARRAFOTEXTO"/>
      </w:pPr>
      <w:r w:rsidRPr="00C9702C">
        <w:t xml:space="preserve"> En la </w:t>
      </w:r>
      <w:r w:rsidRPr="00C9702C">
        <w:fldChar w:fldCharType="begin"/>
      </w:r>
      <w:r w:rsidRPr="00C9702C">
        <w:instrText xml:space="preserve"> REF _Ref150934270 \h  \* MERGEFORMAT </w:instrText>
      </w:r>
      <w:r w:rsidRPr="00C9702C">
        <w:fldChar w:fldCharType="separate"/>
      </w:r>
      <w:r w:rsidR="00132A45">
        <w:t>Tabla 8</w:t>
      </w:r>
      <w:r w:rsidRPr="00C9702C">
        <w:fldChar w:fldCharType="end"/>
      </w:r>
      <w:r w:rsidR="00174F3E">
        <w:t>,</w:t>
      </w:r>
      <w:r w:rsidRPr="00C9702C">
        <w:t xml:space="preserve"> la regla uno (1) es la que presenta el mayor nivel de confianza del 88,88%, lo cual representa que esta regla es la que más ocurre en la base de datos; al ser el acero un tipo de material, la regla indica que </w:t>
      </w:r>
      <w:r w:rsidR="00174F3E">
        <w:t>é</w:t>
      </w:r>
      <w:r w:rsidRPr="00C9702C">
        <w:t>ste es un factor importante al momento de decidir con que material se fabrica el empaque o envase para que sea reutilizable y acorde al producto.</w:t>
      </w:r>
    </w:p>
    <w:p w14:paraId="03A90102" w14:textId="64AD2F7F" w:rsidR="00B138D3" w:rsidRPr="00C9702C" w:rsidRDefault="00174F3E" w:rsidP="00C9702C">
      <w:pPr>
        <w:pStyle w:val="PARRAFOTEXTO"/>
      </w:pPr>
      <w:r>
        <w:t>L</w:t>
      </w:r>
      <w:r w:rsidR="00B138D3" w:rsidRPr="00C9702C">
        <w:t>as reglas dos (2), diez (10), once (11) y dieciséis (16) señalan que el agua es uno de los productos en los cuales se permite la reutilización en mayor medida en envases y empaques.</w:t>
      </w:r>
    </w:p>
    <w:p w14:paraId="05985976" w14:textId="71A0B485" w:rsidR="00B138D3" w:rsidRPr="00C9702C" w:rsidRDefault="00B138D3" w:rsidP="00C9702C">
      <w:pPr>
        <w:pStyle w:val="PARRAFOTEXTO"/>
      </w:pPr>
      <w:r w:rsidRPr="00C9702C">
        <w:t xml:space="preserve">En las reglas tres (3), cinco (5), seis (6), quince (15) y siete (7), se observa que el impuesto que se cobra a los envases de </w:t>
      </w:r>
      <w:r w:rsidR="00021758" w:rsidRPr="00C9702C">
        <w:t xml:space="preserve">plástico </w:t>
      </w:r>
      <w:r w:rsidRPr="00C9702C">
        <w:t>es una razón importante a la hora de decidir usar envases de otro material que permita exonerar el cobro de este impuesto y contribuir a la reutilización.</w:t>
      </w:r>
    </w:p>
    <w:p w14:paraId="40ACAC07" w14:textId="290AA49D" w:rsidR="00B138D3" w:rsidRPr="00C9702C" w:rsidRDefault="00B138D3" w:rsidP="00C9702C">
      <w:pPr>
        <w:pStyle w:val="PARRAFOTEXTO"/>
      </w:pPr>
      <w:r w:rsidRPr="00C9702C">
        <w:t xml:space="preserve">La regla ocho (8) es la que presenta mayor </w:t>
      </w:r>
      <w:proofErr w:type="spellStart"/>
      <w:r w:rsidRPr="00C9702C">
        <w:t>lift</w:t>
      </w:r>
      <w:proofErr w:type="spellEnd"/>
      <w:r w:rsidRPr="00C9702C">
        <w:t xml:space="preserve"> con un valor de 11,7</w:t>
      </w:r>
      <w:r w:rsidR="008E7C7C">
        <w:t xml:space="preserve">1, </w:t>
      </w:r>
      <w:r w:rsidRPr="00C9702C">
        <w:t>lo cual indica que la relación de las palabras “envases” y “plástico” es muy fuerte con la palabra “impuesto” lo que explica que casi siempre se le aplica un impuesto al uso de envases de plástico.</w:t>
      </w:r>
    </w:p>
    <w:p w14:paraId="60CD0EAD" w14:textId="518E884E" w:rsidR="00D73B63" w:rsidRPr="00C9702C" w:rsidRDefault="00B138D3" w:rsidP="00C9702C">
      <w:pPr>
        <w:pStyle w:val="PARRAFOTEXTO"/>
      </w:pPr>
      <w:r w:rsidRPr="00C9702C">
        <w:t xml:space="preserve">El indicador </w:t>
      </w:r>
      <w:proofErr w:type="spellStart"/>
      <w:r w:rsidRPr="00C9702C">
        <w:t>coverage</w:t>
      </w:r>
      <w:proofErr w:type="spellEnd"/>
      <w:r w:rsidRPr="00C9702C">
        <w:t xml:space="preserve"> siempre es mayor que el soporte y se cumple para todas las reglas de </w:t>
      </w:r>
      <w:r w:rsidR="00021758" w:rsidRPr="00C9702C">
        <w:t>asociación</w:t>
      </w:r>
      <w:r w:rsidRPr="00C9702C">
        <w:t xml:space="preserve"> debido a que contempla siempre la presencia de su predecesor o consecuente. En la regla 12</w:t>
      </w:r>
      <w:r w:rsidR="008E7C7C">
        <w:t>,</w:t>
      </w:r>
      <w:r w:rsidRPr="00C9702C">
        <w:t xml:space="preserve"> se evidencia lo anterior</w:t>
      </w:r>
      <w:r w:rsidR="008E7C7C">
        <w:t>,</w:t>
      </w:r>
      <w:r w:rsidRPr="00C9702C">
        <w:t xml:space="preserve"> donde el res</w:t>
      </w:r>
      <w:r w:rsidR="00021758" w:rsidRPr="00C9702C">
        <w:t xml:space="preserve">ultado del soporte es de 6,94% </w:t>
      </w:r>
      <w:r w:rsidRPr="00C9702C">
        <w:t xml:space="preserve">y el </w:t>
      </w:r>
      <w:proofErr w:type="spellStart"/>
      <w:r w:rsidRPr="00C9702C">
        <w:t>coverage</w:t>
      </w:r>
      <w:proofErr w:type="spellEnd"/>
      <w:r w:rsidRPr="00C9702C">
        <w:t xml:space="preserve"> es 15,16%, así mismo, es la de mayor </w:t>
      </w:r>
      <w:proofErr w:type="spellStart"/>
      <w:r w:rsidRPr="00C9702C">
        <w:t>count</w:t>
      </w:r>
      <w:proofErr w:type="spellEnd"/>
      <w:r w:rsidRPr="00C9702C">
        <w:t xml:space="preserve"> lo que indica que aparece 333 veces en la base de datos.</w:t>
      </w:r>
    </w:p>
    <w:p w14:paraId="300BE162" w14:textId="7C4E42C4" w:rsidR="00676987" w:rsidRDefault="00676987" w:rsidP="000F3A67">
      <w:pPr>
        <w:pStyle w:val="TABLA"/>
      </w:pPr>
      <w:bookmarkStart w:id="228" w:name="_Toc153354372"/>
      <w:bookmarkStart w:id="229" w:name="_Toc153354529"/>
      <w:bookmarkStart w:id="230" w:name="_Ref150934270"/>
      <w:bookmarkStart w:id="231" w:name="_Toc164429085"/>
      <w:r>
        <w:lastRenderedPageBreak/>
        <w:t xml:space="preserve">Tabla </w:t>
      </w:r>
      <w:r w:rsidR="00992FA1">
        <w:fldChar w:fldCharType="begin"/>
      </w:r>
      <w:r w:rsidR="00992FA1">
        <w:instrText xml:space="preserve"> SEQ Tabla \* ARABIC </w:instrText>
      </w:r>
      <w:r w:rsidR="00992FA1">
        <w:fldChar w:fldCharType="separate"/>
      </w:r>
      <w:r w:rsidR="00132A45">
        <w:t>8</w:t>
      </w:r>
      <w:bookmarkEnd w:id="228"/>
      <w:bookmarkEnd w:id="229"/>
      <w:r w:rsidR="00992FA1">
        <w:fldChar w:fldCharType="end"/>
      </w:r>
      <w:bookmarkEnd w:id="230"/>
      <w:r w:rsidR="00C76BB0">
        <w:t>.</w:t>
      </w:r>
      <w:r w:rsidR="000F3A67">
        <w:br/>
      </w:r>
      <w:r w:rsidRPr="000F3A67">
        <w:rPr>
          <w:rStyle w:val="TITULODETABLACar"/>
          <w:rFonts w:eastAsiaTheme="minorHAnsi"/>
          <w:b w:val="0"/>
        </w:rPr>
        <w:t xml:space="preserve">Reglas de </w:t>
      </w:r>
      <w:r w:rsidR="008F126F" w:rsidRPr="000F3A67">
        <w:rPr>
          <w:rStyle w:val="TITULODETABLACar"/>
          <w:rFonts w:eastAsiaTheme="minorHAnsi"/>
          <w:b w:val="0"/>
        </w:rPr>
        <w:t>asociación con sus respectivos indicadores</w:t>
      </w:r>
      <w:bookmarkEnd w:id="231"/>
    </w:p>
    <w:tbl>
      <w:tblPr>
        <w:tblStyle w:val="Tabladelista6concolores-nfasis3"/>
        <w:tblW w:w="5000" w:type="pct"/>
        <w:tblLook w:val="04A0" w:firstRow="1" w:lastRow="0" w:firstColumn="1" w:lastColumn="0" w:noHBand="0" w:noVBand="1"/>
      </w:tblPr>
      <w:tblGrid>
        <w:gridCol w:w="392"/>
        <w:gridCol w:w="2286"/>
        <w:gridCol w:w="397"/>
        <w:gridCol w:w="1655"/>
        <w:gridCol w:w="955"/>
        <w:gridCol w:w="1095"/>
        <w:gridCol w:w="957"/>
        <w:gridCol w:w="902"/>
        <w:gridCol w:w="721"/>
      </w:tblGrid>
      <w:tr w:rsidR="0000778E" w:rsidRPr="0000778E" w14:paraId="60E12423" w14:textId="77777777" w:rsidTr="0000778E">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hideMark/>
          </w:tcPr>
          <w:p w14:paraId="26F2B23C" w14:textId="22F0672D"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w:t>
            </w:r>
          </w:p>
        </w:tc>
        <w:tc>
          <w:tcPr>
            <w:tcW w:w="1221" w:type="pct"/>
            <w:hideMark/>
          </w:tcPr>
          <w:p w14:paraId="47AC81A3" w14:textId="77777777"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roofErr w:type="spellStart"/>
            <w:r w:rsidRPr="0000778E">
              <w:rPr>
                <w:rFonts w:ascii="Arial" w:eastAsia="Times New Roman" w:hAnsi="Arial" w:cs="Arial"/>
                <w:color w:val="auto"/>
                <w:sz w:val="13"/>
                <w:szCs w:val="13"/>
                <w:lang w:eastAsia="es-CO"/>
              </w:rPr>
              <w:t>lhs</w:t>
            </w:r>
            <w:proofErr w:type="spellEnd"/>
          </w:p>
        </w:tc>
        <w:tc>
          <w:tcPr>
            <w:tcW w:w="212" w:type="pct"/>
            <w:hideMark/>
          </w:tcPr>
          <w:p w14:paraId="3FF61BE3" w14:textId="5783C80E"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884" w:type="pct"/>
            <w:hideMark/>
          </w:tcPr>
          <w:p w14:paraId="5F98ACDA" w14:textId="77777777"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roofErr w:type="spellStart"/>
            <w:r w:rsidRPr="0000778E">
              <w:rPr>
                <w:rFonts w:ascii="Arial" w:eastAsia="Times New Roman" w:hAnsi="Arial" w:cs="Arial"/>
                <w:color w:val="auto"/>
                <w:sz w:val="13"/>
                <w:szCs w:val="13"/>
                <w:lang w:eastAsia="es-CO"/>
              </w:rPr>
              <w:t>rhs</w:t>
            </w:r>
            <w:proofErr w:type="spellEnd"/>
          </w:p>
        </w:tc>
        <w:tc>
          <w:tcPr>
            <w:tcW w:w="510" w:type="pct"/>
            <w:hideMark/>
          </w:tcPr>
          <w:p w14:paraId="7F2C1BC8" w14:textId="3D345AAD"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s</w:t>
            </w:r>
            <w:r w:rsidR="001E63BF" w:rsidRPr="0000778E">
              <w:rPr>
                <w:rFonts w:ascii="Arial" w:eastAsia="Times New Roman" w:hAnsi="Arial" w:cs="Arial"/>
                <w:color w:val="auto"/>
                <w:sz w:val="13"/>
                <w:szCs w:val="13"/>
                <w:lang w:eastAsia="es-CO"/>
              </w:rPr>
              <w:t>oporte</w:t>
            </w:r>
          </w:p>
        </w:tc>
        <w:tc>
          <w:tcPr>
            <w:tcW w:w="585" w:type="pct"/>
            <w:hideMark/>
          </w:tcPr>
          <w:p w14:paraId="5A32B9C5" w14:textId="72C71B07"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con</w:t>
            </w:r>
            <w:r w:rsidR="001E63BF" w:rsidRPr="0000778E">
              <w:rPr>
                <w:rFonts w:ascii="Arial" w:eastAsia="Times New Roman" w:hAnsi="Arial" w:cs="Arial"/>
                <w:color w:val="auto"/>
                <w:sz w:val="13"/>
                <w:szCs w:val="13"/>
                <w:lang w:eastAsia="es-CO"/>
              </w:rPr>
              <w:t>fianza</w:t>
            </w:r>
          </w:p>
        </w:tc>
        <w:tc>
          <w:tcPr>
            <w:tcW w:w="511" w:type="pct"/>
            <w:hideMark/>
          </w:tcPr>
          <w:p w14:paraId="670DACFB" w14:textId="77777777"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roofErr w:type="spellStart"/>
            <w:r w:rsidRPr="0000778E">
              <w:rPr>
                <w:rFonts w:ascii="Arial" w:eastAsia="Times New Roman" w:hAnsi="Arial" w:cs="Arial"/>
                <w:color w:val="auto"/>
                <w:sz w:val="13"/>
                <w:szCs w:val="13"/>
                <w:lang w:eastAsia="es-CO"/>
              </w:rPr>
              <w:t>coverage</w:t>
            </w:r>
            <w:proofErr w:type="spellEnd"/>
          </w:p>
        </w:tc>
        <w:tc>
          <w:tcPr>
            <w:tcW w:w="482" w:type="pct"/>
            <w:hideMark/>
          </w:tcPr>
          <w:p w14:paraId="12B2010A" w14:textId="77777777"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roofErr w:type="spellStart"/>
            <w:r w:rsidRPr="0000778E">
              <w:rPr>
                <w:rFonts w:ascii="Arial" w:eastAsia="Times New Roman" w:hAnsi="Arial" w:cs="Arial"/>
                <w:color w:val="auto"/>
                <w:sz w:val="13"/>
                <w:szCs w:val="13"/>
                <w:lang w:eastAsia="es-CO"/>
              </w:rPr>
              <w:t>lift</w:t>
            </w:r>
            <w:proofErr w:type="spellEnd"/>
          </w:p>
        </w:tc>
        <w:tc>
          <w:tcPr>
            <w:tcW w:w="387" w:type="pct"/>
            <w:hideMark/>
          </w:tcPr>
          <w:p w14:paraId="51DE86AB" w14:textId="77777777" w:rsidR="00D73B63" w:rsidRPr="0000778E" w:rsidRDefault="00D73B63" w:rsidP="009C09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roofErr w:type="spellStart"/>
            <w:r w:rsidRPr="0000778E">
              <w:rPr>
                <w:rFonts w:ascii="Arial" w:eastAsia="Times New Roman" w:hAnsi="Arial" w:cs="Arial"/>
                <w:color w:val="auto"/>
                <w:sz w:val="13"/>
                <w:szCs w:val="13"/>
                <w:lang w:eastAsia="es-CO"/>
              </w:rPr>
              <w:t>count</w:t>
            </w:r>
            <w:proofErr w:type="spellEnd"/>
          </w:p>
        </w:tc>
      </w:tr>
      <w:tr w:rsidR="0000778E" w:rsidRPr="0000778E" w14:paraId="16C0756D"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383440A3" w14:textId="77777777"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1221" w:type="pct"/>
            <w:noWrap/>
            <w:hideMark/>
          </w:tcPr>
          <w:p w14:paraId="47A07299"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{"acero",}</w:t>
            </w:r>
          </w:p>
        </w:tc>
        <w:tc>
          <w:tcPr>
            <w:tcW w:w="212" w:type="pct"/>
            <w:noWrap/>
            <w:hideMark/>
          </w:tcPr>
          <w:p w14:paraId="71593910"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06EF00B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w:t>
            </w:r>
          </w:p>
        </w:tc>
        <w:tc>
          <w:tcPr>
            <w:tcW w:w="510" w:type="pct"/>
            <w:noWrap/>
            <w:hideMark/>
          </w:tcPr>
          <w:p w14:paraId="19FB4785"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0,0200</w:t>
            </w:r>
          </w:p>
        </w:tc>
        <w:tc>
          <w:tcPr>
            <w:tcW w:w="585" w:type="pct"/>
            <w:noWrap/>
            <w:hideMark/>
          </w:tcPr>
          <w:p w14:paraId="57F38764"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0,8889</w:t>
            </w:r>
          </w:p>
        </w:tc>
        <w:tc>
          <w:tcPr>
            <w:tcW w:w="511" w:type="pct"/>
            <w:noWrap/>
            <w:hideMark/>
          </w:tcPr>
          <w:p w14:paraId="349DEB8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0,0225</w:t>
            </w:r>
          </w:p>
        </w:tc>
        <w:tc>
          <w:tcPr>
            <w:tcW w:w="482" w:type="pct"/>
            <w:noWrap/>
            <w:hideMark/>
          </w:tcPr>
          <w:p w14:paraId="2960AE7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4,2108</w:t>
            </w:r>
          </w:p>
        </w:tc>
        <w:tc>
          <w:tcPr>
            <w:tcW w:w="387" w:type="pct"/>
            <w:noWrap/>
            <w:hideMark/>
          </w:tcPr>
          <w:p w14:paraId="7D112B8B"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96</w:t>
            </w:r>
          </w:p>
        </w:tc>
      </w:tr>
      <w:tr w:rsidR="0000778E" w:rsidRPr="0000778E" w14:paraId="713ABD57"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706588DF" w14:textId="77777777"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w:t>
            </w:r>
          </w:p>
        </w:tc>
        <w:tc>
          <w:tcPr>
            <w:tcW w:w="1221" w:type="pct"/>
            <w:noWrap/>
            <w:hideMark/>
          </w:tcPr>
          <w:p w14:paraId="0240CEA6"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{"agua</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"botella",}</w:t>
            </w:r>
          </w:p>
        </w:tc>
        <w:tc>
          <w:tcPr>
            <w:tcW w:w="212" w:type="pct"/>
            <w:noWrap/>
            <w:hideMark/>
          </w:tcPr>
          <w:p w14:paraId="0B445EB2"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58F18278"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w:t>
            </w:r>
          </w:p>
        </w:tc>
        <w:tc>
          <w:tcPr>
            <w:tcW w:w="510" w:type="pct"/>
            <w:noWrap/>
            <w:hideMark/>
          </w:tcPr>
          <w:p w14:paraId="4427221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0,0363</w:t>
            </w:r>
          </w:p>
        </w:tc>
        <w:tc>
          <w:tcPr>
            <w:tcW w:w="585" w:type="pct"/>
            <w:noWrap/>
            <w:hideMark/>
          </w:tcPr>
          <w:p w14:paraId="2C534AC9"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0,7945</w:t>
            </w:r>
          </w:p>
        </w:tc>
        <w:tc>
          <w:tcPr>
            <w:tcW w:w="511" w:type="pct"/>
            <w:noWrap/>
            <w:hideMark/>
          </w:tcPr>
          <w:p w14:paraId="1268BB9E"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0,0457</w:t>
            </w:r>
          </w:p>
        </w:tc>
        <w:tc>
          <w:tcPr>
            <w:tcW w:w="482" w:type="pct"/>
            <w:noWrap/>
            <w:hideMark/>
          </w:tcPr>
          <w:p w14:paraId="56F25186"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3,7638</w:t>
            </w:r>
          </w:p>
        </w:tc>
        <w:tc>
          <w:tcPr>
            <w:tcW w:w="387" w:type="pct"/>
            <w:noWrap/>
            <w:hideMark/>
          </w:tcPr>
          <w:p w14:paraId="292E5334"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174</w:t>
            </w:r>
          </w:p>
        </w:tc>
      </w:tr>
      <w:tr w:rsidR="0000778E" w:rsidRPr="0000778E" w14:paraId="605F3A72"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757EAF6F" w14:textId="77777777"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w:t>
            </w:r>
          </w:p>
        </w:tc>
        <w:tc>
          <w:tcPr>
            <w:tcW w:w="1221" w:type="pct"/>
            <w:noWrap/>
            <w:hideMark/>
          </w:tcPr>
          <w:p w14:paraId="181D26D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{"envases</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"impuesto",}</w:t>
            </w:r>
          </w:p>
        </w:tc>
        <w:tc>
          <w:tcPr>
            <w:tcW w:w="212" w:type="pct"/>
            <w:noWrap/>
            <w:hideMark/>
          </w:tcPr>
          <w:p w14:paraId="3167E724"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7A1B0C2B"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7AAEC16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0,0265</w:t>
            </w:r>
          </w:p>
        </w:tc>
        <w:tc>
          <w:tcPr>
            <w:tcW w:w="585" w:type="pct"/>
            <w:noWrap/>
            <w:hideMark/>
          </w:tcPr>
          <w:p w14:paraId="1D3DBEDF"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0,6287</w:t>
            </w:r>
          </w:p>
        </w:tc>
        <w:tc>
          <w:tcPr>
            <w:tcW w:w="511" w:type="pct"/>
            <w:noWrap/>
            <w:hideMark/>
          </w:tcPr>
          <w:p w14:paraId="64D024A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0,0421</w:t>
            </w:r>
          </w:p>
        </w:tc>
        <w:tc>
          <w:tcPr>
            <w:tcW w:w="482" w:type="pct"/>
            <w:noWrap/>
            <w:hideMark/>
          </w:tcPr>
          <w:p w14:paraId="201A60D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2,0040</w:t>
            </w:r>
          </w:p>
        </w:tc>
        <w:tc>
          <w:tcPr>
            <w:tcW w:w="387" w:type="pct"/>
            <w:noWrap/>
            <w:hideMark/>
          </w:tcPr>
          <w:p w14:paraId="2F014FCD"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127</w:t>
            </w:r>
          </w:p>
        </w:tc>
      </w:tr>
      <w:tr w:rsidR="0000778E" w:rsidRPr="0000778E" w14:paraId="75EC3EC1"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4052127D" w14:textId="77777777"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1221" w:type="pct"/>
            <w:noWrap/>
            <w:hideMark/>
          </w:tcPr>
          <w:p w14:paraId="279C0E8B"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{"bolsas</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"plástico",}</w:t>
            </w:r>
          </w:p>
        </w:tc>
        <w:tc>
          <w:tcPr>
            <w:tcW w:w="212" w:type="pct"/>
            <w:noWrap/>
            <w:hideMark/>
          </w:tcPr>
          <w:p w14:paraId="28E6A8C3"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33E51882"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76E9FAA1"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0,0202</w:t>
            </w:r>
          </w:p>
        </w:tc>
        <w:tc>
          <w:tcPr>
            <w:tcW w:w="585" w:type="pct"/>
            <w:noWrap/>
            <w:hideMark/>
          </w:tcPr>
          <w:p w14:paraId="0940F6AA"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0,6258</w:t>
            </w:r>
          </w:p>
        </w:tc>
        <w:tc>
          <w:tcPr>
            <w:tcW w:w="511" w:type="pct"/>
            <w:noWrap/>
            <w:hideMark/>
          </w:tcPr>
          <w:p w14:paraId="1C439B1F"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0,0323</w:t>
            </w:r>
          </w:p>
        </w:tc>
        <w:tc>
          <w:tcPr>
            <w:tcW w:w="482" w:type="pct"/>
            <w:noWrap/>
            <w:hideMark/>
          </w:tcPr>
          <w:p w14:paraId="68A2B30D"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1,9948</w:t>
            </w:r>
          </w:p>
        </w:tc>
        <w:tc>
          <w:tcPr>
            <w:tcW w:w="387" w:type="pct"/>
            <w:noWrap/>
            <w:hideMark/>
          </w:tcPr>
          <w:p w14:paraId="44BBDBCE"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97</w:t>
            </w:r>
          </w:p>
        </w:tc>
      </w:tr>
      <w:tr w:rsidR="0000778E" w:rsidRPr="0000778E" w14:paraId="30C39D6F"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033078EA" w14:textId="77777777"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5</w:t>
            </w:r>
          </w:p>
        </w:tc>
        <w:tc>
          <w:tcPr>
            <w:tcW w:w="1221" w:type="pct"/>
            <w:noWrap/>
            <w:hideMark/>
          </w:tcPr>
          <w:p w14:paraId="759B53CA"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{"envases</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"impuesto",, "plástico",}</w:t>
            </w:r>
          </w:p>
        </w:tc>
        <w:tc>
          <w:tcPr>
            <w:tcW w:w="212" w:type="pct"/>
            <w:noWrap/>
            <w:hideMark/>
          </w:tcPr>
          <w:p w14:paraId="62EA61B9"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54B3D1FE"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118BEAAC"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0,0215</w:t>
            </w:r>
          </w:p>
        </w:tc>
        <w:tc>
          <w:tcPr>
            <w:tcW w:w="585" w:type="pct"/>
            <w:noWrap/>
            <w:hideMark/>
          </w:tcPr>
          <w:p w14:paraId="3FB68374"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0,6095</w:t>
            </w:r>
          </w:p>
        </w:tc>
        <w:tc>
          <w:tcPr>
            <w:tcW w:w="511" w:type="pct"/>
            <w:noWrap/>
            <w:hideMark/>
          </w:tcPr>
          <w:p w14:paraId="57DDD11B"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0,0353</w:t>
            </w:r>
          </w:p>
        </w:tc>
        <w:tc>
          <w:tcPr>
            <w:tcW w:w="482" w:type="pct"/>
            <w:noWrap/>
            <w:hideMark/>
          </w:tcPr>
          <w:p w14:paraId="73ABDC16"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1,9427</w:t>
            </w:r>
          </w:p>
        </w:tc>
        <w:tc>
          <w:tcPr>
            <w:tcW w:w="387" w:type="pct"/>
            <w:noWrap/>
            <w:hideMark/>
          </w:tcPr>
          <w:p w14:paraId="23272BAF"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103</w:t>
            </w:r>
          </w:p>
        </w:tc>
      </w:tr>
      <w:tr w:rsidR="0000778E" w:rsidRPr="0000778E" w14:paraId="7408BCBE"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5B7B8264" w14:textId="77777777"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6</w:t>
            </w:r>
          </w:p>
        </w:tc>
        <w:tc>
          <w:tcPr>
            <w:tcW w:w="1221" w:type="pct"/>
            <w:noWrap/>
            <w:hideMark/>
          </w:tcPr>
          <w:p w14:paraId="2C4612B7"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{"impuesto",}</w:t>
            </w:r>
          </w:p>
        </w:tc>
        <w:tc>
          <w:tcPr>
            <w:tcW w:w="212" w:type="pct"/>
            <w:noWrap/>
            <w:hideMark/>
          </w:tcPr>
          <w:p w14:paraId="1748CEE6"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5F360DEB"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37C0CB56"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0,0280</w:t>
            </w:r>
          </w:p>
        </w:tc>
        <w:tc>
          <w:tcPr>
            <w:tcW w:w="585" w:type="pct"/>
            <w:noWrap/>
            <w:hideMark/>
          </w:tcPr>
          <w:p w14:paraId="7A456959"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0,6009</w:t>
            </w:r>
          </w:p>
        </w:tc>
        <w:tc>
          <w:tcPr>
            <w:tcW w:w="511" w:type="pct"/>
            <w:noWrap/>
            <w:hideMark/>
          </w:tcPr>
          <w:p w14:paraId="53E763A2"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0,0465</w:t>
            </w:r>
          </w:p>
        </w:tc>
        <w:tc>
          <w:tcPr>
            <w:tcW w:w="482" w:type="pct"/>
            <w:noWrap/>
            <w:hideMark/>
          </w:tcPr>
          <w:p w14:paraId="6EE611B2"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1,9154</w:t>
            </w:r>
          </w:p>
        </w:tc>
        <w:tc>
          <w:tcPr>
            <w:tcW w:w="387" w:type="pct"/>
            <w:noWrap/>
            <w:hideMark/>
          </w:tcPr>
          <w:p w14:paraId="0B41BD52"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134</w:t>
            </w:r>
          </w:p>
        </w:tc>
      </w:tr>
      <w:tr w:rsidR="0000778E" w:rsidRPr="0000778E" w14:paraId="17AF1238"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3E87A550" w14:textId="604D8F7B" w:rsidR="00D73B63" w:rsidRPr="0000778E" w:rsidRDefault="00DC401C"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7</w:t>
            </w:r>
          </w:p>
        </w:tc>
        <w:tc>
          <w:tcPr>
            <w:tcW w:w="1221" w:type="pct"/>
            <w:noWrap/>
            <w:hideMark/>
          </w:tcPr>
          <w:p w14:paraId="74DDB731"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{"impuesto</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"plástico",}</w:t>
            </w:r>
          </w:p>
        </w:tc>
        <w:tc>
          <w:tcPr>
            <w:tcW w:w="212" w:type="pct"/>
            <w:noWrap/>
            <w:hideMark/>
          </w:tcPr>
          <w:p w14:paraId="78C9B76D"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6D8ECEB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1A9C9DD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0,0215</w:t>
            </w:r>
          </w:p>
        </w:tc>
        <w:tc>
          <w:tcPr>
            <w:tcW w:w="585" w:type="pct"/>
            <w:noWrap/>
            <w:hideMark/>
          </w:tcPr>
          <w:p w14:paraId="056021D7"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0,5954</w:t>
            </w:r>
          </w:p>
        </w:tc>
        <w:tc>
          <w:tcPr>
            <w:tcW w:w="511" w:type="pct"/>
            <w:noWrap/>
            <w:hideMark/>
          </w:tcPr>
          <w:p w14:paraId="53FEFBB0"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0,0361</w:t>
            </w:r>
          </w:p>
        </w:tc>
        <w:tc>
          <w:tcPr>
            <w:tcW w:w="482" w:type="pct"/>
            <w:noWrap/>
            <w:hideMark/>
          </w:tcPr>
          <w:p w14:paraId="780A6CD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1,8978</w:t>
            </w:r>
          </w:p>
        </w:tc>
        <w:tc>
          <w:tcPr>
            <w:tcW w:w="387" w:type="pct"/>
            <w:noWrap/>
            <w:hideMark/>
          </w:tcPr>
          <w:p w14:paraId="42FDA4FB"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103</w:t>
            </w:r>
          </w:p>
        </w:tc>
      </w:tr>
      <w:tr w:rsidR="0000778E" w:rsidRPr="0000778E" w14:paraId="2BCC2C29"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325AAA70" w14:textId="2E638A4A" w:rsidR="00D73B63" w:rsidRPr="0000778E" w:rsidRDefault="00DC401C"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8</w:t>
            </w:r>
          </w:p>
        </w:tc>
        <w:tc>
          <w:tcPr>
            <w:tcW w:w="1221" w:type="pct"/>
            <w:noWrap/>
            <w:hideMark/>
          </w:tcPr>
          <w:p w14:paraId="5B495816"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{"envases</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"plástico",}</w:t>
            </w:r>
          </w:p>
        </w:tc>
        <w:tc>
          <w:tcPr>
            <w:tcW w:w="212" w:type="pct"/>
            <w:noWrap/>
            <w:hideMark/>
          </w:tcPr>
          <w:p w14:paraId="27C5362F"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53BC7C0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{"impuesto",}</w:t>
            </w:r>
          </w:p>
        </w:tc>
        <w:tc>
          <w:tcPr>
            <w:tcW w:w="510" w:type="pct"/>
            <w:noWrap/>
            <w:hideMark/>
          </w:tcPr>
          <w:p w14:paraId="00EEA89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0,0353</w:t>
            </w:r>
          </w:p>
        </w:tc>
        <w:tc>
          <w:tcPr>
            <w:tcW w:w="585" w:type="pct"/>
            <w:noWrap/>
            <w:hideMark/>
          </w:tcPr>
          <w:p w14:paraId="5EC60AA8"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0,5452</w:t>
            </w:r>
          </w:p>
        </w:tc>
        <w:tc>
          <w:tcPr>
            <w:tcW w:w="511" w:type="pct"/>
            <w:noWrap/>
            <w:hideMark/>
          </w:tcPr>
          <w:p w14:paraId="6E93C784"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0,0647</w:t>
            </w:r>
          </w:p>
        </w:tc>
        <w:tc>
          <w:tcPr>
            <w:tcW w:w="482" w:type="pct"/>
            <w:noWrap/>
            <w:hideMark/>
          </w:tcPr>
          <w:p w14:paraId="3659FB41"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11,7197</w:t>
            </w:r>
          </w:p>
        </w:tc>
        <w:tc>
          <w:tcPr>
            <w:tcW w:w="387" w:type="pct"/>
            <w:noWrap/>
            <w:hideMark/>
          </w:tcPr>
          <w:p w14:paraId="3508C076"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169</w:t>
            </w:r>
          </w:p>
        </w:tc>
      </w:tr>
      <w:tr w:rsidR="0000778E" w:rsidRPr="0000778E" w14:paraId="737D74BB"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52C6EAB3" w14:textId="2CD5F6F9" w:rsidR="00D73B63" w:rsidRPr="0000778E" w:rsidRDefault="00DC401C"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9</w:t>
            </w:r>
          </w:p>
        </w:tc>
        <w:tc>
          <w:tcPr>
            <w:tcW w:w="1221" w:type="pct"/>
            <w:noWrap/>
            <w:hideMark/>
          </w:tcPr>
          <w:p w14:paraId="3426ABA5"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{"envases</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"plástico",}</w:t>
            </w:r>
          </w:p>
        </w:tc>
        <w:tc>
          <w:tcPr>
            <w:tcW w:w="212" w:type="pct"/>
            <w:noWrap/>
            <w:hideMark/>
          </w:tcPr>
          <w:p w14:paraId="4A93B1E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1F1BF5E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0EB49D3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0,0348</w:t>
            </w:r>
          </w:p>
        </w:tc>
        <w:tc>
          <w:tcPr>
            <w:tcW w:w="585" w:type="pct"/>
            <w:noWrap/>
            <w:hideMark/>
          </w:tcPr>
          <w:p w14:paraId="4200371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0,5387</w:t>
            </w:r>
          </w:p>
        </w:tc>
        <w:tc>
          <w:tcPr>
            <w:tcW w:w="511" w:type="pct"/>
            <w:noWrap/>
            <w:hideMark/>
          </w:tcPr>
          <w:p w14:paraId="1D4DA38E"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0,0647</w:t>
            </w:r>
          </w:p>
        </w:tc>
        <w:tc>
          <w:tcPr>
            <w:tcW w:w="482" w:type="pct"/>
            <w:noWrap/>
            <w:hideMark/>
          </w:tcPr>
          <w:p w14:paraId="46883549"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1,7171</w:t>
            </w:r>
          </w:p>
        </w:tc>
        <w:tc>
          <w:tcPr>
            <w:tcW w:w="387" w:type="pct"/>
            <w:noWrap/>
            <w:hideMark/>
          </w:tcPr>
          <w:p w14:paraId="7270FBEC"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167</w:t>
            </w:r>
          </w:p>
        </w:tc>
      </w:tr>
      <w:tr w:rsidR="0000778E" w:rsidRPr="0000778E" w14:paraId="5E2525A3"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181608F9" w14:textId="7B1C2E5F" w:rsidR="00D73B63" w:rsidRPr="0000778E" w:rsidRDefault="00DC401C"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w:t>
            </w:r>
          </w:p>
        </w:tc>
        <w:tc>
          <w:tcPr>
            <w:tcW w:w="1221" w:type="pct"/>
            <w:noWrap/>
            <w:hideMark/>
          </w:tcPr>
          <w:p w14:paraId="206308C8"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{"agua",}</w:t>
            </w:r>
          </w:p>
        </w:tc>
        <w:tc>
          <w:tcPr>
            <w:tcW w:w="212" w:type="pct"/>
            <w:noWrap/>
            <w:hideMark/>
          </w:tcPr>
          <w:p w14:paraId="1254AFB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55E57E6E"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{"botella",}</w:t>
            </w:r>
          </w:p>
        </w:tc>
        <w:tc>
          <w:tcPr>
            <w:tcW w:w="510" w:type="pct"/>
            <w:noWrap/>
            <w:hideMark/>
          </w:tcPr>
          <w:p w14:paraId="60302D5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0,0457</w:t>
            </w:r>
          </w:p>
        </w:tc>
        <w:tc>
          <w:tcPr>
            <w:tcW w:w="585" w:type="pct"/>
            <w:noWrap/>
            <w:hideMark/>
          </w:tcPr>
          <w:p w14:paraId="3347FAE2"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0,5011</w:t>
            </w:r>
          </w:p>
        </w:tc>
        <w:tc>
          <w:tcPr>
            <w:tcW w:w="511" w:type="pct"/>
            <w:noWrap/>
            <w:hideMark/>
          </w:tcPr>
          <w:p w14:paraId="6B70843E"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0,0912</w:t>
            </w:r>
          </w:p>
        </w:tc>
        <w:tc>
          <w:tcPr>
            <w:tcW w:w="482" w:type="pct"/>
            <w:noWrap/>
            <w:hideMark/>
          </w:tcPr>
          <w:p w14:paraId="568E3E0D"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3,3322</w:t>
            </w:r>
          </w:p>
        </w:tc>
        <w:tc>
          <w:tcPr>
            <w:tcW w:w="387" w:type="pct"/>
            <w:noWrap/>
            <w:hideMark/>
          </w:tcPr>
          <w:p w14:paraId="29EF588F"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219</w:t>
            </w:r>
          </w:p>
        </w:tc>
      </w:tr>
      <w:tr w:rsidR="0000778E" w:rsidRPr="0000778E" w14:paraId="257E7B92"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5221C730" w14:textId="478CADEB"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r w:rsidR="00DC401C" w:rsidRPr="0000778E">
              <w:rPr>
                <w:rFonts w:ascii="Arial" w:eastAsia="Times New Roman" w:hAnsi="Arial" w:cs="Arial"/>
                <w:color w:val="auto"/>
                <w:sz w:val="13"/>
                <w:szCs w:val="13"/>
                <w:lang w:eastAsia="es-CO"/>
              </w:rPr>
              <w:t>1</w:t>
            </w:r>
          </w:p>
        </w:tc>
        <w:tc>
          <w:tcPr>
            <w:tcW w:w="1221" w:type="pct"/>
            <w:noWrap/>
            <w:hideMark/>
          </w:tcPr>
          <w:p w14:paraId="74E368A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{"agua",}</w:t>
            </w:r>
          </w:p>
        </w:tc>
        <w:tc>
          <w:tcPr>
            <w:tcW w:w="212" w:type="pct"/>
            <w:noWrap/>
            <w:hideMark/>
          </w:tcPr>
          <w:p w14:paraId="5331F3C7"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3E620CE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w:t>
            </w:r>
          </w:p>
        </w:tc>
        <w:tc>
          <w:tcPr>
            <w:tcW w:w="510" w:type="pct"/>
            <w:noWrap/>
            <w:hideMark/>
          </w:tcPr>
          <w:p w14:paraId="52960489"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0,0457</w:t>
            </w:r>
          </w:p>
        </w:tc>
        <w:tc>
          <w:tcPr>
            <w:tcW w:w="585" w:type="pct"/>
            <w:noWrap/>
            <w:hideMark/>
          </w:tcPr>
          <w:p w14:paraId="6038D6F5"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0,5011</w:t>
            </w:r>
          </w:p>
        </w:tc>
        <w:tc>
          <w:tcPr>
            <w:tcW w:w="511" w:type="pct"/>
            <w:noWrap/>
            <w:hideMark/>
          </w:tcPr>
          <w:p w14:paraId="7F9B510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0,0912</w:t>
            </w:r>
          </w:p>
        </w:tc>
        <w:tc>
          <w:tcPr>
            <w:tcW w:w="482" w:type="pct"/>
            <w:noWrap/>
            <w:hideMark/>
          </w:tcPr>
          <w:p w14:paraId="047FE265"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2,3740</w:t>
            </w:r>
          </w:p>
        </w:tc>
        <w:tc>
          <w:tcPr>
            <w:tcW w:w="387" w:type="pct"/>
            <w:noWrap/>
            <w:hideMark/>
          </w:tcPr>
          <w:p w14:paraId="391CEB5F"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219</w:t>
            </w:r>
          </w:p>
        </w:tc>
      </w:tr>
      <w:tr w:rsidR="0000778E" w:rsidRPr="0000778E" w14:paraId="4F8BD3EA"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005764A3" w14:textId="39A5A926"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r w:rsidR="00DC401C" w:rsidRPr="0000778E">
              <w:rPr>
                <w:rFonts w:ascii="Arial" w:eastAsia="Times New Roman" w:hAnsi="Arial" w:cs="Arial"/>
                <w:color w:val="auto"/>
                <w:sz w:val="13"/>
                <w:szCs w:val="13"/>
                <w:lang w:eastAsia="es-CO"/>
              </w:rPr>
              <w:t>2</w:t>
            </w:r>
          </w:p>
        </w:tc>
        <w:tc>
          <w:tcPr>
            <w:tcW w:w="1221" w:type="pct"/>
            <w:noWrap/>
            <w:hideMark/>
          </w:tcPr>
          <w:p w14:paraId="33BC7777"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{"plástico",}</w:t>
            </w:r>
          </w:p>
        </w:tc>
        <w:tc>
          <w:tcPr>
            <w:tcW w:w="212" w:type="pct"/>
            <w:noWrap/>
            <w:hideMark/>
          </w:tcPr>
          <w:p w14:paraId="603FD730"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0C2F3531"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0A1849BC"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0,0695</w:t>
            </w:r>
          </w:p>
        </w:tc>
        <w:tc>
          <w:tcPr>
            <w:tcW w:w="585" w:type="pct"/>
            <w:noWrap/>
            <w:hideMark/>
          </w:tcPr>
          <w:p w14:paraId="60D155DC"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0,4580</w:t>
            </w:r>
          </w:p>
        </w:tc>
        <w:tc>
          <w:tcPr>
            <w:tcW w:w="511" w:type="pct"/>
            <w:noWrap/>
            <w:hideMark/>
          </w:tcPr>
          <w:p w14:paraId="59D7CB56"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0,1516</w:t>
            </w:r>
          </w:p>
        </w:tc>
        <w:tc>
          <w:tcPr>
            <w:tcW w:w="482" w:type="pct"/>
            <w:noWrap/>
            <w:hideMark/>
          </w:tcPr>
          <w:p w14:paraId="46A08A18"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1,4600</w:t>
            </w:r>
          </w:p>
        </w:tc>
        <w:tc>
          <w:tcPr>
            <w:tcW w:w="387" w:type="pct"/>
            <w:noWrap/>
            <w:hideMark/>
          </w:tcPr>
          <w:p w14:paraId="17DE8B1F"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333</w:t>
            </w:r>
          </w:p>
        </w:tc>
      </w:tr>
      <w:tr w:rsidR="0000778E" w:rsidRPr="0000778E" w14:paraId="1EC4731F"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424DA5EE" w14:textId="562A6057"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r w:rsidR="00DC401C" w:rsidRPr="0000778E">
              <w:rPr>
                <w:rFonts w:ascii="Arial" w:eastAsia="Times New Roman" w:hAnsi="Arial" w:cs="Arial"/>
                <w:color w:val="auto"/>
                <w:sz w:val="13"/>
                <w:szCs w:val="13"/>
                <w:lang w:eastAsia="es-CO"/>
              </w:rPr>
              <w:t>3</w:t>
            </w:r>
          </w:p>
        </w:tc>
        <w:tc>
          <w:tcPr>
            <w:tcW w:w="1221" w:type="pct"/>
            <w:noWrap/>
            <w:hideMark/>
          </w:tcPr>
          <w:p w14:paraId="37E360D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{"plástico",}</w:t>
            </w:r>
          </w:p>
        </w:tc>
        <w:tc>
          <w:tcPr>
            <w:tcW w:w="212" w:type="pct"/>
            <w:noWrap/>
            <w:hideMark/>
          </w:tcPr>
          <w:p w14:paraId="29071FF4"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1161932F"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{"envases",}</w:t>
            </w:r>
          </w:p>
        </w:tc>
        <w:tc>
          <w:tcPr>
            <w:tcW w:w="510" w:type="pct"/>
            <w:noWrap/>
            <w:hideMark/>
          </w:tcPr>
          <w:p w14:paraId="675826BF"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0,0647</w:t>
            </w:r>
          </w:p>
        </w:tc>
        <w:tc>
          <w:tcPr>
            <w:tcW w:w="585" w:type="pct"/>
            <w:noWrap/>
            <w:hideMark/>
          </w:tcPr>
          <w:p w14:paraId="3BD361D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0,4264</w:t>
            </w:r>
          </w:p>
        </w:tc>
        <w:tc>
          <w:tcPr>
            <w:tcW w:w="511" w:type="pct"/>
            <w:noWrap/>
            <w:hideMark/>
          </w:tcPr>
          <w:p w14:paraId="375CBFD5"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0,1516</w:t>
            </w:r>
          </w:p>
        </w:tc>
        <w:tc>
          <w:tcPr>
            <w:tcW w:w="482" w:type="pct"/>
            <w:noWrap/>
            <w:hideMark/>
          </w:tcPr>
          <w:p w14:paraId="7C38229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1,9866</w:t>
            </w:r>
          </w:p>
        </w:tc>
        <w:tc>
          <w:tcPr>
            <w:tcW w:w="387" w:type="pct"/>
            <w:noWrap/>
            <w:hideMark/>
          </w:tcPr>
          <w:p w14:paraId="109427B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310</w:t>
            </w:r>
          </w:p>
        </w:tc>
      </w:tr>
      <w:tr w:rsidR="0000778E" w:rsidRPr="0000778E" w14:paraId="6C5F1FB9"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7181255B" w14:textId="5E36DD3C"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r w:rsidR="00DC401C" w:rsidRPr="0000778E">
              <w:rPr>
                <w:rFonts w:ascii="Arial" w:eastAsia="Times New Roman" w:hAnsi="Arial" w:cs="Arial"/>
                <w:color w:val="auto"/>
                <w:sz w:val="13"/>
                <w:szCs w:val="13"/>
                <w:lang w:eastAsia="es-CO"/>
              </w:rPr>
              <w:t>4</w:t>
            </w:r>
          </w:p>
        </w:tc>
        <w:tc>
          <w:tcPr>
            <w:tcW w:w="1221" w:type="pct"/>
            <w:noWrap/>
            <w:hideMark/>
          </w:tcPr>
          <w:p w14:paraId="0282FDA3"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{"envases</w:t>
            </w:r>
            <w:proofErr w:type="gramStart"/>
            <w:r w:rsidRPr="0000778E">
              <w:rPr>
                <w:rFonts w:ascii="Arial" w:eastAsia="Times New Roman" w:hAnsi="Arial" w:cs="Arial"/>
                <w:color w:val="auto"/>
                <w:sz w:val="13"/>
                <w:szCs w:val="13"/>
                <w:lang w:eastAsia="es-CO"/>
              </w:rPr>
              <w:t>",,</w:t>
            </w:r>
            <w:proofErr w:type="gramEnd"/>
            <w:r w:rsidRPr="0000778E">
              <w:rPr>
                <w:rFonts w:ascii="Arial" w:eastAsia="Times New Roman" w:hAnsi="Arial" w:cs="Arial"/>
                <w:color w:val="auto"/>
                <w:sz w:val="13"/>
                <w:szCs w:val="13"/>
                <w:lang w:eastAsia="es-CO"/>
              </w:rPr>
              <w:t xml:space="preserve"> "reutilizables",}</w:t>
            </w:r>
          </w:p>
        </w:tc>
        <w:tc>
          <w:tcPr>
            <w:tcW w:w="212" w:type="pct"/>
            <w:noWrap/>
            <w:hideMark/>
          </w:tcPr>
          <w:p w14:paraId="76490724"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6AA3E15F"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{"impuesto",}</w:t>
            </w:r>
          </w:p>
        </w:tc>
        <w:tc>
          <w:tcPr>
            <w:tcW w:w="510" w:type="pct"/>
            <w:noWrap/>
            <w:hideMark/>
          </w:tcPr>
          <w:p w14:paraId="2C09DCA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0,0265</w:t>
            </w:r>
          </w:p>
        </w:tc>
        <w:tc>
          <w:tcPr>
            <w:tcW w:w="585" w:type="pct"/>
            <w:noWrap/>
            <w:hideMark/>
          </w:tcPr>
          <w:p w14:paraId="1162655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0,3256</w:t>
            </w:r>
          </w:p>
        </w:tc>
        <w:tc>
          <w:tcPr>
            <w:tcW w:w="511" w:type="pct"/>
            <w:noWrap/>
            <w:hideMark/>
          </w:tcPr>
          <w:p w14:paraId="06D63AFC"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0,0814</w:t>
            </w:r>
          </w:p>
        </w:tc>
        <w:tc>
          <w:tcPr>
            <w:tcW w:w="482" w:type="pct"/>
            <w:noWrap/>
            <w:hideMark/>
          </w:tcPr>
          <w:p w14:paraId="63A18580"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7,0006</w:t>
            </w:r>
          </w:p>
        </w:tc>
        <w:tc>
          <w:tcPr>
            <w:tcW w:w="387" w:type="pct"/>
            <w:noWrap/>
            <w:hideMark/>
          </w:tcPr>
          <w:p w14:paraId="468B62EE"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127</w:t>
            </w:r>
          </w:p>
        </w:tc>
      </w:tr>
      <w:tr w:rsidR="0000778E" w:rsidRPr="0000778E" w14:paraId="3092DEF1"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1850DF31" w14:textId="1145B055"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r w:rsidR="00DC401C" w:rsidRPr="0000778E">
              <w:rPr>
                <w:rFonts w:ascii="Arial" w:eastAsia="Times New Roman" w:hAnsi="Arial" w:cs="Arial"/>
                <w:color w:val="auto"/>
                <w:sz w:val="13"/>
                <w:szCs w:val="13"/>
                <w:lang w:eastAsia="es-CO"/>
              </w:rPr>
              <w:t>5</w:t>
            </w:r>
          </w:p>
        </w:tc>
        <w:tc>
          <w:tcPr>
            <w:tcW w:w="1221" w:type="pct"/>
            <w:noWrap/>
            <w:hideMark/>
          </w:tcPr>
          <w:p w14:paraId="718F0C5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{"plástico",}</w:t>
            </w:r>
          </w:p>
        </w:tc>
        <w:tc>
          <w:tcPr>
            <w:tcW w:w="212" w:type="pct"/>
            <w:noWrap/>
            <w:hideMark/>
          </w:tcPr>
          <w:p w14:paraId="17D8CED4"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73836C76"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{"impuesto",}</w:t>
            </w:r>
          </w:p>
        </w:tc>
        <w:tc>
          <w:tcPr>
            <w:tcW w:w="510" w:type="pct"/>
            <w:noWrap/>
            <w:hideMark/>
          </w:tcPr>
          <w:p w14:paraId="13E4D5B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0,0361</w:t>
            </w:r>
          </w:p>
        </w:tc>
        <w:tc>
          <w:tcPr>
            <w:tcW w:w="585" w:type="pct"/>
            <w:noWrap/>
            <w:hideMark/>
          </w:tcPr>
          <w:p w14:paraId="4CE7A83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0,2380</w:t>
            </w:r>
          </w:p>
        </w:tc>
        <w:tc>
          <w:tcPr>
            <w:tcW w:w="511" w:type="pct"/>
            <w:noWrap/>
            <w:hideMark/>
          </w:tcPr>
          <w:p w14:paraId="6E2D44E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0,1516</w:t>
            </w:r>
          </w:p>
        </w:tc>
        <w:tc>
          <w:tcPr>
            <w:tcW w:w="482" w:type="pct"/>
            <w:noWrap/>
            <w:hideMark/>
          </w:tcPr>
          <w:p w14:paraId="59B96CF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5,1157</w:t>
            </w:r>
          </w:p>
        </w:tc>
        <w:tc>
          <w:tcPr>
            <w:tcW w:w="387" w:type="pct"/>
            <w:noWrap/>
            <w:hideMark/>
          </w:tcPr>
          <w:p w14:paraId="399552B6"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173</w:t>
            </w:r>
          </w:p>
        </w:tc>
      </w:tr>
      <w:tr w:rsidR="0000778E" w:rsidRPr="0000778E" w14:paraId="0A6FB690"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0D7FA0B1" w14:textId="0E76BF86"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r w:rsidR="00DC401C" w:rsidRPr="0000778E">
              <w:rPr>
                <w:rFonts w:ascii="Arial" w:eastAsia="Times New Roman" w:hAnsi="Arial" w:cs="Arial"/>
                <w:color w:val="auto"/>
                <w:sz w:val="13"/>
                <w:szCs w:val="13"/>
                <w:lang w:eastAsia="es-CO"/>
              </w:rPr>
              <w:t>6</w:t>
            </w:r>
          </w:p>
        </w:tc>
        <w:tc>
          <w:tcPr>
            <w:tcW w:w="1221" w:type="pct"/>
            <w:noWrap/>
            <w:hideMark/>
          </w:tcPr>
          <w:p w14:paraId="7444514F"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{"agua",}</w:t>
            </w:r>
          </w:p>
        </w:tc>
        <w:tc>
          <w:tcPr>
            <w:tcW w:w="212" w:type="pct"/>
            <w:noWrap/>
            <w:hideMark/>
          </w:tcPr>
          <w:p w14:paraId="7BF02793"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472B378D"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510" w:type="pct"/>
            <w:noWrap/>
            <w:hideMark/>
          </w:tcPr>
          <w:p w14:paraId="5FFEED85"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0,0213</w:t>
            </w:r>
          </w:p>
        </w:tc>
        <w:tc>
          <w:tcPr>
            <w:tcW w:w="585" w:type="pct"/>
            <w:noWrap/>
            <w:hideMark/>
          </w:tcPr>
          <w:p w14:paraId="51EAE43A"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0,2334</w:t>
            </w:r>
          </w:p>
        </w:tc>
        <w:tc>
          <w:tcPr>
            <w:tcW w:w="511" w:type="pct"/>
            <w:noWrap/>
            <w:hideMark/>
          </w:tcPr>
          <w:p w14:paraId="3B4267E7"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0,0912</w:t>
            </w:r>
          </w:p>
        </w:tc>
        <w:tc>
          <w:tcPr>
            <w:tcW w:w="482" w:type="pct"/>
            <w:noWrap/>
            <w:hideMark/>
          </w:tcPr>
          <w:p w14:paraId="7D98D2CB"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0,7440</w:t>
            </w:r>
          </w:p>
        </w:tc>
        <w:tc>
          <w:tcPr>
            <w:tcW w:w="387" w:type="pct"/>
            <w:noWrap/>
            <w:hideMark/>
          </w:tcPr>
          <w:p w14:paraId="6ADBB9B1"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102</w:t>
            </w:r>
          </w:p>
        </w:tc>
      </w:tr>
      <w:tr w:rsidR="0000778E" w:rsidRPr="0000778E" w14:paraId="06F522BB"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7ABB5E24" w14:textId="5D0C96A1" w:rsidR="00D73B63" w:rsidRPr="0000778E" w:rsidRDefault="00D73B63"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r w:rsidR="00DC401C" w:rsidRPr="0000778E">
              <w:rPr>
                <w:rFonts w:ascii="Arial" w:eastAsia="Times New Roman" w:hAnsi="Arial" w:cs="Arial"/>
                <w:color w:val="auto"/>
                <w:sz w:val="13"/>
                <w:szCs w:val="13"/>
                <w:lang w:eastAsia="es-CO"/>
              </w:rPr>
              <w:t>7</w:t>
            </w:r>
          </w:p>
        </w:tc>
        <w:tc>
          <w:tcPr>
            <w:tcW w:w="1221" w:type="pct"/>
            <w:noWrap/>
            <w:hideMark/>
          </w:tcPr>
          <w:p w14:paraId="01179540"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{"envases",}</w:t>
            </w:r>
          </w:p>
        </w:tc>
        <w:tc>
          <w:tcPr>
            <w:tcW w:w="212" w:type="pct"/>
            <w:noWrap/>
            <w:hideMark/>
          </w:tcPr>
          <w:p w14:paraId="00C569A2"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307213DE"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{"impuesto",}</w:t>
            </w:r>
          </w:p>
        </w:tc>
        <w:tc>
          <w:tcPr>
            <w:tcW w:w="510" w:type="pct"/>
            <w:noWrap/>
            <w:hideMark/>
          </w:tcPr>
          <w:p w14:paraId="2370EA7A"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0,0421</w:t>
            </w:r>
          </w:p>
        </w:tc>
        <w:tc>
          <w:tcPr>
            <w:tcW w:w="585" w:type="pct"/>
            <w:noWrap/>
            <w:hideMark/>
          </w:tcPr>
          <w:p w14:paraId="3DE005B4"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0,1963</w:t>
            </w:r>
          </w:p>
        </w:tc>
        <w:tc>
          <w:tcPr>
            <w:tcW w:w="511" w:type="pct"/>
            <w:noWrap/>
            <w:hideMark/>
          </w:tcPr>
          <w:p w14:paraId="56478F23"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0,2146</w:t>
            </w:r>
          </w:p>
        </w:tc>
        <w:tc>
          <w:tcPr>
            <w:tcW w:w="482" w:type="pct"/>
            <w:noWrap/>
            <w:hideMark/>
          </w:tcPr>
          <w:p w14:paraId="124B117A"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4,2202</w:t>
            </w:r>
          </w:p>
        </w:tc>
        <w:tc>
          <w:tcPr>
            <w:tcW w:w="387" w:type="pct"/>
            <w:noWrap/>
            <w:hideMark/>
          </w:tcPr>
          <w:p w14:paraId="64EA2E0A"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202</w:t>
            </w:r>
          </w:p>
        </w:tc>
      </w:tr>
      <w:tr w:rsidR="0000778E" w:rsidRPr="0000778E" w14:paraId="4C8142EF" w14:textId="77777777" w:rsidTr="0000778E">
        <w:trPr>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05422565" w14:textId="1C90F143" w:rsidR="00D73B63" w:rsidRPr="0000778E" w:rsidRDefault="00DC401C"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18</w:t>
            </w:r>
          </w:p>
        </w:tc>
        <w:tc>
          <w:tcPr>
            <w:tcW w:w="1221" w:type="pct"/>
            <w:noWrap/>
            <w:hideMark/>
          </w:tcPr>
          <w:p w14:paraId="55A155C7"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{"plástico",}</w:t>
            </w:r>
          </w:p>
        </w:tc>
        <w:tc>
          <w:tcPr>
            <w:tcW w:w="212" w:type="pct"/>
            <w:noWrap/>
            <w:hideMark/>
          </w:tcPr>
          <w:p w14:paraId="29649513"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12B7D551"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w:t>
            </w:r>
          </w:p>
        </w:tc>
        <w:tc>
          <w:tcPr>
            <w:tcW w:w="510" w:type="pct"/>
            <w:noWrap/>
            <w:hideMark/>
          </w:tcPr>
          <w:p w14:paraId="317F4EFB"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0,0248</w:t>
            </w:r>
          </w:p>
        </w:tc>
        <w:tc>
          <w:tcPr>
            <w:tcW w:w="585" w:type="pct"/>
            <w:noWrap/>
            <w:hideMark/>
          </w:tcPr>
          <w:p w14:paraId="7C05C2C1"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0,1637</w:t>
            </w:r>
          </w:p>
        </w:tc>
        <w:tc>
          <w:tcPr>
            <w:tcW w:w="511" w:type="pct"/>
            <w:noWrap/>
            <w:hideMark/>
          </w:tcPr>
          <w:p w14:paraId="040D6293"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0,1516</w:t>
            </w:r>
          </w:p>
        </w:tc>
        <w:tc>
          <w:tcPr>
            <w:tcW w:w="482" w:type="pct"/>
            <w:noWrap/>
            <w:hideMark/>
          </w:tcPr>
          <w:p w14:paraId="108B49A4"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0,7754</w:t>
            </w:r>
          </w:p>
        </w:tc>
        <w:tc>
          <w:tcPr>
            <w:tcW w:w="387" w:type="pct"/>
            <w:noWrap/>
            <w:hideMark/>
          </w:tcPr>
          <w:p w14:paraId="4A94E0CF" w14:textId="77777777" w:rsidR="00D73B63" w:rsidRPr="0000778E" w:rsidRDefault="00D73B63" w:rsidP="009C09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119</w:t>
            </w:r>
          </w:p>
        </w:tc>
      </w:tr>
      <w:tr w:rsidR="0000778E" w:rsidRPr="0000778E" w14:paraId="76DAB841"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0" w:type="pct"/>
            <w:noWrap/>
            <w:hideMark/>
          </w:tcPr>
          <w:p w14:paraId="15F1AD95" w14:textId="2ED8A947" w:rsidR="00D73B63" w:rsidRPr="0000778E" w:rsidRDefault="00DC401C" w:rsidP="009C09D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19</w:t>
            </w:r>
          </w:p>
        </w:tc>
        <w:tc>
          <w:tcPr>
            <w:tcW w:w="1221" w:type="pct"/>
            <w:noWrap/>
            <w:hideMark/>
          </w:tcPr>
          <w:p w14:paraId="739CF009"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{"reutilizables",}</w:t>
            </w:r>
          </w:p>
        </w:tc>
        <w:tc>
          <w:tcPr>
            <w:tcW w:w="212" w:type="pct"/>
            <w:noWrap/>
            <w:hideMark/>
          </w:tcPr>
          <w:p w14:paraId="66B19156"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=&gt;</w:t>
            </w:r>
          </w:p>
        </w:tc>
        <w:tc>
          <w:tcPr>
            <w:tcW w:w="884" w:type="pct"/>
            <w:noWrap/>
            <w:hideMark/>
          </w:tcPr>
          <w:p w14:paraId="45218B0D"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{"impuesto",}</w:t>
            </w:r>
          </w:p>
        </w:tc>
        <w:tc>
          <w:tcPr>
            <w:tcW w:w="510" w:type="pct"/>
            <w:noWrap/>
            <w:hideMark/>
          </w:tcPr>
          <w:p w14:paraId="32E04066"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0,0280</w:t>
            </w:r>
          </w:p>
        </w:tc>
        <w:tc>
          <w:tcPr>
            <w:tcW w:w="585" w:type="pct"/>
            <w:noWrap/>
            <w:hideMark/>
          </w:tcPr>
          <w:p w14:paraId="60135841"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0,0891</w:t>
            </w:r>
          </w:p>
        </w:tc>
        <w:tc>
          <w:tcPr>
            <w:tcW w:w="511" w:type="pct"/>
            <w:noWrap/>
            <w:hideMark/>
          </w:tcPr>
          <w:p w14:paraId="612D8F3A"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0,3137</w:t>
            </w:r>
          </w:p>
        </w:tc>
        <w:tc>
          <w:tcPr>
            <w:tcW w:w="482" w:type="pct"/>
            <w:noWrap/>
            <w:hideMark/>
          </w:tcPr>
          <w:p w14:paraId="2BDC8734"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1,9154</w:t>
            </w:r>
          </w:p>
        </w:tc>
        <w:tc>
          <w:tcPr>
            <w:tcW w:w="387" w:type="pct"/>
            <w:noWrap/>
            <w:hideMark/>
          </w:tcPr>
          <w:p w14:paraId="463B9548" w14:textId="77777777" w:rsidR="00D73B63" w:rsidRPr="0000778E" w:rsidRDefault="00D73B63" w:rsidP="009C09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134</w:t>
            </w:r>
          </w:p>
        </w:tc>
      </w:tr>
    </w:tbl>
    <w:p w14:paraId="0412A5E4" w14:textId="77777777" w:rsidR="007F1071" w:rsidRDefault="007F1071" w:rsidP="007F1071">
      <w:pPr>
        <w:pStyle w:val="PARRAFOTEXTO"/>
      </w:pPr>
    </w:p>
    <w:p w14:paraId="73B80477" w14:textId="3D513851" w:rsidR="00682FE0" w:rsidRPr="00C04B87" w:rsidRDefault="007F1071" w:rsidP="00C04B87">
      <w:pPr>
        <w:pStyle w:val="PARRAFOTEXTO"/>
      </w:pPr>
      <w:r>
        <w:t xml:space="preserve"> </w:t>
      </w:r>
      <w:r w:rsidR="00682FE0" w:rsidRPr="00C04B87">
        <w:t xml:space="preserve">Sin embargo, al tratarse de una base de datos grande el soporte no es de gran utilidad, debido a que </w:t>
      </w:r>
      <w:r w:rsidR="00174F3E">
        <w:t>este</w:t>
      </w:r>
      <w:r w:rsidR="00682FE0" w:rsidRPr="00C04B87">
        <w:t xml:space="preserve"> indicador es similar</w:t>
      </w:r>
      <w:r w:rsidR="00174F3E">
        <w:t xml:space="preserve"> y muy bajo</w:t>
      </w:r>
      <w:r w:rsidR="00682FE0" w:rsidRPr="00C04B87">
        <w:t xml:space="preserve"> en todas las reglas</w:t>
      </w:r>
      <w:r w:rsidR="00174F3E">
        <w:t xml:space="preserve">, </w:t>
      </w:r>
      <w:r w:rsidR="00682FE0" w:rsidRPr="00C04B87">
        <w:t xml:space="preserve">no hay </w:t>
      </w:r>
      <w:r w:rsidR="00E07A26" w:rsidRPr="00C04B87">
        <w:t>una diferencia marcada</w:t>
      </w:r>
      <w:r w:rsidR="00682FE0" w:rsidRPr="00C04B87">
        <w:t xml:space="preserve"> que permite resaltar alguna sobre las demás</w:t>
      </w:r>
      <w:r w:rsidR="00174F3E">
        <w:t xml:space="preserve"> y ser considerada como representativa</w:t>
      </w:r>
      <w:r w:rsidR="00682FE0" w:rsidRPr="00C04B87">
        <w:t xml:space="preserve">. Por lo </w:t>
      </w:r>
      <w:r w:rsidR="00E07A26" w:rsidRPr="00C04B87">
        <w:t>tanto,</w:t>
      </w:r>
      <w:r w:rsidR="00682FE0" w:rsidRPr="00C04B87">
        <w:t xml:space="preserve"> se decide realizar el análisis en </w:t>
      </w:r>
      <w:r w:rsidR="00174F3E">
        <w:t>e</w:t>
      </w:r>
      <w:r w:rsidR="00682FE0" w:rsidRPr="00C04B87">
        <w:t>l algoritmo k-</w:t>
      </w:r>
      <w:proofErr w:type="spellStart"/>
      <w:r w:rsidR="00682FE0" w:rsidRPr="00C04B87">
        <w:t>means</w:t>
      </w:r>
      <w:proofErr w:type="spellEnd"/>
      <w:r w:rsidR="00682FE0" w:rsidRPr="00C04B87">
        <w:t xml:space="preserve"> para comprobar si obtenemos mejores resultados.</w:t>
      </w:r>
    </w:p>
    <w:p w14:paraId="3C1BCD12" w14:textId="57E9A02F" w:rsidR="00470D43" w:rsidRPr="00C04B87" w:rsidRDefault="00470D43" w:rsidP="00C04B87">
      <w:pPr>
        <w:pStyle w:val="Ttulo3"/>
        <w:numPr>
          <w:ilvl w:val="2"/>
          <w:numId w:val="22"/>
        </w:numPr>
      </w:pPr>
      <w:bookmarkStart w:id="232" w:name="_Toc162254004"/>
      <w:r w:rsidRPr="00C04B87">
        <w:t>Análisis de K-</w:t>
      </w:r>
      <w:proofErr w:type="spellStart"/>
      <w:r w:rsidRPr="00C04B87">
        <w:t>means</w:t>
      </w:r>
      <w:bookmarkEnd w:id="232"/>
      <w:proofErr w:type="spellEnd"/>
    </w:p>
    <w:p w14:paraId="6A7AA881" w14:textId="77777777" w:rsidR="00132A45" w:rsidRDefault="00F20448" w:rsidP="00132A45">
      <w:pPr>
        <w:pStyle w:val="PARRAFOTEXTO"/>
      </w:pPr>
      <w:r w:rsidRPr="00C04B87">
        <w:t>Para el análisis de cada uno de los grupos o clústeres obtenidos mediante</w:t>
      </w:r>
      <w:r w:rsidR="0011222A" w:rsidRPr="00C04B87">
        <w:t xml:space="preserve"> el algoritmo k-</w:t>
      </w:r>
      <w:proofErr w:type="spellStart"/>
      <w:r w:rsidR="0011222A" w:rsidRPr="00C04B87">
        <w:t>means</w:t>
      </w:r>
      <w:proofErr w:type="spellEnd"/>
      <w:r w:rsidR="0011222A" w:rsidRPr="00C04B87">
        <w:t>, se encuentran</w:t>
      </w:r>
      <w:r w:rsidRPr="00C04B87">
        <w:t xml:space="preserve"> las palabras más representativas o frec</w:t>
      </w:r>
      <w:r w:rsidR="006C1332" w:rsidRPr="00C04B87">
        <w:t>uentes de cada uno</w:t>
      </w:r>
      <w:r w:rsidRPr="00C04B87">
        <w:t xml:space="preserve"> mediante la nube </w:t>
      </w:r>
      <w:r w:rsidRPr="00C04B87">
        <w:lastRenderedPageBreak/>
        <w:t xml:space="preserve">de palabras, donde </w:t>
      </w:r>
      <w:r w:rsidR="0011222A" w:rsidRPr="00C04B87">
        <w:t xml:space="preserve">el tamaño de la letra determina mayor frecuencia dentro de éste. </w:t>
      </w:r>
      <w:r w:rsidR="008F22A3">
        <w:t>En l</w:t>
      </w:r>
      <w:r w:rsidR="0011222A" w:rsidRPr="00C04B87">
        <w:t xml:space="preserve">a </w:t>
      </w:r>
      <w:r w:rsidR="00FE1624" w:rsidRPr="00C04B87">
        <w:fldChar w:fldCharType="begin"/>
      </w:r>
      <w:r w:rsidR="00FE1624" w:rsidRPr="00C04B87">
        <w:instrText xml:space="preserve"> REF _Ref153466862 \h  \* MERGEFORMAT </w:instrText>
      </w:r>
      <w:r w:rsidR="00FE1624" w:rsidRPr="00C04B87">
        <w:fldChar w:fldCharType="separate"/>
      </w:r>
      <w:r w:rsidR="00132A45" w:rsidRPr="0011222A">
        <w:t xml:space="preserve">Figura </w:t>
      </w:r>
      <w:r w:rsidR="00132A45">
        <w:t>16</w:t>
      </w:r>
      <w:r w:rsidR="00FE1624" w:rsidRPr="00C04B87">
        <w:fldChar w:fldCharType="end"/>
      </w:r>
      <w:r w:rsidR="00FE1624" w:rsidRPr="00C04B87">
        <w:t>,</w:t>
      </w:r>
      <w:r w:rsidR="008F22A3">
        <w:t xml:space="preserve"> </w:t>
      </w:r>
      <w:r w:rsidR="00C23A20">
        <w:t>las palabras más frecuentes son reutilizables, retornable y bolsas. En la</w:t>
      </w:r>
      <w:r w:rsidR="00FE1624" w:rsidRPr="00C04B87">
        <w:t xml:space="preserve"> </w:t>
      </w:r>
      <w:r w:rsidR="00FE1624" w:rsidRPr="00C04B87">
        <w:fldChar w:fldCharType="begin"/>
      </w:r>
      <w:r w:rsidR="00FE1624" w:rsidRPr="00C04B87">
        <w:instrText xml:space="preserve"> REF _Ref153466880 \h  \* MERGEFORMAT </w:instrText>
      </w:r>
      <w:r w:rsidR="00FE1624" w:rsidRPr="00C04B87">
        <w:fldChar w:fldCharType="separate"/>
      </w:r>
    </w:p>
    <w:p w14:paraId="2E87A3EC" w14:textId="77777777" w:rsidR="00132A45" w:rsidRDefault="00132A45" w:rsidP="00132A45">
      <w:pPr>
        <w:pStyle w:val="PARRAFOTEXTO"/>
      </w:pPr>
      <w:r w:rsidRPr="0011222A">
        <w:t xml:space="preserve">Figura </w:t>
      </w:r>
      <w:r>
        <w:rPr>
          <w:noProof/>
        </w:rPr>
        <w:t>17</w:t>
      </w:r>
      <w:r w:rsidR="00FE1624" w:rsidRPr="00C04B87">
        <w:fldChar w:fldCharType="end"/>
      </w:r>
      <w:r w:rsidR="00FE1624" w:rsidRPr="00C04B87">
        <w:t>,</w:t>
      </w:r>
      <w:r w:rsidR="00C23A20">
        <w:t xml:space="preserve"> las más representativas son reutilizables, bolsas y envases. En la</w:t>
      </w:r>
      <w:r w:rsidR="00FE1624" w:rsidRPr="00C04B87">
        <w:t xml:space="preserve"> </w:t>
      </w:r>
      <w:r w:rsidR="00FE1624" w:rsidRPr="00C04B87">
        <w:fldChar w:fldCharType="begin"/>
      </w:r>
      <w:r w:rsidR="00FE1624" w:rsidRPr="00C04B87">
        <w:instrText xml:space="preserve"> REF _Ref153466888 \h  \* MERGEFORMAT </w:instrText>
      </w:r>
      <w:r w:rsidR="00FE1624" w:rsidRPr="00C04B87">
        <w:fldChar w:fldCharType="separate"/>
      </w:r>
      <w:r w:rsidRPr="00451627">
        <w:t xml:space="preserve">Figura </w:t>
      </w:r>
      <w:r>
        <w:t>18</w:t>
      </w:r>
      <w:r w:rsidR="00FE1624" w:rsidRPr="00C04B87">
        <w:fldChar w:fldCharType="end"/>
      </w:r>
      <w:r w:rsidR="00C23A20">
        <w:t>, las palabras más frecuentes son: bolsas, bolsa y reutilizable</w:t>
      </w:r>
      <w:r w:rsidR="00FE1624" w:rsidRPr="00C04B87">
        <w:t xml:space="preserve"> y</w:t>
      </w:r>
      <w:r w:rsidR="00C23A20">
        <w:t xml:space="preserve"> en la</w:t>
      </w:r>
      <w:r w:rsidR="00FE1624" w:rsidRPr="00C04B87">
        <w:t xml:space="preserve"> </w:t>
      </w:r>
      <w:r w:rsidR="00FE1624" w:rsidRPr="00C04B87">
        <w:fldChar w:fldCharType="begin"/>
      </w:r>
      <w:r w:rsidR="00FE1624" w:rsidRPr="00C04B87">
        <w:instrText xml:space="preserve"> REF _Ref153466890 \h  \* MERGEFORMAT </w:instrText>
      </w:r>
      <w:r w:rsidR="00FE1624" w:rsidRPr="00C04B87">
        <w:fldChar w:fldCharType="separate"/>
      </w:r>
    </w:p>
    <w:p w14:paraId="625777B3" w14:textId="689EDD80" w:rsidR="00F20448" w:rsidRPr="00C04B87" w:rsidRDefault="00132A45" w:rsidP="00C04B87">
      <w:pPr>
        <w:pStyle w:val="PARRAFOTEXTO"/>
        <w:rPr>
          <w:rStyle w:val="TABLA1Car"/>
          <w:rFonts w:eastAsiaTheme="minorHAnsi" w:cstheme="minorBidi"/>
          <w:color w:val="auto"/>
          <w:szCs w:val="22"/>
        </w:rPr>
      </w:pPr>
      <w:r w:rsidRPr="0011222A">
        <w:t xml:space="preserve">Figura </w:t>
      </w:r>
      <w:r>
        <w:rPr>
          <w:noProof/>
        </w:rPr>
        <w:t>19</w:t>
      </w:r>
      <w:r w:rsidR="00FE1624" w:rsidRPr="00C04B87">
        <w:fldChar w:fldCharType="end"/>
      </w:r>
      <w:r w:rsidR="00FE1624" w:rsidRPr="00C04B87">
        <w:t xml:space="preserve"> </w:t>
      </w:r>
      <w:r w:rsidR="00C23A20">
        <w:t>tiene las palabras reutilizables, bolsas y envases como las más frecuentes</w:t>
      </w:r>
      <w:r w:rsidR="006F58EB" w:rsidRPr="00C04B87">
        <w:t>.</w:t>
      </w:r>
    </w:p>
    <w:p w14:paraId="3366A902" w14:textId="6A34155A" w:rsidR="008F22A3" w:rsidRDefault="0011222A" w:rsidP="00B10164">
      <w:pPr>
        <w:pStyle w:val="TABLA"/>
        <w:rPr>
          <w:i/>
        </w:rPr>
      </w:pPr>
      <w:bookmarkStart w:id="233" w:name="_Ref153466862"/>
      <w:bookmarkStart w:id="234" w:name="_Toc164429889"/>
      <w:r w:rsidRPr="0011222A">
        <w:t xml:space="preserve">Figura </w:t>
      </w:r>
      <w:r w:rsidR="007A3822">
        <w:fldChar w:fldCharType="begin"/>
      </w:r>
      <w:r w:rsidR="007A3822">
        <w:instrText xml:space="preserve"> SEQ Figura \* ARABIC </w:instrText>
      </w:r>
      <w:r w:rsidR="007A3822">
        <w:fldChar w:fldCharType="separate"/>
      </w:r>
      <w:r w:rsidR="00132A45">
        <w:t>16</w:t>
      </w:r>
      <w:r w:rsidR="007A3822">
        <w:fldChar w:fldCharType="end"/>
      </w:r>
      <w:bookmarkEnd w:id="233"/>
      <w:r w:rsidR="00F51557">
        <w:t>.</w:t>
      </w:r>
      <w:r>
        <w:br/>
      </w:r>
      <w:r w:rsidRPr="00B10164">
        <w:rPr>
          <w:rStyle w:val="TITULODETABLACar"/>
          <w:rFonts w:eastAsiaTheme="minorHAnsi"/>
          <w:b w:val="0"/>
        </w:rPr>
        <w:t>Nube de palabras del grupo 1</w:t>
      </w:r>
      <w:bookmarkEnd w:id="234"/>
    </w:p>
    <w:p w14:paraId="31180725" w14:textId="77777777" w:rsidR="00C23A20" w:rsidRDefault="00C23A20" w:rsidP="008F22A3">
      <w:pPr>
        <w:pStyle w:val="TABLA"/>
      </w:pPr>
      <w:bookmarkStart w:id="235" w:name="_Ref153466880"/>
      <w:r>
        <w:rPr>
          <w:rFonts w:ascii="Courier New" w:hAnsi="Courier New" w:cs="Courier New"/>
          <w:color w:val="0000FF"/>
          <w:sz w:val="20"/>
          <w:szCs w:val="20"/>
          <w:bdr w:val="none" w:sz="0" w:space="0" w:color="auto" w:frame="1"/>
        </w:rPr>
        <w:drawing>
          <wp:anchor distT="0" distB="0" distL="114300" distR="114300" simplePos="0" relativeHeight="251773440" behindDoc="0" locked="0" layoutInCell="1" allowOverlap="1" wp14:anchorId="06A703F3" wp14:editId="4A2A4990">
            <wp:simplePos x="0" y="0"/>
            <wp:positionH relativeFrom="column">
              <wp:align>center</wp:align>
            </wp:positionH>
            <wp:positionV relativeFrom="paragraph">
              <wp:posOffset>0</wp:posOffset>
            </wp:positionV>
            <wp:extent cx="2520000" cy="2160000"/>
            <wp:effectExtent l="0" t="0" r="0" b="0"/>
            <wp:wrapTopAndBottom/>
            <wp:docPr id="8" name="Imagen 8" descr="https://lh7-us.googleusercontent.com/iu1MBxh-wgSpaLO5NMgx79_zJcIw5SXWU_FaEPnTJ1UIIhhBJ6_G5QcCm9dNRROLVNceJagM_aNBTuud0f7lwLOSbDjPJxBtL2MZ5KZp-4p4dvxoFO-Y1jdTeh3BHxN9nKAz628ABRTE1dR6fJ3WmS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https://lh7-us.googleusercontent.com/iu1MBxh-wgSpaLO5NMgx79_zJcIw5SXWU_FaEPnTJ1UIIhhBJ6_G5QcCm9dNRROLVNceJagM_aNBTuud0f7lwLOSbDjPJxBtL2MZ5KZp-4p4dvxoFO-Y1jdTeh3BHxN9nKAz628ABRTE1dR6fJ3WmSc"/>
                    <pic:cNvPicPr>
                      <a:picLocks noChangeAspect="1" noChangeArrowheads="1"/>
                    </pic:cNvPicPr>
                  </pic:nvPicPr>
                  <pic:blipFill rotWithShape="1">
                    <a:blip r:embed="rId29">
                      <a:extLst>
                        <a:ext uri="{28A0092B-C50C-407E-A947-70E740481C1C}">
                          <a14:useLocalDpi xmlns:a14="http://schemas.microsoft.com/office/drawing/2010/main" val="0"/>
                        </a:ext>
                      </a:extLst>
                    </a:blip>
                    <a:srcRect l="14169" t="11671" r="14989" b="10610"/>
                    <a:stretch/>
                  </pic:blipFill>
                  <pic:spPr bwMode="auto">
                    <a:xfrm>
                      <a:off x="0" y="0"/>
                      <a:ext cx="2520000" cy="216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D5BAF4C" w14:textId="03E61023" w:rsidR="008F22A3" w:rsidRPr="00451627" w:rsidRDefault="008F22A3" w:rsidP="008F22A3">
      <w:pPr>
        <w:pStyle w:val="TABLA"/>
        <w:rPr>
          <w:b w:val="0"/>
          <w:i/>
          <w:vanish/>
          <w:specVanish/>
        </w:rPr>
      </w:pPr>
      <w:bookmarkStart w:id="236" w:name="_Toc164429890"/>
      <w:r w:rsidRPr="0011222A">
        <w:t xml:space="preserve">Figura </w:t>
      </w:r>
      <w:r>
        <w:fldChar w:fldCharType="begin"/>
      </w:r>
      <w:r>
        <w:instrText xml:space="preserve"> SEQ Figura \* ARABIC </w:instrText>
      </w:r>
      <w:r>
        <w:fldChar w:fldCharType="separate"/>
      </w:r>
      <w:r w:rsidR="00132A45">
        <w:t>17</w:t>
      </w:r>
      <w:r>
        <w:fldChar w:fldCharType="end"/>
      </w:r>
      <w:bookmarkEnd w:id="235"/>
      <w:r w:rsidR="00F51557">
        <w:t>.</w:t>
      </w:r>
      <w:r>
        <w:br/>
      </w:r>
      <w:r w:rsidRPr="00451627">
        <w:rPr>
          <w:b w:val="0"/>
          <w:i/>
        </w:rPr>
        <w:t>Nube de palabras del grupo 2</w:t>
      </w:r>
      <w:bookmarkEnd w:id="236"/>
    </w:p>
    <w:p w14:paraId="340FA407" w14:textId="682399BC" w:rsidR="008F22A3" w:rsidRPr="008F22A3" w:rsidRDefault="008F22A3" w:rsidP="008F22A3">
      <w:pPr>
        <w:pStyle w:val="TITULODETABLA"/>
      </w:pPr>
      <w:r w:rsidRPr="00451627">
        <w:t xml:space="preserve"> </w:t>
      </w:r>
    </w:p>
    <w:p w14:paraId="02C822F2" w14:textId="24270C9B" w:rsidR="0011222A" w:rsidRPr="008F22A3" w:rsidRDefault="008F22A3" w:rsidP="008F22A3">
      <w:pPr>
        <w:ind w:left="0" w:firstLine="0"/>
        <w:rPr>
          <w:lang w:eastAsia="es-CO"/>
        </w:rPr>
      </w:pPr>
      <w:r>
        <w:rPr>
          <w:noProof/>
          <w:lang w:eastAsia="es-CO"/>
        </w:rPr>
        <w:drawing>
          <wp:anchor distT="0" distB="0" distL="114300" distR="114300" simplePos="0" relativeHeight="251774464" behindDoc="0" locked="0" layoutInCell="1" allowOverlap="1" wp14:anchorId="33C33991" wp14:editId="57525F36">
            <wp:simplePos x="0" y="0"/>
            <wp:positionH relativeFrom="column">
              <wp:align>center</wp:align>
            </wp:positionH>
            <wp:positionV relativeFrom="paragraph">
              <wp:posOffset>0</wp:posOffset>
            </wp:positionV>
            <wp:extent cx="2520000" cy="2160000"/>
            <wp:effectExtent l="0" t="0" r="0" b="0"/>
            <wp:wrapTopAndBottom/>
            <wp:docPr id="1726205743"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20000" cy="2160000"/>
                    </a:xfrm>
                    <a:prstGeom prst="rect">
                      <a:avLst/>
                    </a:prstGeom>
                    <a:noFill/>
                  </pic:spPr>
                </pic:pic>
              </a:graphicData>
            </a:graphic>
            <wp14:sizeRelH relativeFrom="margin">
              <wp14:pctWidth>0</wp14:pctWidth>
            </wp14:sizeRelH>
            <wp14:sizeRelV relativeFrom="margin">
              <wp14:pctHeight>0</wp14:pctHeight>
            </wp14:sizeRelV>
          </wp:anchor>
        </w:drawing>
      </w:r>
    </w:p>
    <w:p w14:paraId="35753F79" w14:textId="453256E5" w:rsidR="0011222A" w:rsidRPr="00B10164" w:rsidRDefault="00F51557" w:rsidP="00B10164">
      <w:pPr>
        <w:pStyle w:val="TABLA"/>
        <w:rPr>
          <w:rStyle w:val="TITULODETABLACar"/>
          <w:rFonts w:eastAsiaTheme="minorHAnsi"/>
          <w:b w:val="0"/>
          <w:bCs w:val="0"/>
        </w:rPr>
      </w:pPr>
      <w:bookmarkStart w:id="237" w:name="_Ref153466888"/>
      <w:bookmarkStart w:id="238" w:name="_Toc164429891"/>
      <w:r>
        <w:rPr>
          <w:rFonts w:ascii="Courier New" w:hAnsi="Courier New" w:cs="Courier New"/>
          <w:color w:val="0000FF"/>
          <w:sz w:val="20"/>
          <w:szCs w:val="20"/>
          <w:bdr w:val="none" w:sz="0" w:space="0" w:color="auto" w:frame="1"/>
          <w:shd w:val="clear" w:color="auto" w:fill="FFFFFF"/>
        </w:rPr>
        <w:lastRenderedPageBreak/>
        <w:drawing>
          <wp:anchor distT="0" distB="0" distL="114300" distR="114300" simplePos="0" relativeHeight="251775488" behindDoc="0" locked="0" layoutInCell="1" allowOverlap="1" wp14:anchorId="2BE287AC" wp14:editId="5CA26115">
            <wp:simplePos x="0" y="0"/>
            <wp:positionH relativeFrom="column">
              <wp:align>center</wp:align>
            </wp:positionH>
            <wp:positionV relativeFrom="page">
              <wp:posOffset>1631212</wp:posOffset>
            </wp:positionV>
            <wp:extent cx="2520000" cy="2160000"/>
            <wp:effectExtent l="0" t="0" r="0" b="0"/>
            <wp:wrapTopAndBottom/>
            <wp:docPr id="2" name="Imagen 2" descr="https://lh7-us.googleusercontent.com/mEwSM5TISdMJgGVoGEnFVVijZKJt-8nNLsY_gW9EWHYdje4f8AfUXRvMlBxScD0IPXBoWHXV25tVWPJ4wJ47m74IVXB8bDEc-aMurjjYtwIF3YgTglCv0kWBu7ZEf07p47Fdjasz8oJDe9jFPqN04f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https://lh7-us.googleusercontent.com/mEwSM5TISdMJgGVoGEnFVVijZKJt-8nNLsY_gW9EWHYdje4f8AfUXRvMlBxScD0IPXBoWHXV25tVWPJ4wJ47m74IVXB8bDEc-aMurjjYtwIF3YgTglCv0kWBu7ZEf07p47Fdjasz8oJDe9jFPqN04fI"/>
                    <pic:cNvPicPr>
                      <a:picLocks noChangeAspect="1" noChangeArrowheads="1"/>
                    </pic:cNvPicPr>
                  </pic:nvPicPr>
                  <pic:blipFill rotWithShape="1">
                    <a:blip r:embed="rId31">
                      <a:extLst>
                        <a:ext uri="{28A0092B-C50C-407E-A947-70E740481C1C}">
                          <a14:useLocalDpi xmlns:a14="http://schemas.microsoft.com/office/drawing/2010/main" val="0"/>
                        </a:ext>
                      </a:extLst>
                    </a:blip>
                    <a:srcRect l="11207" t="13176" r="13146" b="16941"/>
                    <a:stretch/>
                  </pic:blipFill>
                  <pic:spPr bwMode="auto">
                    <a:xfrm>
                      <a:off x="0" y="0"/>
                      <a:ext cx="2520000" cy="216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1222A" w:rsidRPr="00451627">
        <w:t xml:space="preserve">Figura </w:t>
      </w:r>
      <w:r w:rsidR="007A3822" w:rsidRPr="00451627">
        <w:fldChar w:fldCharType="begin"/>
      </w:r>
      <w:r w:rsidR="007A3822" w:rsidRPr="00451627">
        <w:instrText xml:space="preserve"> SEQ Figura \* ARABIC </w:instrText>
      </w:r>
      <w:r w:rsidR="007A3822" w:rsidRPr="00451627">
        <w:fldChar w:fldCharType="separate"/>
      </w:r>
      <w:r w:rsidR="00132A45">
        <w:t>18</w:t>
      </w:r>
      <w:r w:rsidR="007A3822" w:rsidRPr="00451627">
        <w:fldChar w:fldCharType="end"/>
      </w:r>
      <w:bookmarkEnd w:id="237"/>
      <w:r>
        <w:t>.</w:t>
      </w:r>
      <w:r w:rsidR="0011222A">
        <w:br/>
      </w:r>
      <w:r w:rsidR="0011222A" w:rsidRPr="00B10164">
        <w:rPr>
          <w:rStyle w:val="TITULODETABLACar"/>
          <w:rFonts w:eastAsiaTheme="minorHAnsi"/>
          <w:b w:val="0"/>
        </w:rPr>
        <w:t>Nube de palabras del grupo 3</w:t>
      </w:r>
      <w:bookmarkEnd w:id="238"/>
    </w:p>
    <w:p w14:paraId="5B772614" w14:textId="19AD17C5" w:rsidR="00C23A20" w:rsidRDefault="00C23A20" w:rsidP="00B10164">
      <w:pPr>
        <w:pStyle w:val="TABLA"/>
      </w:pPr>
      <w:bookmarkStart w:id="239" w:name="_Ref153466890"/>
    </w:p>
    <w:p w14:paraId="4C421813" w14:textId="08FAFBDF" w:rsidR="0011222A" w:rsidRPr="00B10164" w:rsidRDefault="0011222A" w:rsidP="00B10164">
      <w:pPr>
        <w:pStyle w:val="TABLA"/>
        <w:rPr>
          <w:rStyle w:val="TITULODETABLACar"/>
          <w:rFonts w:eastAsiaTheme="minorHAnsi"/>
          <w:b w:val="0"/>
          <w:bCs w:val="0"/>
        </w:rPr>
      </w:pPr>
      <w:bookmarkStart w:id="240" w:name="_Toc164429892"/>
      <w:r w:rsidRPr="0011222A">
        <w:t xml:space="preserve">Figura </w:t>
      </w:r>
      <w:r w:rsidR="007A3822">
        <w:fldChar w:fldCharType="begin"/>
      </w:r>
      <w:r w:rsidR="007A3822">
        <w:instrText xml:space="preserve"> SEQ Figura \* ARABIC </w:instrText>
      </w:r>
      <w:r w:rsidR="007A3822">
        <w:fldChar w:fldCharType="separate"/>
      </w:r>
      <w:r w:rsidR="00132A45">
        <w:t>19</w:t>
      </w:r>
      <w:r w:rsidR="007A3822">
        <w:fldChar w:fldCharType="end"/>
      </w:r>
      <w:bookmarkEnd w:id="239"/>
      <w:r w:rsidR="00F51557">
        <w:t>.</w:t>
      </w:r>
      <w:r>
        <w:br/>
      </w:r>
      <w:r w:rsidRPr="00B10164">
        <w:rPr>
          <w:rStyle w:val="TITULODETABLACar"/>
          <w:rFonts w:eastAsiaTheme="minorHAnsi"/>
          <w:b w:val="0"/>
        </w:rPr>
        <w:t>Nube de palabras del grupo 4</w:t>
      </w:r>
      <w:bookmarkEnd w:id="240"/>
    </w:p>
    <w:p w14:paraId="6A0F0412" w14:textId="77777777" w:rsidR="00C23A20" w:rsidRDefault="00C23A20" w:rsidP="00893DB2">
      <w:pPr>
        <w:pStyle w:val="PARRAFOTEXTO"/>
        <w:ind w:firstLine="0"/>
      </w:pPr>
      <w:r>
        <w:rPr>
          <w:rFonts w:ascii="Courier New" w:hAnsi="Courier New" w:cs="Courier New"/>
          <w:noProof/>
          <w:color w:val="0000FF"/>
          <w:sz w:val="20"/>
          <w:szCs w:val="20"/>
          <w:bdr w:val="none" w:sz="0" w:space="0" w:color="auto" w:frame="1"/>
          <w:lang w:eastAsia="es-CO"/>
        </w:rPr>
        <w:drawing>
          <wp:anchor distT="0" distB="0" distL="114300" distR="114300" simplePos="0" relativeHeight="251776512" behindDoc="0" locked="0" layoutInCell="1" allowOverlap="1" wp14:anchorId="7789D977" wp14:editId="4F8F3924">
            <wp:simplePos x="0" y="0"/>
            <wp:positionH relativeFrom="column">
              <wp:align>center</wp:align>
            </wp:positionH>
            <wp:positionV relativeFrom="paragraph">
              <wp:posOffset>3810</wp:posOffset>
            </wp:positionV>
            <wp:extent cx="2520000" cy="2160000"/>
            <wp:effectExtent l="0" t="0" r="0" b="0"/>
            <wp:wrapTopAndBottom/>
            <wp:docPr id="11" name="Imagen 11" descr="https://lh7-us.googleusercontent.com/NZSw3rpl6-13mx07pObe9LXktzcP78bShnf0gxTv6D7ybsP53OwRYdZdkQdGYmkDcEALktgHNj_z0tCaso4wHkHg8nkjEgEJa_I2h2KxmCRqHfGcByusRK1pf_LDmrHMUctSkXXavcZWHbU42_BZxo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NZSw3rpl6-13mx07pObe9LXktzcP78bShnf0gxTv6D7ybsP53OwRYdZdkQdGYmkDcEALktgHNj_z0tCaso4wHkHg8nkjEgEJa_I2h2KxmCRqHfGcByusRK1pf_LDmrHMUctSkXXavcZWHbU42_BZxoA"/>
                    <pic:cNvPicPr>
                      <a:picLocks noChangeAspect="1" noChangeArrowheads="1"/>
                    </pic:cNvPicPr>
                  </pic:nvPicPr>
                  <pic:blipFill rotWithShape="1">
                    <a:blip r:embed="rId32">
                      <a:extLst>
                        <a:ext uri="{28A0092B-C50C-407E-A947-70E740481C1C}">
                          <a14:useLocalDpi xmlns:a14="http://schemas.microsoft.com/office/drawing/2010/main" val="0"/>
                        </a:ext>
                      </a:extLst>
                    </a:blip>
                    <a:srcRect l="11563" t="14319" r="17344" b="15493"/>
                    <a:stretch/>
                  </pic:blipFill>
                  <pic:spPr bwMode="auto">
                    <a:xfrm>
                      <a:off x="0" y="0"/>
                      <a:ext cx="2520000" cy="216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361DBC" w14:textId="0A1BDD8C" w:rsidR="0024750B" w:rsidRPr="00451627" w:rsidRDefault="00FE1624" w:rsidP="00451627">
      <w:pPr>
        <w:pStyle w:val="PARRAFOTEXTO"/>
      </w:pPr>
      <w:r w:rsidRPr="00451627">
        <w:t>Posteriormente, a</w:t>
      </w:r>
      <w:r w:rsidR="00242340" w:rsidRPr="00451627">
        <w:t xml:space="preserve"> partir de las palabras </w:t>
      </w:r>
      <w:r w:rsidR="00B138D3" w:rsidRPr="00451627">
        <w:t>más</w:t>
      </w:r>
      <w:r w:rsidR="00242340" w:rsidRPr="00451627">
        <w:t xml:space="preserve"> frecuentes de cada uno de los grupos se procede a encontrar aquellas que tengan mayor fuerza de correlación dentro de su grupo</w:t>
      </w:r>
      <w:r w:rsidR="008E7C7C">
        <w:t>,</w:t>
      </w:r>
      <w:r w:rsidR="00870916" w:rsidRPr="00451627">
        <w:t xml:space="preserve"> analizando los factores que influyen en el momento de la reutilización de envases y empaques </w:t>
      </w:r>
      <w:r w:rsidR="00397507" w:rsidRPr="00451627">
        <w:t xml:space="preserve">obtenidos de los datos de </w:t>
      </w:r>
      <w:proofErr w:type="spellStart"/>
      <w:r w:rsidR="00397507" w:rsidRPr="00451627">
        <w:t>twitter</w:t>
      </w:r>
      <w:proofErr w:type="spellEnd"/>
      <w:r w:rsidR="008E7C7C">
        <w:t xml:space="preserve"> y </w:t>
      </w:r>
      <w:r w:rsidR="00242340" w:rsidRPr="00451627">
        <w:t xml:space="preserve">empleando </w:t>
      </w:r>
      <w:r w:rsidR="0024750B" w:rsidRPr="00451627">
        <w:t xml:space="preserve">la función </w:t>
      </w:r>
      <w:proofErr w:type="spellStart"/>
      <w:proofErr w:type="gramStart"/>
      <w:r w:rsidR="0024750B" w:rsidRPr="00451627">
        <w:t>findAssocs</w:t>
      </w:r>
      <w:proofErr w:type="spellEnd"/>
      <w:r w:rsidR="0024750B" w:rsidRPr="00451627">
        <w:t>(</w:t>
      </w:r>
      <w:proofErr w:type="gramEnd"/>
      <w:r w:rsidR="0024750B" w:rsidRPr="00451627">
        <w:t xml:space="preserve">) de la librería </w:t>
      </w:r>
      <w:proofErr w:type="spellStart"/>
      <w:r w:rsidR="0024750B" w:rsidRPr="00451627">
        <w:t>tm</w:t>
      </w:r>
      <w:proofErr w:type="spellEnd"/>
      <w:r w:rsidR="0024750B" w:rsidRPr="00451627">
        <w:t xml:space="preserve"> del software R. </w:t>
      </w:r>
      <w:r w:rsidR="00242340" w:rsidRPr="00451627">
        <w:t>La</w:t>
      </w:r>
      <w:r w:rsidR="0024750B" w:rsidRPr="00451627">
        <w:t xml:space="preserve"> función </w:t>
      </w:r>
      <w:r w:rsidR="0024750B" w:rsidRPr="00451627">
        <w:lastRenderedPageBreak/>
        <w:t xml:space="preserve">establece el nivel de correlación de 0 a 1, donde cero representa la ausencia de los términos en el mismo documento y uno señala siempre la presencia de ambos en </w:t>
      </w:r>
      <w:r w:rsidR="008E7C7C">
        <w:t>é</w:t>
      </w:r>
      <w:r w:rsidR="00242340" w:rsidRPr="00451627">
        <w:t>ste.</w:t>
      </w:r>
    </w:p>
    <w:p w14:paraId="3161D205" w14:textId="6D3E08B7" w:rsidR="0085304A" w:rsidRPr="00451627" w:rsidRDefault="00FE1624" w:rsidP="00451627">
      <w:pPr>
        <w:pStyle w:val="PARRAFOTEXTO"/>
      </w:pPr>
      <w:r w:rsidRPr="00451627">
        <w:t>A partir de l</w:t>
      </w:r>
      <w:r w:rsidR="00CB3FA7" w:rsidRPr="00451627">
        <w:t xml:space="preserve">a </w:t>
      </w:r>
      <w:r w:rsidRPr="00451627">
        <w:fldChar w:fldCharType="begin"/>
      </w:r>
      <w:r w:rsidRPr="00451627">
        <w:instrText xml:space="preserve"> REF _Ref153464566 \h </w:instrText>
      </w:r>
      <w:r w:rsidR="00451627" w:rsidRPr="00451627">
        <w:instrText xml:space="preserve"> \* MERGEFORMAT </w:instrText>
      </w:r>
      <w:r w:rsidRPr="00451627">
        <w:fldChar w:fldCharType="separate"/>
      </w:r>
      <w:r w:rsidR="00132A45" w:rsidRPr="00132A45">
        <w:rPr>
          <w:rStyle w:val="TABLA1Car"/>
          <w:rFonts w:eastAsiaTheme="minorHAnsi" w:cstheme="minorBidi"/>
          <w:color w:val="auto"/>
          <w:szCs w:val="22"/>
        </w:rPr>
        <w:t>Figura 20</w:t>
      </w:r>
      <w:r w:rsidRPr="00451627">
        <w:fldChar w:fldCharType="end"/>
      </w:r>
      <w:r w:rsidR="008E7C7C">
        <w:t>,</w:t>
      </w:r>
      <w:r w:rsidRPr="00451627">
        <w:t xml:space="preserve"> </w:t>
      </w:r>
      <w:r w:rsidR="00181438" w:rsidRPr="00451627">
        <w:t>referente al grupo 1</w:t>
      </w:r>
      <w:r w:rsidR="00CB3FA7" w:rsidRPr="00451627">
        <w:t>,</w:t>
      </w:r>
      <w:r w:rsidR="00397507" w:rsidRPr="00451627">
        <w:t xml:space="preserve"> </w:t>
      </w:r>
      <w:r w:rsidR="00CB3FA7" w:rsidRPr="00451627">
        <w:t>la</w:t>
      </w:r>
      <w:r w:rsidR="00181438" w:rsidRPr="00451627">
        <w:t>s</w:t>
      </w:r>
      <w:r w:rsidR="00CB3FA7" w:rsidRPr="00451627">
        <w:t xml:space="preserve"> palabra</w:t>
      </w:r>
      <w:r w:rsidR="00181438" w:rsidRPr="00451627">
        <w:t>s</w:t>
      </w:r>
      <w:r w:rsidR="00CB3FA7" w:rsidRPr="00451627">
        <w:t xml:space="preserve"> “reutilizables”</w:t>
      </w:r>
      <w:r w:rsidR="00C5222C" w:rsidRPr="00451627">
        <w:t xml:space="preserve"> y “envases”</w:t>
      </w:r>
      <w:r w:rsidR="00870916" w:rsidRPr="00451627">
        <w:t xml:space="preserve"> tiene</w:t>
      </w:r>
      <w:r w:rsidR="00C5222C" w:rsidRPr="00451627">
        <w:t>n</w:t>
      </w:r>
      <w:r w:rsidR="00870916" w:rsidRPr="00451627">
        <w:t xml:space="preserve"> un nivel de correlación de</w:t>
      </w:r>
      <w:r w:rsidR="00181438" w:rsidRPr="00451627">
        <w:t>l</w:t>
      </w:r>
      <w:r w:rsidR="00870916" w:rsidRPr="00451627">
        <w:t xml:space="preserve"> 18%</w:t>
      </w:r>
      <w:r w:rsidR="00C5222C" w:rsidRPr="00451627">
        <w:t xml:space="preserve"> y 38% respectivamente </w:t>
      </w:r>
      <w:r w:rsidR="00397507" w:rsidRPr="00451627">
        <w:t>con la</w:t>
      </w:r>
      <w:r w:rsidR="00870916" w:rsidRPr="00451627">
        <w:t xml:space="preserve"> palabra </w:t>
      </w:r>
      <w:r w:rsidR="00181438" w:rsidRPr="00451627">
        <w:t>“</w:t>
      </w:r>
      <w:r w:rsidR="00870916" w:rsidRPr="00451627">
        <w:t>impuesto</w:t>
      </w:r>
      <w:r w:rsidR="00181438" w:rsidRPr="00451627">
        <w:t>”,</w:t>
      </w:r>
      <w:r w:rsidR="00870916" w:rsidRPr="00451627">
        <w:t xml:space="preserve"> lo que indica que se</w:t>
      </w:r>
      <w:r w:rsidR="00C5222C" w:rsidRPr="00451627">
        <w:t xml:space="preserve"> puede</w:t>
      </w:r>
      <w:r w:rsidR="00870916" w:rsidRPr="00451627">
        <w:t xml:space="preserve"> considera</w:t>
      </w:r>
      <w:r w:rsidR="00F857E0" w:rsidRPr="00451627">
        <w:t>r</w:t>
      </w:r>
      <w:r w:rsidR="00D705F1" w:rsidRPr="00451627">
        <w:t xml:space="preserve"> </w:t>
      </w:r>
      <w:r w:rsidR="00870916" w:rsidRPr="00451627">
        <w:t>un factor importante en la decisión de usar envases o empaques reutilizables</w:t>
      </w:r>
      <w:r w:rsidR="008E7C7C">
        <w:t>,</w:t>
      </w:r>
      <w:r w:rsidR="00C5222C" w:rsidRPr="00451627">
        <w:t xml:space="preserve"> debido a que el impuesto es una de las opciones que tiene el gobierno para incentivar a la </w:t>
      </w:r>
      <w:r w:rsidR="00D705F1" w:rsidRPr="00451627">
        <w:t>reutilización</w:t>
      </w:r>
      <w:r w:rsidR="00397507" w:rsidRPr="00451627">
        <w:t>. Otra</w:t>
      </w:r>
      <w:r w:rsidR="00D705F1" w:rsidRPr="00451627">
        <w:t xml:space="preserve">s </w:t>
      </w:r>
      <w:r w:rsidR="00397507" w:rsidRPr="00451627">
        <w:t xml:space="preserve">de las </w:t>
      </w:r>
      <w:r w:rsidR="008E7C7C">
        <w:t>p</w:t>
      </w:r>
      <w:r w:rsidR="0085304A" w:rsidRPr="00451627">
        <w:t xml:space="preserve">alabras </w:t>
      </w:r>
      <w:r w:rsidR="00384342" w:rsidRPr="00451627">
        <w:t>como:</w:t>
      </w:r>
      <w:r w:rsidR="0085304A" w:rsidRPr="00451627">
        <w:t xml:space="preserve"> </w:t>
      </w:r>
      <w:r w:rsidR="00181438" w:rsidRPr="00451627">
        <w:t>“</w:t>
      </w:r>
      <w:r w:rsidR="0085304A" w:rsidRPr="00451627">
        <w:t>vidrio</w:t>
      </w:r>
      <w:r w:rsidR="00181438" w:rsidRPr="00451627">
        <w:t>”</w:t>
      </w:r>
      <w:r w:rsidR="0085304A" w:rsidRPr="00451627">
        <w:t xml:space="preserve">, </w:t>
      </w:r>
      <w:r w:rsidR="00181438" w:rsidRPr="00451627">
        <w:t>“</w:t>
      </w:r>
      <w:r w:rsidR="0085304A" w:rsidRPr="00451627">
        <w:t>papel</w:t>
      </w:r>
      <w:r w:rsidR="00181438" w:rsidRPr="00451627">
        <w:t>”</w:t>
      </w:r>
      <w:r w:rsidR="0085304A" w:rsidRPr="00451627">
        <w:t xml:space="preserve">, </w:t>
      </w:r>
      <w:r w:rsidR="00181438" w:rsidRPr="00451627">
        <w:t>“</w:t>
      </w:r>
      <w:r w:rsidR="0085304A" w:rsidRPr="00451627">
        <w:t>plástico</w:t>
      </w:r>
      <w:r w:rsidR="00181438" w:rsidRPr="00451627">
        <w:t>”</w:t>
      </w:r>
      <w:r w:rsidR="0085304A" w:rsidRPr="00451627">
        <w:t xml:space="preserve"> y </w:t>
      </w:r>
      <w:r w:rsidR="00181438" w:rsidRPr="00451627">
        <w:t>“</w:t>
      </w:r>
      <w:r w:rsidR="0085304A" w:rsidRPr="00451627">
        <w:t>tela</w:t>
      </w:r>
      <w:r w:rsidR="00181438" w:rsidRPr="00451627">
        <w:t>”</w:t>
      </w:r>
      <w:r w:rsidR="0085304A" w:rsidRPr="00451627">
        <w:t xml:space="preserve"> tienen un nivel de correlación importante con alguna de las palabras </w:t>
      </w:r>
      <w:r w:rsidR="00F857E0" w:rsidRPr="00451627">
        <w:t>más</w:t>
      </w:r>
      <w:r w:rsidR="0085304A" w:rsidRPr="00451627">
        <w:t xml:space="preserve"> frecuentes lo que indica que el tipo de material del envase o empaque permite o no su reutilización y se puede considerar un factor</w:t>
      </w:r>
      <w:r w:rsidR="00384342" w:rsidRPr="00451627">
        <w:t>.</w:t>
      </w:r>
    </w:p>
    <w:p w14:paraId="36FFD650" w14:textId="2EE9DDDC" w:rsidR="00B8189E" w:rsidRPr="008E7C7C" w:rsidRDefault="008E7C7C" w:rsidP="008E7C7C">
      <w:pPr>
        <w:pStyle w:val="PARRAFOTEXTO"/>
      </w:pPr>
      <w:r w:rsidRPr="008E7C7C">
        <w:t>También, s</w:t>
      </w:r>
      <w:r w:rsidR="00384342" w:rsidRPr="008E7C7C">
        <w:t>e</w:t>
      </w:r>
      <w:r w:rsidR="00AF190E" w:rsidRPr="008E7C7C">
        <w:t xml:space="preserve"> encuentran</w:t>
      </w:r>
      <w:r w:rsidR="00384342" w:rsidRPr="008E7C7C">
        <w:t xml:space="preserve"> palabras relacionadas con el tipo de producto como: verduras, alimentos y comestibles</w:t>
      </w:r>
      <w:r w:rsidR="00AF190E" w:rsidRPr="008E7C7C">
        <w:t xml:space="preserve"> que se consideran </w:t>
      </w:r>
      <w:r w:rsidR="00384342" w:rsidRPr="008E7C7C">
        <w:t>un factor en el momento de la reutilización debido a las característica</w:t>
      </w:r>
      <w:r w:rsidR="00AF190E" w:rsidRPr="008E7C7C">
        <w:t xml:space="preserve">s que requieren </w:t>
      </w:r>
      <w:r w:rsidR="00384342" w:rsidRPr="008E7C7C">
        <w:t>de conservación</w:t>
      </w:r>
      <w:r w:rsidR="00AF190E" w:rsidRPr="008E7C7C">
        <w:t xml:space="preserve"> </w:t>
      </w:r>
      <w:r w:rsidR="00384342" w:rsidRPr="008E7C7C">
        <w:t>cada uno</w:t>
      </w:r>
      <w:r w:rsidR="00AF190E" w:rsidRPr="008E7C7C">
        <w:t>.</w:t>
      </w:r>
      <w:bookmarkStart w:id="241" w:name="_Ref153287315"/>
    </w:p>
    <w:bookmarkStart w:id="242" w:name="_Ref153464566"/>
    <w:bookmarkStart w:id="243" w:name="_Toc164429893"/>
    <w:p w14:paraId="1698513B" w14:textId="720073AE" w:rsidR="00983DE9" w:rsidRDefault="009648D4" w:rsidP="00B8189E">
      <w:pPr>
        <w:pStyle w:val="TABLA"/>
        <w:rPr>
          <w:b w:val="0"/>
          <w:bCs/>
        </w:rPr>
      </w:pPr>
      <w:r>
        <mc:AlternateContent>
          <mc:Choice Requires="wpg">
            <w:drawing>
              <wp:anchor distT="180340" distB="360045" distL="114300" distR="114300" simplePos="0" relativeHeight="251748864" behindDoc="0" locked="0" layoutInCell="1" allowOverlap="1" wp14:anchorId="0EDA8D47" wp14:editId="63B25757">
                <wp:simplePos x="0" y="0"/>
                <wp:positionH relativeFrom="margin">
                  <wp:align>center</wp:align>
                </wp:positionH>
                <wp:positionV relativeFrom="paragraph">
                  <wp:posOffset>741349</wp:posOffset>
                </wp:positionV>
                <wp:extent cx="5770800" cy="2934000"/>
                <wp:effectExtent l="0" t="0" r="1905" b="0"/>
                <wp:wrapTopAndBottom/>
                <wp:docPr id="1354958880"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70800" cy="2934000"/>
                          <a:chOff x="0" y="0"/>
                          <a:chExt cx="5726801" cy="3041914"/>
                        </a:xfrm>
                      </wpg:grpSpPr>
                      <pic:pic xmlns:pic="http://schemas.openxmlformats.org/drawingml/2006/picture">
                        <pic:nvPicPr>
                          <pic:cNvPr id="696724337" name="Imagen 2"/>
                          <pic:cNvPicPr>
                            <a:picLocks noChangeAspect="1"/>
                          </pic:cNvPicPr>
                        </pic:nvPicPr>
                        <pic:blipFill>
                          <a:blip r:embed="rId33"/>
                          <a:srcRect/>
                          <a:stretch>
                            <a:fillRect/>
                          </a:stretch>
                        </pic:blipFill>
                        <pic:spPr bwMode="auto">
                          <a:xfrm>
                            <a:off x="8626" y="474453"/>
                            <a:ext cx="4899025" cy="402590"/>
                          </a:xfrm>
                          <a:prstGeom prst="rect">
                            <a:avLst/>
                          </a:prstGeom>
                          <a:noFill/>
                          <a:ln>
                            <a:noFill/>
                          </a:ln>
                        </pic:spPr>
                      </pic:pic>
                      <pic:pic xmlns:pic="http://schemas.openxmlformats.org/drawingml/2006/picture">
                        <pic:nvPicPr>
                          <pic:cNvPr id="1924399803" name="Imagen 1"/>
                          <pic:cNvPicPr>
                            <a:picLocks noChangeAspect="1"/>
                          </pic:cNvPicPr>
                        </pic:nvPicPr>
                        <pic:blipFill>
                          <a:blip r:embed="rId34"/>
                          <a:srcRect/>
                          <a:stretch>
                            <a:fillRect/>
                          </a:stretch>
                        </pic:blipFill>
                        <pic:spPr bwMode="auto">
                          <a:xfrm>
                            <a:off x="25879" y="0"/>
                            <a:ext cx="5567680" cy="464185"/>
                          </a:xfrm>
                          <a:prstGeom prst="rect">
                            <a:avLst/>
                          </a:prstGeom>
                          <a:noFill/>
                          <a:ln>
                            <a:noFill/>
                          </a:ln>
                        </pic:spPr>
                      </pic:pic>
                      <pic:pic xmlns:pic="http://schemas.openxmlformats.org/drawingml/2006/picture">
                        <pic:nvPicPr>
                          <pic:cNvPr id="855196128" name="Imagen 3" descr="Texto&#10;&#10;Descripción generada automáticamente con confianza media"/>
                          <pic:cNvPicPr>
                            <a:picLocks noChangeAspect="1"/>
                          </pic:cNvPicPr>
                        </pic:nvPicPr>
                        <pic:blipFill>
                          <a:blip r:embed="rId35"/>
                          <a:srcRect/>
                          <a:stretch>
                            <a:fillRect/>
                          </a:stretch>
                        </pic:blipFill>
                        <pic:spPr bwMode="auto">
                          <a:xfrm>
                            <a:off x="8626" y="897148"/>
                            <a:ext cx="5718175" cy="1067435"/>
                          </a:xfrm>
                          <a:prstGeom prst="rect">
                            <a:avLst/>
                          </a:prstGeom>
                          <a:noFill/>
                          <a:ln>
                            <a:noFill/>
                          </a:ln>
                        </pic:spPr>
                      </pic:pic>
                      <pic:pic xmlns:pic="http://schemas.openxmlformats.org/drawingml/2006/picture">
                        <pic:nvPicPr>
                          <pic:cNvPr id="1407919178" name="Imagen 4"/>
                          <pic:cNvPicPr>
                            <a:picLocks noChangeAspect="1"/>
                          </pic:cNvPicPr>
                        </pic:nvPicPr>
                        <pic:blipFill>
                          <a:blip r:embed="rId36"/>
                          <a:srcRect/>
                          <a:stretch>
                            <a:fillRect/>
                          </a:stretch>
                        </pic:blipFill>
                        <pic:spPr bwMode="auto">
                          <a:xfrm>
                            <a:off x="8626" y="1889185"/>
                            <a:ext cx="4277995" cy="422910"/>
                          </a:xfrm>
                          <a:prstGeom prst="rect">
                            <a:avLst/>
                          </a:prstGeom>
                          <a:noFill/>
                          <a:ln>
                            <a:noFill/>
                          </a:ln>
                        </pic:spPr>
                      </pic:pic>
                      <pic:pic xmlns:pic="http://schemas.openxmlformats.org/drawingml/2006/picture">
                        <pic:nvPicPr>
                          <pic:cNvPr id="2011000162" name="Imagen 5" descr="Interfaz de usuario gráfica, Aplicación, Word&#10;&#10;Descripción generada automáticamente"/>
                          <pic:cNvPicPr>
                            <a:picLocks noChangeAspect="1"/>
                          </pic:cNvPicPr>
                        </pic:nvPicPr>
                        <pic:blipFill>
                          <a:blip r:embed="rId37"/>
                          <a:srcRect/>
                          <a:stretch>
                            <a:fillRect/>
                          </a:stretch>
                        </pic:blipFill>
                        <pic:spPr bwMode="auto">
                          <a:xfrm>
                            <a:off x="0" y="2277374"/>
                            <a:ext cx="5608955" cy="764540"/>
                          </a:xfrm>
                          <a:prstGeom prst="rect">
                            <a:avLst/>
                          </a:prstGeom>
                          <a:noFill/>
                          <a:ln>
                            <a:noFill/>
                          </a:ln>
                        </pic:spPr>
                      </pic:pic>
                    </wpg:wgp>
                  </a:graphicData>
                </a:graphic>
                <wp14:sizeRelH relativeFrom="page">
                  <wp14:pctWidth>0</wp14:pctWidth>
                </wp14:sizeRelH>
                <wp14:sizeRelV relativeFrom="page">
                  <wp14:pctHeight>0</wp14:pctHeight>
                </wp14:sizeRelV>
              </wp:anchor>
            </w:drawing>
          </mc:Choice>
          <mc:Fallback>
            <w:pict>
              <v:group w14:anchorId="78E61F12" id="Grupo 1" o:spid="_x0000_s1026" style="position:absolute;margin-left:0;margin-top:58.35pt;width:454.4pt;height:231pt;z-index:251748864;mso-wrap-distance-top:14.2pt;mso-wrap-distance-bottom:28.35pt;mso-position-horizontal:center;mso-position-horizontal-relative:margin" coordsize="57268,304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left:86;top:4744;width:48990;height:4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">
                  <v:imagedata r:id="rId38" o:title=""/>
                </v:shape>
                <v:shape id="Imagen 1" o:spid="_x0000_s1028" type="#_x0000_t75" style="position:absolute;left:258;width:55677;height:4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">
                  <v:imagedata r:id="rId39" o:title=""/>
                </v:shape>
                <v:shape id="Imagen 3" o:spid="_x0000_s1029" type="#_x0000_t75" alt="Texto&#10;&#10;Descripción generada automáticamente con confianza media" style="position:absolute;left:86;top:8971;width:57182;height:106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">
                  <v:imagedata r:id="rId40" o:title="Texto&#10;&#10;Descripción generada automáticamente con confianza media"/>
                </v:shape>
                <v:shape id="Imagen 4" o:spid="_x0000_s1030" type="#_x0000_t75" style="position:absolute;left:86;top:18891;width:42780;height:4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">
                  <v:imagedata r:id="rId41" o:title=""/>
                </v:shape>
                <v:shape id="Imagen 5" o:spid="_x0000_s1031" type="#_x0000_t75" alt="Interfaz de usuario gráfica, Aplicación, Word&#10;&#10;Descripción generada automáticamente" style="position:absolute;top:22773;width:56089;height:7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">
                  <v:imagedata r:id="rId42" o:title="Interfaz de usuario gráfica, Aplicación, Word&#10;&#10;Descripción generada automáticamente"/>
                </v:shape>
                <w10:wrap type="topAndBottom" anchorx="margin"/>
              </v:group>
            </w:pict>
          </mc:Fallback>
        </mc:AlternateContent>
      </w:r>
      <w:r w:rsidR="00CB3FA7" w:rsidRPr="00B8189E">
        <w:rPr>
          <w:rStyle w:val="TABLA1Car"/>
          <w:rFonts w:eastAsiaTheme="minorHAnsi"/>
        </w:rPr>
        <w:t xml:space="preserve">Figura </w:t>
      </w:r>
      <w:r w:rsidR="007A3822">
        <w:rPr>
          <w:rStyle w:val="TABLA1Car"/>
          <w:rFonts w:eastAsiaTheme="minorHAnsi"/>
        </w:rPr>
        <w:fldChar w:fldCharType="begin"/>
      </w:r>
      <w:r w:rsidR="007A3822">
        <w:rPr>
          <w:rStyle w:val="TABLA1Car"/>
          <w:rFonts w:eastAsiaTheme="minorHAnsi"/>
        </w:rPr>
        <w:instrText xml:space="preserve"> SEQ Figura \* ARABIC </w:instrText>
      </w:r>
      <w:r w:rsidR="007A3822">
        <w:rPr>
          <w:rStyle w:val="TABLA1Car"/>
          <w:rFonts w:eastAsiaTheme="minorHAnsi"/>
        </w:rPr>
        <w:fldChar w:fldCharType="separate"/>
      </w:r>
      <w:r w:rsidR="00132A45">
        <w:rPr>
          <w:rStyle w:val="TABLA1Car"/>
          <w:rFonts w:eastAsiaTheme="minorHAnsi"/>
        </w:rPr>
        <w:t>20</w:t>
      </w:r>
      <w:r w:rsidR="007A3822">
        <w:rPr>
          <w:rStyle w:val="TABLA1Car"/>
          <w:rFonts w:eastAsiaTheme="minorHAnsi"/>
        </w:rPr>
        <w:fldChar w:fldCharType="end"/>
      </w:r>
      <w:bookmarkEnd w:id="241"/>
      <w:bookmarkEnd w:id="242"/>
      <w:r w:rsidR="00F51557">
        <w:rPr>
          <w:rStyle w:val="TABLA1Car"/>
          <w:rFonts w:eastAsiaTheme="minorHAnsi"/>
        </w:rPr>
        <w:t>.</w:t>
      </w:r>
      <w:r w:rsidR="00B8189E">
        <w:br/>
      </w:r>
      <w:r w:rsidR="00CB3FA7" w:rsidRPr="00B8189E">
        <w:rPr>
          <w:rStyle w:val="TITULODETABLACar"/>
          <w:rFonts w:eastAsiaTheme="minorHAnsi"/>
          <w:b w:val="0"/>
        </w:rPr>
        <w:t>Correlación de las palabras del grupo 1</w:t>
      </w:r>
      <w:bookmarkEnd w:id="243"/>
    </w:p>
    <w:p w14:paraId="4280ACC0" w14:textId="08190566" w:rsidR="005359FA" w:rsidRPr="00451627" w:rsidRDefault="00F857E0" w:rsidP="0077795C">
      <w:pPr>
        <w:pStyle w:val="PARRAFOTEXTO"/>
      </w:pPr>
      <w:r w:rsidRPr="00451627">
        <w:lastRenderedPageBreak/>
        <w:t>De acuerdo con</w:t>
      </w:r>
      <w:r w:rsidR="00646496" w:rsidRPr="00451627">
        <w:t xml:space="preserve"> la</w:t>
      </w:r>
      <w:r w:rsidR="0077795C">
        <w:t xml:space="preserve"> </w:t>
      </w:r>
      <w:r w:rsidR="0077795C">
        <w:fldChar w:fldCharType="begin"/>
      </w:r>
      <w:r w:rsidR="0077795C">
        <w:instrText xml:space="preserve"> REF _Ref167097198 \h </w:instrText>
      </w:r>
      <w:r w:rsidR="0077795C">
        <w:fldChar w:fldCharType="separate"/>
      </w:r>
      <w:r w:rsidR="0077795C">
        <w:t xml:space="preserve">Figura </w:t>
      </w:r>
      <w:r w:rsidR="0077795C">
        <w:rPr>
          <w:noProof/>
        </w:rPr>
        <w:t>21</w:t>
      </w:r>
      <w:r w:rsidR="0077795C">
        <w:fldChar w:fldCharType="end"/>
      </w:r>
      <w:r w:rsidR="00AF190E" w:rsidRPr="00451627">
        <w:t>,</w:t>
      </w:r>
      <w:r w:rsidR="00F17A61" w:rsidRPr="00451627">
        <w:t xml:space="preserve"> se observa en el grupo 2, la relación en las palabras que indican </w:t>
      </w:r>
      <w:r w:rsidR="006F7348" w:rsidRPr="00451627">
        <w:t>otros tipos</w:t>
      </w:r>
      <w:r w:rsidR="00F17A61" w:rsidRPr="00451627">
        <w:t xml:space="preserve"> de materiales como: </w:t>
      </w:r>
      <w:r w:rsidR="008E7C7C">
        <w:t>“</w:t>
      </w:r>
      <w:r w:rsidR="00F17A61" w:rsidRPr="00451627">
        <w:t>aluminio</w:t>
      </w:r>
      <w:r w:rsidR="008E7C7C">
        <w:t>”</w:t>
      </w:r>
      <w:r w:rsidR="00F17A61" w:rsidRPr="00451627">
        <w:t xml:space="preserve">, </w:t>
      </w:r>
      <w:r w:rsidR="008E7C7C">
        <w:t>“</w:t>
      </w:r>
      <w:r w:rsidR="00F17A61" w:rsidRPr="00451627">
        <w:t>acero</w:t>
      </w:r>
      <w:r w:rsidR="008E7C7C">
        <w:t>”</w:t>
      </w:r>
      <w:r w:rsidR="00F17A61" w:rsidRPr="00451627">
        <w:t xml:space="preserve"> y </w:t>
      </w:r>
      <w:r w:rsidR="008E7C7C">
        <w:t>“</w:t>
      </w:r>
      <w:r w:rsidR="00F17A61" w:rsidRPr="00451627">
        <w:t>lona</w:t>
      </w:r>
      <w:r w:rsidR="008E7C7C">
        <w:t>”</w:t>
      </w:r>
      <w:r w:rsidRPr="00451627">
        <w:t>.</w:t>
      </w:r>
    </w:p>
    <w:p w14:paraId="32A56D18" w14:textId="6D9E6AFB" w:rsidR="005359FA" w:rsidRPr="00451627" w:rsidRDefault="00181438" w:rsidP="00451627">
      <w:pPr>
        <w:pStyle w:val="PARRAFOTEXTO"/>
      </w:pPr>
      <w:r w:rsidRPr="00451627">
        <w:t>Palabras como</w:t>
      </w:r>
      <w:r w:rsidR="006F7348" w:rsidRPr="00451627">
        <w:t xml:space="preserve"> </w:t>
      </w:r>
      <w:r w:rsidRPr="00451627">
        <w:t>“</w:t>
      </w:r>
      <w:proofErr w:type="spellStart"/>
      <w:r w:rsidRPr="00451627">
        <w:t>compos</w:t>
      </w:r>
      <w:r w:rsidR="00460D72" w:rsidRPr="00451627">
        <w:t>table</w:t>
      </w:r>
      <w:proofErr w:type="spellEnd"/>
      <w:r w:rsidRPr="00451627">
        <w:t>”</w:t>
      </w:r>
      <w:r w:rsidR="00460D72" w:rsidRPr="00451627">
        <w:t xml:space="preserve"> e </w:t>
      </w:r>
      <w:r w:rsidRPr="00451627">
        <w:t>“</w:t>
      </w:r>
      <w:r w:rsidR="00F17A61" w:rsidRPr="00451627">
        <w:t>inoxidable</w:t>
      </w:r>
      <w:r w:rsidRPr="00451627">
        <w:t>”</w:t>
      </w:r>
      <w:r w:rsidR="006F7348" w:rsidRPr="00451627">
        <w:t xml:space="preserve"> </w:t>
      </w:r>
      <w:r w:rsidR="001149F4" w:rsidRPr="00451627">
        <w:t>representan características que posee el material de</w:t>
      </w:r>
      <w:r w:rsidRPr="00451627">
        <w:t>l</w:t>
      </w:r>
      <w:r w:rsidR="001149F4" w:rsidRPr="00451627">
        <w:t xml:space="preserve"> que están elaborados los envases y empaques,</w:t>
      </w:r>
      <w:r w:rsidRPr="00451627">
        <w:t xml:space="preserve"> y</w:t>
      </w:r>
      <w:r w:rsidR="001149F4" w:rsidRPr="00451627">
        <w:t xml:space="preserve"> que permiten su reutilización o desecho.</w:t>
      </w:r>
    </w:p>
    <w:p w14:paraId="7B140A72" w14:textId="5D739E4B" w:rsidR="00B8189E" w:rsidRPr="00451627" w:rsidRDefault="006F7348" w:rsidP="00451627">
      <w:pPr>
        <w:pStyle w:val="PARRAFOTEXTO"/>
        <w:rPr>
          <w:rStyle w:val="TABLA1Car"/>
          <w:rFonts w:eastAsiaTheme="minorHAnsi" w:cstheme="minorBidi"/>
          <w:color w:val="auto"/>
          <w:szCs w:val="22"/>
        </w:rPr>
      </w:pPr>
      <w:r w:rsidRPr="00451627">
        <w:t xml:space="preserve">La palabra </w:t>
      </w:r>
      <w:r w:rsidR="00181438" w:rsidRPr="00451627">
        <w:t>“</w:t>
      </w:r>
      <w:r w:rsidRPr="00451627">
        <w:t>ecológica</w:t>
      </w:r>
      <w:r w:rsidR="00181438" w:rsidRPr="00451627">
        <w:t>”</w:t>
      </w:r>
      <w:r w:rsidR="00460D72" w:rsidRPr="00451627">
        <w:t xml:space="preserve"> y </w:t>
      </w:r>
      <w:r w:rsidR="00181438" w:rsidRPr="00451627">
        <w:t>“</w:t>
      </w:r>
      <w:r w:rsidR="00460D72" w:rsidRPr="00451627">
        <w:t>retornable</w:t>
      </w:r>
      <w:r w:rsidR="00181438" w:rsidRPr="00451627">
        <w:t>”</w:t>
      </w:r>
      <w:r w:rsidRPr="00451627">
        <w:t xml:space="preserve"> cuando va</w:t>
      </w:r>
      <w:r w:rsidR="00460D72" w:rsidRPr="00451627">
        <w:t>n</w:t>
      </w:r>
      <w:r w:rsidRPr="00451627">
        <w:t xml:space="preserve"> especificada</w:t>
      </w:r>
      <w:r w:rsidR="00460D72" w:rsidRPr="00451627">
        <w:t>s</w:t>
      </w:r>
      <w:r w:rsidRPr="00451627">
        <w:t xml:space="preserve"> en el empaque del producto</w:t>
      </w:r>
      <w:r w:rsidR="00460D72" w:rsidRPr="00451627">
        <w:t xml:space="preserve"> por medio de la etiqueta,</w:t>
      </w:r>
      <w:r w:rsidRPr="00451627">
        <w:t xml:space="preserve"> llega</w:t>
      </w:r>
      <w:r w:rsidR="00460D72" w:rsidRPr="00451627">
        <w:t>n</w:t>
      </w:r>
      <w:r w:rsidRPr="00451627">
        <w:t xml:space="preserve"> a ser un </w:t>
      </w:r>
      <w:r w:rsidR="003B1C04" w:rsidRPr="00451627">
        <w:t>incentivo</w:t>
      </w:r>
      <w:r w:rsidRPr="00451627">
        <w:t xml:space="preserve"> de compra para el consumidor </w:t>
      </w:r>
      <w:r w:rsidR="003B1C04" w:rsidRPr="00451627">
        <w:t>lo que permite ser</w:t>
      </w:r>
      <w:r w:rsidR="00460D72" w:rsidRPr="00451627">
        <w:t xml:space="preserve"> un motivo</w:t>
      </w:r>
      <w:r w:rsidR="003B1C04" w:rsidRPr="00451627">
        <w:t xml:space="preserve"> a la reutilización</w:t>
      </w:r>
      <w:bookmarkStart w:id="244" w:name="_Ref153291834"/>
      <w:r w:rsidR="00451627">
        <w:t>.</w:t>
      </w:r>
    </w:p>
    <w:bookmarkStart w:id="245" w:name="_Toc164429894"/>
    <w:bookmarkStart w:id="246" w:name="_Ref153464613"/>
    <w:bookmarkStart w:id="247" w:name="_Ref167097198"/>
    <w:p w14:paraId="42B8E646" w14:textId="0307E808" w:rsidR="009F17DA" w:rsidRDefault="009648D4" w:rsidP="009F17DA">
      <w:pPr>
        <w:pStyle w:val="TABLA"/>
      </w:pPr>
      <w:r>
        <mc:AlternateContent>
          <mc:Choice Requires="wpg">
            <w:drawing>
              <wp:anchor distT="180340" distB="360045" distL="114300" distR="114300" simplePos="0" relativeHeight="251750912" behindDoc="0" locked="0" layoutInCell="1" allowOverlap="1" wp14:anchorId="2EA4CF20" wp14:editId="282D6DEC">
                <wp:simplePos x="0" y="0"/>
                <wp:positionH relativeFrom="margin">
                  <wp:align>center</wp:align>
                </wp:positionH>
                <wp:positionV relativeFrom="paragraph">
                  <wp:posOffset>719980</wp:posOffset>
                </wp:positionV>
                <wp:extent cx="5860800" cy="4273200"/>
                <wp:effectExtent l="0" t="0" r="6985" b="0"/>
                <wp:wrapTopAndBottom/>
                <wp:docPr id="599457221" name="Grupo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0800" cy="4273200"/>
                          <a:chOff x="0" y="0"/>
                          <a:chExt cx="58594" cy="42717"/>
                        </a:xfrm>
                      </wpg:grpSpPr>
                      <pic:pic xmlns:pic="http://schemas.openxmlformats.org/drawingml/2006/picture">
                        <pic:nvPicPr>
                          <pic:cNvPr id="382601171" name="Imagen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21" cy="50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7992656" name="Imagen 7" descr="Imagen que contiene Word&#10;&#10;Descripción generada automáticament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4987"/>
                            <a:ext cx="57321" cy="907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11448194" name="Imagen 8" descr="Texto&#10;&#10;Descripción generada automáticament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13656"/>
                            <a:ext cx="57321" cy="948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97703003" name="Imagen 9" descr="Interfaz de usuario gráfica, Aplicación, Word&#10;&#10;Descripción generada automáticament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237" y="22444"/>
                            <a:ext cx="57321" cy="76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970347" name="Imagen 10" descr="Imagen que contiene Interfaz de usuario gráfica&#10;&#10;Descripción generada automáticament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237" y="30163"/>
                            <a:ext cx="58357" cy="1255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w:pict>
              <v:group w14:anchorId="463C6E01" id="Grupo 22" o:spid="_x0000_s1026" style="position:absolute;margin-left:0;margin-top:56.7pt;width:461.5pt;height:336.45pt;z-index:251750912;mso-wrap-distance-top:14.2pt;mso-wrap-distance-bottom:28.35pt;mso-position-horizontal:center;mso-position-horizontal-relative:margin;mso-width-relative:margin;mso-height-relative:margin" coordsize="58594,427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">
                <v:shape id="Imagen 6" o:spid="_x0000_s1027" type="#_x0000_t75" style="position:absolute;width:57321;height:5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">
                  <v:imagedata r:id="rId48" o:title=""/>
                </v:shape>
                <v:shape id="Imagen 7" o:spid="_x0000_s1028" type="#_x0000_t75" alt="Imagen que contiene Word&#10;&#10;Descripción generada automáticamente" style="position:absolute;top:4987;width:57321;height:9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">
                  <v:imagedata r:id="rId49" o:title="Imagen que contiene Word&#10;&#10;Descripción generada automáticamente"/>
                </v:shape>
                <v:shape id="Imagen 8" o:spid="_x0000_s1029" type="#_x0000_t75" alt="Texto&#10;&#10;Descripción generada automáticamente" style="position:absolute;top:13656;width:57321;height:94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">
                  <v:imagedata r:id="rId50" o:title="Texto&#10;&#10;Descripción generada automáticamente"/>
                </v:shape>
                <v:shape id="Imagen 9" o:spid="_x0000_s1030" type="#_x0000_t75" alt="Interfaz de usuario gráfica, Aplicación, Word&#10;&#10;Descripción generada automáticamente" style="position:absolute;left:237;top:22444;width:57321;height:7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">
                  <v:imagedata r:id="rId51" o:title="Interfaz de usuario gráfica, Aplicación, Word&#10;&#10;Descripción generada automáticamente"/>
                </v:shape>
                <v:shape id="Imagen 10" o:spid="_x0000_s1031" type="#_x0000_t75" alt="Imagen que contiene Interfaz de usuario gráfica&#10;&#10;Descripción generada automáticamente" style="position:absolute;left:237;top:30163;width:58357;height:125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">
                  <v:imagedata r:id="rId52" o:title="Imagen que contiene Interfaz de usuario gráfica&#10;&#10;Descripción generada automáticamente"/>
                </v:shape>
                <w10:wrap type="topAndBottom" anchorx="margin"/>
              </v:group>
            </w:pict>
          </mc:Fallback>
        </mc:AlternateContent>
      </w:r>
      <w:r w:rsidR="009F17DA">
        <w:t xml:space="preserve">Figura </w:t>
      </w:r>
      <w:r w:rsidR="009F17DA">
        <w:fldChar w:fldCharType="begin"/>
      </w:r>
      <w:r w:rsidR="009F17DA">
        <w:instrText xml:space="preserve"> SEQ Figura \* ARABIC </w:instrText>
      </w:r>
      <w:r w:rsidR="009F17DA">
        <w:fldChar w:fldCharType="separate"/>
      </w:r>
      <w:r w:rsidR="00132A45">
        <w:t>21</w:t>
      </w:r>
      <w:r w:rsidR="009F17DA">
        <w:fldChar w:fldCharType="end"/>
      </w:r>
      <w:bookmarkEnd w:id="247"/>
      <w:r w:rsidR="00F51557">
        <w:t>.</w:t>
      </w:r>
      <w:r w:rsidR="009F17DA">
        <w:br/>
      </w:r>
      <w:r w:rsidR="009F17DA" w:rsidRPr="009F17DA">
        <w:rPr>
          <w:b w:val="0"/>
          <w:bCs/>
          <w:i/>
          <w:iCs/>
        </w:rPr>
        <w:t>Correlación de las palabras del grupo 2</w:t>
      </w:r>
      <w:bookmarkEnd w:id="245"/>
    </w:p>
    <w:bookmarkEnd w:id="244"/>
    <w:bookmarkEnd w:id="246"/>
    <w:p w14:paraId="0B5D5155" w14:textId="2B3DC96C" w:rsidR="00AF190E" w:rsidRPr="00451627" w:rsidRDefault="00AC251F" w:rsidP="00451627">
      <w:pPr>
        <w:pStyle w:val="PARRAFOTEXTO"/>
      </w:pPr>
      <w:r w:rsidRPr="00451627">
        <w:lastRenderedPageBreak/>
        <w:t>En l</w:t>
      </w:r>
      <w:r w:rsidR="00477D11" w:rsidRPr="00451627">
        <w:t xml:space="preserve">a </w:t>
      </w:r>
      <w:r w:rsidR="00477D11" w:rsidRPr="00451627">
        <w:fldChar w:fldCharType="begin"/>
      </w:r>
      <w:r w:rsidR="00477D11" w:rsidRPr="00451627">
        <w:instrText xml:space="preserve"> REF _Ref159063331 \h </w:instrText>
      </w:r>
      <w:r w:rsidR="00451627">
        <w:instrText xml:space="preserve"> \* MERGEFORMAT </w:instrText>
      </w:r>
      <w:r w:rsidR="00477D11" w:rsidRPr="00451627">
        <w:fldChar w:fldCharType="separate"/>
      </w:r>
      <w:r w:rsidR="00132A45">
        <w:t>Figura 22</w:t>
      </w:r>
      <w:r w:rsidR="00477D11" w:rsidRPr="00451627">
        <w:fldChar w:fldCharType="end"/>
      </w:r>
      <w:r w:rsidR="00181438" w:rsidRPr="00451627">
        <w:t>, perteneciente al grupo 3,</w:t>
      </w:r>
      <w:r w:rsidRPr="00451627">
        <w:t xml:space="preserve"> la palabra “bols</w:t>
      </w:r>
      <w:r w:rsidR="00181438" w:rsidRPr="00451627">
        <w:t>a” tiene una correlación del 38</w:t>
      </w:r>
      <w:r w:rsidRPr="00451627">
        <w:t xml:space="preserve">% con la palabra </w:t>
      </w:r>
      <w:r w:rsidR="00181438" w:rsidRPr="00451627">
        <w:t>“</w:t>
      </w:r>
      <w:r w:rsidRPr="00451627">
        <w:t>yute</w:t>
      </w:r>
      <w:r w:rsidR="00181438" w:rsidRPr="00451627">
        <w:t>”</w:t>
      </w:r>
      <w:r w:rsidR="008E7C7C">
        <w:t>,</w:t>
      </w:r>
      <w:r w:rsidRPr="00451627">
        <w:t xml:space="preserve"> lo que permite deducir que la mayoría de </w:t>
      </w:r>
      <w:r w:rsidR="00720432" w:rsidRPr="00451627">
        <w:t>las bolsas</w:t>
      </w:r>
      <w:r w:rsidRPr="00451627">
        <w:t xml:space="preserve"> reutilizables son elaboradas con este material.</w:t>
      </w:r>
    </w:p>
    <w:p w14:paraId="7A436928" w14:textId="4FA971EA" w:rsidR="00AC251F" w:rsidRPr="00451627" w:rsidRDefault="00AC251F" w:rsidP="00451627">
      <w:pPr>
        <w:pStyle w:val="PARRAFOTEXTO"/>
      </w:pPr>
      <w:r w:rsidRPr="00451627">
        <w:t xml:space="preserve">La palabra “botella” tiene gran relación del 59% con la palabra </w:t>
      </w:r>
      <w:r w:rsidR="00181438" w:rsidRPr="00451627">
        <w:t>“</w:t>
      </w:r>
      <w:r w:rsidRPr="00451627">
        <w:t>agua</w:t>
      </w:r>
      <w:r w:rsidR="00181438" w:rsidRPr="00451627">
        <w:t>”</w:t>
      </w:r>
      <w:r w:rsidR="00720432" w:rsidRPr="00451627">
        <w:t xml:space="preserve">, </w:t>
      </w:r>
      <w:r w:rsidR="00181438" w:rsidRPr="00451627">
        <w:t xml:space="preserve">que </w:t>
      </w:r>
      <w:r w:rsidR="00720432" w:rsidRPr="00451627">
        <w:t xml:space="preserve">por </w:t>
      </w:r>
      <w:r w:rsidR="000B08B4" w:rsidRPr="00451627">
        <w:t>sus características</w:t>
      </w:r>
      <w:r w:rsidR="00720432" w:rsidRPr="00451627">
        <w:t xml:space="preserve"> es el tipo de producto que permite la reutilización en botellas.</w:t>
      </w:r>
    </w:p>
    <w:bookmarkStart w:id="248" w:name="_Ref159063331"/>
    <w:bookmarkStart w:id="249" w:name="_Toc164429895"/>
    <w:bookmarkStart w:id="250" w:name="_Ref153295255"/>
    <w:p w14:paraId="617E1863" w14:textId="7946E8BD" w:rsidR="00477D11" w:rsidRPr="00477D11" w:rsidRDefault="009648D4" w:rsidP="00477D11">
      <w:pPr>
        <w:pStyle w:val="TABLA"/>
        <w:rPr>
          <w:b w:val="0"/>
          <w:bCs/>
          <w:i/>
          <w:iCs/>
        </w:rPr>
      </w:pPr>
      <w:r>
        <mc:AlternateContent>
          <mc:Choice Requires="wpg">
            <w:drawing>
              <wp:anchor distT="180340" distB="360045" distL="114300" distR="114300" simplePos="0" relativeHeight="251751936" behindDoc="0" locked="0" layoutInCell="1" allowOverlap="1" wp14:anchorId="1B08A615" wp14:editId="06C744B2">
                <wp:simplePos x="0" y="0"/>
                <wp:positionH relativeFrom="column">
                  <wp:align>center</wp:align>
                </wp:positionH>
                <wp:positionV relativeFrom="paragraph">
                  <wp:posOffset>711835</wp:posOffset>
                </wp:positionV>
                <wp:extent cx="6012000" cy="4161600"/>
                <wp:effectExtent l="0" t="0" r="8255" b="0"/>
                <wp:wrapTopAndBottom/>
                <wp:docPr id="191860668"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12000" cy="4161600"/>
                          <a:chOff x="0" y="0"/>
                          <a:chExt cx="60102" cy="55130"/>
                        </a:xfrm>
                      </wpg:grpSpPr>
                      <pic:pic xmlns:pic="http://schemas.openxmlformats.org/drawingml/2006/picture">
                        <pic:nvPicPr>
                          <pic:cNvPr id="2002157829" name="Imagen 11" descr="Imagen que contiene Gráfico&#10;&#10;Descripción generada automáticamente"/>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381" y="0"/>
                            <a:ext cx="59721" cy="1294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88345402" name="Imagen 12" descr="Imagen que contiene Interfaz de usuario gráfica&#10;&#10;Descripción generada automáticamente"/>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12192"/>
                            <a:ext cx="58388" cy="1377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9327625" name="Imagen 1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381" y="26098"/>
                            <a:ext cx="59334" cy="831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64959870" name="Imagen 14" descr="Interfaz de usuario gráfica&#10;&#10;Descripción generada automáticamente con confianza media"/>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762" y="35052"/>
                            <a:ext cx="58978" cy="1302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5029109" name="Imagen 1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1143" y="48006"/>
                            <a:ext cx="58146" cy="71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w:pict>
              <v:group w14:anchorId="7127CBF5" id="Grupo 23" o:spid="_x0000_s1026" style="position:absolute;margin-left:0;margin-top:56.05pt;width:473.4pt;height:327.7pt;z-index:251751936;mso-wrap-distance-top:14.2pt;mso-wrap-distance-bottom:28.35pt;mso-position-horizontal:center;mso-width-relative:margin;mso-height-relative:margin" coordsize="60102,551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">
                <v:shape id="Imagen 11" o:spid="_x0000_s1027" type="#_x0000_t75" alt="Imagen que contiene Gráfico&#10;&#10;Descripción generada automáticamente" style="position:absolute;left:381;width:59721;height:129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">
                  <v:imagedata r:id="rId58" o:title="Imagen que contiene Gráfico&#10;&#10;Descripción generada automáticamente"/>
                </v:shape>
                <v:shape id="Imagen 12" o:spid="_x0000_s1028" type="#_x0000_t75" alt="Imagen que contiene Interfaz de usuario gráfica&#10;&#10;Descripción generada automáticamente" style="position:absolute;top:12192;width:58388;height:13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">
                  <v:imagedata r:id="rId59" o:title="Imagen que contiene Interfaz de usuario gráfica&#10;&#10;Descripción generada automáticamente"/>
                </v:shape>
                <v:shape id="Imagen 13" o:spid="_x0000_s1029" type="#_x0000_t75" style="position:absolute;left:381;top:26098;width:59334;height:8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">
                  <v:imagedata r:id="rId60" o:title=""/>
                </v:shape>
                <v:shape id="Imagen 14" o:spid="_x0000_s1030" type="#_x0000_t75" alt="Interfaz de usuario gráfica&#10;&#10;Descripción generada automáticamente con confianza media" style="position:absolute;left:762;top:35052;width:58978;height:130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">
                  <v:imagedata r:id="rId61" o:title="Interfaz de usuario gráfica&#10;&#10;Descripción generada automáticamente con confianza media"/>
                </v:shape>
                <v:shape id="Imagen 15" o:spid="_x0000_s1031" type="#_x0000_t75" style="position:absolute;left:1143;top:48006;width:58146;height:7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">
                  <v:imagedata r:id="rId62" o:title=""/>
                </v:shape>
                <w10:wrap type="topAndBottom"/>
              </v:group>
            </w:pict>
          </mc:Fallback>
        </mc:AlternateContent>
      </w:r>
      <w:r w:rsidR="00477D11">
        <w:t xml:space="preserve">Figura </w:t>
      </w:r>
      <w:r w:rsidR="00477D11">
        <w:fldChar w:fldCharType="begin"/>
      </w:r>
      <w:r w:rsidR="00477D11">
        <w:instrText xml:space="preserve"> SEQ Figura \* ARABIC </w:instrText>
      </w:r>
      <w:r w:rsidR="00477D11">
        <w:fldChar w:fldCharType="separate"/>
      </w:r>
      <w:r w:rsidR="00132A45">
        <w:t>22</w:t>
      </w:r>
      <w:r w:rsidR="00477D11">
        <w:fldChar w:fldCharType="end"/>
      </w:r>
      <w:bookmarkEnd w:id="248"/>
      <w:r w:rsidR="00F51557">
        <w:t>.</w:t>
      </w:r>
      <w:r w:rsidR="00477D11">
        <w:br/>
      </w:r>
      <w:r w:rsidR="00477D11" w:rsidRPr="00477D11">
        <w:rPr>
          <w:b w:val="0"/>
          <w:bCs/>
          <w:i/>
          <w:iCs/>
        </w:rPr>
        <w:t>Correlación de las palabras del grupo 3</w:t>
      </w:r>
      <w:bookmarkEnd w:id="249"/>
    </w:p>
    <w:bookmarkEnd w:id="250"/>
    <w:p w14:paraId="55529ED7" w14:textId="120A6C6A" w:rsidR="00531D91" w:rsidRDefault="00A93EDF" w:rsidP="00704B9E">
      <w:pPr>
        <w:pStyle w:val="PARRAFOTEXTO"/>
      </w:pPr>
      <w:r>
        <w:t xml:space="preserve">En la </w:t>
      </w:r>
      <w:r w:rsidR="00477D11">
        <w:rPr>
          <w:b/>
        </w:rPr>
        <w:fldChar w:fldCharType="begin"/>
      </w:r>
      <w:r w:rsidR="00477D11">
        <w:instrText xml:space="preserve"> REF _Ref159063489 \h </w:instrText>
      </w:r>
      <w:r w:rsidR="00477D11">
        <w:rPr>
          <w:b/>
        </w:rPr>
      </w:r>
      <w:r w:rsidR="00477D11">
        <w:rPr>
          <w:b/>
        </w:rPr>
        <w:fldChar w:fldCharType="separate"/>
      </w:r>
      <w:r w:rsidR="00132A45">
        <w:t xml:space="preserve">Figura </w:t>
      </w:r>
      <w:r w:rsidR="00132A45">
        <w:rPr>
          <w:noProof/>
        </w:rPr>
        <w:t>23</w:t>
      </w:r>
      <w:r w:rsidR="00477D11">
        <w:rPr>
          <w:b/>
        </w:rPr>
        <w:fldChar w:fldCharType="end"/>
      </w:r>
      <w:r w:rsidR="00477D11">
        <w:rPr>
          <w:b/>
        </w:rPr>
        <w:t xml:space="preserve"> </w:t>
      </w:r>
      <w:r w:rsidR="00531D91">
        <w:t xml:space="preserve">y al igual que en los </w:t>
      </w:r>
      <w:r w:rsidR="00704B9E">
        <w:t>análisis de</w:t>
      </w:r>
      <w:r w:rsidR="00531D91">
        <w:t xml:space="preserve"> los grupos 1 y 2, la palabra “envases” en el grupo 4 </w:t>
      </w:r>
      <w:r w:rsidR="00922266">
        <w:t>tiene una correlación significativa</w:t>
      </w:r>
      <w:r w:rsidR="00181438">
        <w:t xml:space="preserve"> con la palabra</w:t>
      </w:r>
      <w:r w:rsidR="00922266">
        <w:t xml:space="preserve"> </w:t>
      </w:r>
      <w:r w:rsidR="00181438">
        <w:t xml:space="preserve">“impuesto” </w:t>
      </w:r>
      <w:r w:rsidR="00922266">
        <w:t>del 32%, lo que ratifica que es un factor importante en la reutilización</w:t>
      </w:r>
      <w:r w:rsidR="00181438">
        <w:t xml:space="preserve"> de envases</w:t>
      </w:r>
      <w:r w:rsidR="00922266">
        <w:t>.</w:t>
      </w:r>
    </w:p>
    <w:p w14:paraId="2B9C747A" w14:textId="625E9DE1" w:rsidR="00477D11" w:rsidRDefault="000E5464" w:rsidP="00477D11">
      <w:pPr>
        <w:pStyle w:val="PARRAFOTEXTO"/>
      </w:pPr>
      <w:r w:rsidRPr="00704B9E">
        <w:lastRenderedPageBreak/>
        <w:t xml:space="preserve">Las palabras que se encuentran en este grupo y que representan una causa de reutilización son: “lavable” y “conservación” porque </w:t>
      </w:r>
      <w:r w:rsidR="00181438">
        <w:t>son</w:t>
      </w:r>
      <w:r w:rsidRPr="00704B9E">
        <w:t xml:space="preserve"> necesari</w:t>
      </w:r>
      <w:r w:rsidR="00181438">
        <w:t>as en</w:t>
      </w:r>
      <w:r w:rsidRPr="00704B9E">
        <w:t xml:space="preserve"> el proceso de limpieza y que el empaque est</w:t>
      </w:r>
      <w:r w:rsidR="008E7C7C">
        <w:t>é</w:t>
      </w:r>
      <w:r w:rsidR="00531D91" w:rsidRPr="00704B9E">
        <w:t xml:space="preserve"> en</w:t>
      </w:r>
      <w:r w:rsidRPr="00704B9E">
        <w:t xml:space="preserve"> </w:t>
      </w:r>
      <w:r w:rsidR="00531D91" w:rsidRPr="00704B9E">
        <w:t>óptimas</w:t>
      </w:r>
      <w:r w:rsidRPr="00704B9E">
        <w:t xml:space="preserve"> condiciones para poder re</w:t>
      </w:r>
      <w:r w:rsidR="00531D91" w:rsidRPr="00704B9E">
        <w:t>utili</w:t>
      </w:r>
      <w:r w:rsidRPr="00704B9E">
        <w:t>zarlo</w:t>
      </w:r>
      <w:r w:rsidR="008E7C7C">
        <w:t>;</w:t>
      </w:r>
      <w:r w:rsidRPr="00704B9E">
        <w:t xml:space="preserve"> por el costo de este proceso los empresarios se </w:t>
      </w:r>
      <w:r w:rsidR="00531D91" w:rsidRPr="00704B9E">
        <w:t>abstienen</w:t>
      </w:r>
      <w:r w:rsidRPr="00704B9E">
        <w:t xml:space="preserve"> de utilizar empaques y envases reutilizables.</w:t>
      </w:r>
      <w:bookmarkStart w:id="251" w:name="_Ref153296884"/>
    </w:p>
    <w:p w14:paraId="082B0C93" w14:textId="6F8EA595" w:rsidR="00477D11" w:rsidRDefault="00F51557" w:rsidP="00477D11">
      <w:pPr>
        <w:pStyle w:val="TABLA"/>
      </w:pPr>
      <w:bookmarkStart w:id="252" w:name="_Ref159063489"/>
      <w:bookmarkStart w:id="253" w:name="_Toc164429896"/>
      <w:r w:rsidRPr="00B10164">
        <w:drawing>
          <wp:anchor distT="0" distB="0" distL="114300" distR="114300" simplePos="0" relativeHeight="251777536" behindDoc="0" locked="0" layoutInCell="1" allowOverlap="1" wp14:anchorId="11D44697" wp14:editId="760C87E0">
            <wp:simplePos x="0" y="0"/>
            <wp:positionH relativeFrom="column">
              <wp:align>center</wp:align>
            </wp:positionH>
            <wp:positionV relativeFrom="page">
              <wp:posOffset>3072439</wp:posOffset>
            </wp:positionV>
            <wp:extent cx="5997600" cy="5479200"/>
            <wp:effectExtent l="0" t="0" r="3175" b="7620"/>
            <wp:wrapTopAndBottom/>
            <wp:docPr id="20738324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97600" cy="5479200"/>
                    </a:xfrm>
                    <a:prstGeom prst="rect">
                      <a:avLst/>
                    </a:prstGeom>
                    <a:noFill/>
                  </pic:spPr>
                </pic:pic>
              </a:graphicData>
            </a:graphic>
            <wp14:sizeRelH relativeFrom="margin">
              <wp14:pctWidth>0</wp14:pctWidth>
            </wp14:sizeRelH>
            <wp14:sizeRelV relativeFrom="margin">
              <wp14:pctHeight>0</wp14:pctHeight>
            </wp14:sizeRelV>
          </wp:anchor>
        </w:drawing>
      </w:r>
      <w:r w:rsidR="00477D11">
        <w:t xml:space="preserve">Figura </w:t>
      </w:r>
      <w:r w:rsidR="00477D11">
        <w:fldChar w:fldCharType="begin"/>
      </w:r>
      <w:r w:rsidR="00477D11">
        <w:instrText xml:space="preserve"> SEQ Figura \* ARABIC </w:instrText>
      </w:r>
      <w:r w:rsidR="00477D11">
        <w:fldChar w:fldCharType="separate"/>
      </w:r>
      <w:r w:rsidR="00132A45">
        <w:t>23</w:t>
      </w:r>
      <w:r w:rsidR="00477D11">
        <w:fldChar w:fldCharType="end"/>
      </w:r>
      <w:bookmarkEnd w:id="252"/>
      <w:r>
        <w:t>.</w:t>
      </w:r>
      <w:r w:rsidR="00477D11">
        <w:br/>
      </w:r>
      <w:r w:rsidR="00477D11" w:rsidRPr="00477D11">
        <w:rPr>
          <w:b w:val="0"/>
          <w:bCs/>
          <w:i/>
          <w:iCs/>
        </w:rPr>
        <w:t>Correlación de las palabras del grupo 4</w:t>
      </w:r>
      <w:bookmarkEnd w:id="253"/>
    </w:p>
    <w:bookmarkEnd w:id="251"/>
    <w:p w14:paraId="230592B0" w14:textId="0825B0D2" w:rsidR="00427DB7" w:rsidRPr="00B10164" w:rsidRDefault="00427DB7" w:rsidP="00B10164">
      <w:pPr>
        <w:pStyle w:val="TABLA"/>
        <w:rPr>
          <w:rStyle w:val="TITULODETABLACar"/>
          <w:rFonts w:eastAsiaTheme="minorHAnsi"/>
          <w:b w:val="0"/>
          <w:bCs w:val="0"/>
        </w:rPr>
      </w:pPr>
    </w:p>
    <w:p w14:paraId="123AD160" w14:textId="6EC984B9" w:rsidR="00033C7E" w:rsidRPr="00451627" w:rsidRDefault="00033C7E" w:rsidP="00451627">
      <w:pPr>
        <w:pStyle w:val="Ttulo1"/>
      </w:pPr>
      <w:bookmarkStart w:id="254" w:name="_Ref160871385"/>
      <w:bookmarkStart w:id="255" w:name="_Toc162254005"/>
      <w:r w:rsidRPr="00451627">
        <w:lastRenderedPageBreak/>
        <w:t>Instrumento de Medición</w:t>
      </w:r>
      <w:bookmarkEnd w:id="254"/>
      <w:bookmarkEnd w:id="255"/>
    </w:p>
    <w:p w14:paraId="78603D2C" w14:textId="4E386BB3" w:rsidR="00D531E2" w:rsidRPr="00D531E2" w:rsidRDefault="00D531E2" w:rsidP="00D531E2"/>
    <w:p w14:paraId="334CE228" w14:textId="4DA8BBFB" w:rsidR="00D531E2" w:rsidRPr="00451627" w:rsidRDefault="00D145F0" w:rsidP="00451627">
      <w:pPr>
        <w:pStyle w:val="PARRAFOTEXTO"/>
      </w:pPr>
      <w:r>
        <w:t>Observando la</w:t>
      </w:r>
      <w:r w:rsidR="00FF39A8" w:rsidRPr="00451627">
        <w:t xml:space="preserve"> </w:t>
      </w:r>
      <w:r w:rsidR="00FF39A8" w:rsidRPr="00451627">
        <w:fldChar w:fldCharType="begin"/>
      </w:r>
      <w:r w:rsidR="00FF39A8" w:rsidRPr="00451627">
        <w:instrText xml:space="preserve"> REF _Ref153471527 \h </w:instrText>
      </w:r>
      <w:r w:rsidR="00451627">
        <w:instrText xml:space="preserve"> \* MERGEFORMAT </w:instrText>
      </w:r>
      <w:r w:rsidR="00FF39A8" w:rsidRPr="00451627">
        <w:fldChar w:fldCharType="separate"/>
      </w:r>
      <w:r w:rsidR="00132A45" w:rsidRPr="009B0F8C">
        <w:t xml:space="preserve">Tabla </w:t>
      </w:r>
      <w:r w:rsidR="00132A45">
        <w:t>5</w:t>
      </w:r>
      <w:r w:rsidR="00FF39A8" w:rsidRPr="00451627">
        <w:fldChar w:fldCharType="end"/>
      </w:r>
      <w:r w:rsidR="00FF39A8" w:rsidRPr="00451627">
        <w:t xml:space="preserve">, que resume los factores </w:t>
      </w:r>
      <w:r w:rsidR="006249BF" w:rsidRPr="00451627">
        <w:t>que se encontraron en el análisis preliminar de la literatura</w:t>
      </w:r>
      <w:r w:rsidR="00FF39A8" w:rsidRPr="00451627">
        <w:t>;</w:t>
      </w:r>
      <w:r w:rsidR="006249BF" w:rsidRPr="00451627">
        <w:t xml:space="preserve"> </w:t>
      </w:r>
      <w:r>
        <w:t>se decide diseñar un</w:t>
      </w:r>
      <w:r w:rsidR="00FF39A8" w:rsidRPr="00451627">
        <w:t xml:space="preserve"> instrumento de medición por medio de una encuesta con la finalidad de </w:t>
      </w:r>
      <w:r>
        <w:t>medir los factores señalados para un conjunto de</w:t>
      </w:r>
      <w:r w:rsidR="00CB237B" w:rsidRPr="00451627">
        <w:rPr>
          <w:rStyle w:val="TITULODETABLACar"/>
          <w:rFonts w:eastAsiaTheme="minorHAnsi" w:cstheme="minorBidi"/>
          <w:bCs w:val="0"/>
          <w:i w:val="0"/>
          <w:color w:val="auto"/>
          <w:kern w:val="2"/>
          <w:szCs w:val="22"/>
          <w:lang w:eastAsia="en-US"/>
        </w:rPr>
        <w:t xml:space="preserve"> </w:t>
      </w:r>
      <w:r>
        <w:t>empresas y</w:t>
      </w:r>
      <w:r w:rsidR="00CB237B" w:rsidRPr="00451627">
        <w:t xml:space="preserve"> consumidores</w:t>
      </w:r>
      <w:r>
        <w:t>. Con los datos recopilados se pretende validar un modelo conceptual propuesto por los autores</w:t>
      </w:r>
      <w:r>
        <w:rPr>
          <w:rStyle w:val="TITULODETABLACar"/>
          <w:rFonts w:eastAsiaTheme="minorHAnsi" w:cstheme="minorBidi"/>
          <w:bCs w:val="0"/>
          <w:i w:val="0"/>
          <w:color w:val="auto"/>
          <w:kern w:val="2"/>
          <w:szCs w:val="22"/>
          <w:lang w:eastAsia="en-US"/>
        </w:rPr>
        <w:t>.</w:t>
      </w:r>
    </w:p>
    <w:p w14:paraId="26D84C8A" w14:textId="77777777" w:rsidR="00033C7E" w:rsidRPr="00451627" w:rsidRDefault="00033C7E" w:rsidP="00451627">
      <w:pPr>
        <w:pStyle w:val="Ttulo2"/>
      </w:pPr>
      <w:bookmarkStart w:id="256" w:name="_Toc162254006"/>
      <w:r w:rsidRPr="00451627">
        <w:t>Diseño del Instrumento de Medición</w:t>
      </w:r>
      <w:bookmarkEnd w:id="256"/>
    </w:p>
    <w:p w14:paraId="52FD0BB2" w14:textId="62A16700" w:rsidR="00033C7E" w:rsidRPr="00451627" w:rsidRDefault="00033C7E" w:rsidP="00451627">
      <w:pPr>
        <w:pStyle w:val="PARRAFOTEXTO"/>
      </w:pPr>
      <w:r w:rsidRPr="00451627">
        <w:t>El instrumento de medición fue diseñado para empresas y consumidores, que son el objetivo de estudio en la investigación. Las encuestas se rigen por un acuerdo de confidencialidad informándole a las personas o empresas el cumplimiento de la ley 1581 del 2012 y el decreto 1377 del 2013.</w:t>
      </w:r>
    </w:p>
    <w:p w14:paraId="50B68308" w14:textId="2B4EDE20" w:rsidR="00033C7E" w:rsidRPr="00451627" w:rsidRDefault="00033C7E" w:rsidP="00451627">
      <w:pPr>
        <w:pStyle w:val="PARRAFOTEXTO"/>
      </w:pPr>
      <w:r w:rsidRPr="00451627">
        <w:t xml:space="preserve">La encuesta dirigida a los consumidores se realiza a personas mayores de 18 años en adelante. El </w:t>
      </w:r>
      <w:r w:rsidR="0034629B" w:rsidRPr="00451627">
        <w:t>número</w:t>
      </w:r>
      <w:r w:rsidRPr="00451627">
        <w:t xml:space="preserve"> de encuestados fue de </w:t>
      </w:r>
      <w:r w:rsidR="00505034" w:rsidRPr="00451627">
        <w:t>210</w:t>
      </w:r>
      <w:r w:rsidRPr="00451627">
        <w:t xml:space="preserve"> personas</w:t>
      </w:r>
      <w:r w:rsidR="007F0D90">
        <w:t xml:space="preserve"> incluyendo estudiantes, profesores, amigos y gente del común</w:t>
      </w:r>
      <w:r w:rsidR="008E7C7C">
        <w:t xml:space="preserve"> </w:t>
      </w:r>
      <w:r w:rsidRPr="00451627">
        <w:t>de forma virtual mediante un formulario en línea de Google. La recolección de la información se realiza por medio de la formulación de preguntas tipo Likert, dicotómicas y de opción múltiple con única respuesta, con el propósito de identificar los factores o causas que los encuestados consideran más importantes al momento de reutilizar empaques y envases.</w:t>
      </w:r>
    </w:p>
    <w:p w14:paraId="04CD9BCF" w14:textId="19E1FE85" w:rsidR="00033C7E" w:rsidRPr="00451627" w:rsidRDefault="00033C7E" w:rsidP="00451627">
      <w:pPr>
        <w:pStyle w:val="PARRAFOTEXTO"/>
      </w:pPr>
      <w:r w:rsidRPr="00451627">
        <w:t xml:space="preserve"> La encuesta de las empresas se realiza al sector textil, químico, productos artesanales, alimentos procesados, bebidas, entre otros. Estas se realizaron de forma virtual y presencial a 3</w:t>
      </w:r>
      <w:r w:rsidR="00054A6F" w:rsidRPr="00451627">
        <w:t>7</w:t>
      </w:r>
      <w:r w:rsidRPr="00451627">
        <w:t xml:space="preserve"> empresas (de un listado de 70 empresas a nivel nacional solicitando la colaboración de las respuestas de la encuesta por medio de correos, llamadas y de forma presencial, </w:t>
      </w:r>
      <w:r w:rsidR="00054A6F" w:rsidRPr="00451627">
        <w:t xml:space="preserve">estas </w:t>
      </w:r>
      <w:r w:rsidRPr="00451627">
        <w:t xml:space="preserve">empresas colaboraron con la investigación de acuerdo con los tiempos de disposición de cada una de ellas). </w:t>
      </w:r>
      <w:r w:rsidRPr="00451627">
        <w:lastRenderedPageBreak/>
        <w:t>El formulario contiene preguntas tipo Likert, orden jerárquico, dicotómicas, selección múltiple de única y múltiple respuesta, con el fin de obtener los factores o causas más importantes o necesarios que llevan a los empresarios a decidir o no la reutilización de empaques o envases en el momento de la producción de sus productos</w:t>
      </w:r>
      <w:r w:rsidR="008E7C7C">
        <w:t>.</w:t>
      </w:r>
      <w:r w:rsidRPr="00451627">
        <w:t xml:space="preserve"> </w:t>
      </w:r>
    </w:p>
    <w:p w14:paraId="5EDEF5C4" w14:textId="77777777" w:rsidR="00033C7E" w:rsidRPr="00451627" w:rsidRDefault="00033C7E" w:rsidP="00451627">
      <w:pPr>
        <w:pStyle w:val="Ttulo2"/>
      </w:pPr>
      <w:bookmarkStart w:id="257" w:name="_Toc162254007"/>
      <w:r w:rsidRPr="00451627">
        <w:t>Análisis de los Resultados del Instrumento de medición</w:t>
      </w:r>
      <w:bookmarkEnd w:id="257"/>
    </w:p>
    <w:p w14:paraId="2A87486E" w14:textId="77777777" w:rsidR="00033C7E" w:rsidRPr="00451627" w:rsidRDefault="00033C7E" w:rsidP="00451627">
      <w:pPr>
        <w:pStyle w:val="Ttulo3"/>
      </w:pPr>
      <w:bookmarkStart w:id="258" w:name="_Toc162254008"/>
      <w:r w:rsidRPr="00451627">
        <w:t>Análisis de los resultados del instrumento de medición en consumidores.</w:t>
      </w:r>
      <w:bookmarkEnd w:id="258"/>
    </w:p>
    <w:p w14:paraId="21140272" w14:textId="100FD734" w:rsidR="005C102F" w:rsidRDefault="00033C7E" w:rsidP="00451627">
      <w:pPr>
        <w:pStyle w:val="PARRAFOTEXTO"/>
      </w:pPr>
      <w:r w:rsidRPr="00451627">
        <w:t>Para el análisis de los datos se usa el software estadístico Minitab,</w:t>
      </w:r>
      <w:r w:rsidR="00F107F5">
        <w:t xml:space="preserve"> se importa el archivo que está en el formato Excel y se procede a realizar un análisis estadístico de las distintas variables inicialmente.</w:t>
      </w:r>
      <w:r w:rsidRPr="00451627">
        <w:t xml:space="preserve"> Las respuestas a las preguntas de tipo Likert es necesario convertirlas a variables categóricas con el prop</w:t>
      </w:r>
      <w:r w:rsidR="005C102F">
        <w:t xml:space="preserve">ósito de analizarlas en Minitab. Se realiza un análisis </w:t>
      </w:r>
      <w:r w:rsidR="003764FF">
        <w:t xml:space="preserve">de componentes principales (PCA), con el fin de </w:t>
      </w:r>
      <w:r w:rsidR="00F43108">
        <w:t>identificar y relacionar</w:t>
      </w:r>
      <w:r w:rsidR="003764FF">
        <w:t xml:space="preserve"> las variables que </w:t>
      </w:r>
      <w:r w:rsidR="00F43108">
        <w:t>midan las mismas características</w:t>
      </w:r>
      <w:r w:rsidR="003764FF">
        <w:t>. Para la correcta aplicación del análisis factorial, se necesita primero calcular el número de factores</w:t>
      </w:r>
      <w:r w:rsidR="00F43108">
        <w:t xml:space="preserve"> a usar</w:t>
      </w:r>
      <w:r w:rsidR="003764FF">
        <w:t>, mediante la gráfica de sedimentación</w:t>
      </w:r>
      <w:r w:rsidR="009F4E07">
        <w:t xml:space="preserve"> representada en la </w:t>
      </w:r>
      <w:r w:rsidR="009F4E07">
        <w:fldChar w:fldCharType="begin"/>
      </w:r>
      <w:r w:rsidR="009F4E07">
        <w:instrText xml:space="preserve"> REF _Ref161848368 \h </w:instrText>
      </w:r>
      <w:r w:rsidR="009F4E07">
        <w:fldChar w:fldCharType="separate"/>
      </w:r>
      <w:r w:rsidR="00132A45" w:rsidRPr="009F4E07">
        <w:t xml:space="preserve">Figura </w:t>
      </w:r>
      <w:r w:rsidR="00132A45">
        <w:rPr>
          <w:noProof/>
        </w:rPr>
        <w:t>24</w:t>
      </w:r>
      <w:r w:rsidR="009F4E07">
        <w:fldChar w:fldCharType="end"/>
      </w:r>
      <w:r w:rsidR="003764FF">
        <w:t xml:space="preserve"> y el método de determinación basada en valores propios escogiendo aquellos factores que tengan un valor propio (cantidad de varianza) mayor a uno</w:t>
      </w:r>
      <w:r w:rsidR="00D9077A">
        <w:t xml:space="preserve"> siendo en total cinco factores</w:t>
      </w:r>
      <w:r w:rsidR="003764FF">
        <w:t>.</w:t>
      </w:r>
    </w:p>
    <w:p w14:paraId="712DF46F" w14:textId="470D57F3" w:rsidR="009F4E07" w:rsidRPr="009F4E07" w:rsidRDefault="00661A9E" w:rsidP="009F4E07">
      <w:pPr>
        <w:pStyle w:val="TABLA"/>
      </w:pPr>
      <w:bookmarkStart w:id="259" w:name="_Ref161848368"/>
      <w:bookmarkStart w:id="260" w:name="_Toc164429897"/>
      <w:r w:rsidRPr="0006640E">
        <w:drawing>
          <wp:anchor distT="0" distB="0" distL="114300" distR="114300" simplePos="0" relativeHeight="251778560" behindDoc="0" locked="0" layoutInCell="1" allowOverlap="1" wp14:anchorId="0E750724" wp14:editId="314F6AC8">
            <wp:simplePos x="0" y="0"/>
            <wp:positionH relativeFrom="column">
              <wp:align>center</wp:align>
            </wp:positionH>
            <wp:positionV relativeFrom="paragraph">
              <wp:posOffset>735330</wp:posOffset>
            </wp:positionV>
            <wp:extent cx="3240000" cy="1908000"/>
            <wp:effectExtent l="0" t="0" r="0" b="0"/>
            <wp:wrapTopAndBottom/>
            <wp:docPr id="9" name="Imagen 9" descr="Gráfico, Gráfico de líneas&#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n 9" descr="Gráfico, Gráfico de líneas&#10;&#10;Descripción generada automáticamente"/>
                    <pic:cNvPicPr/>
                  </pic:nvPicPr>
                  <pic:blipFill rotWithShape="1">
                    <a:blip r:embed="rId64">
                      <a:extLst>
                        <a:ext uri="{28A0092B-C50C-407E-A947-70E740481C1C}">
                          <a14:useLocalDpi xmlns:a14="http://schemas.microsoft.com/office/drawing/2010/main" val="0"/>
                        </a:ext>
                      </a:extLst>
                    </a:blip>
                    <a:srcRect t="8116"/>
                    <a:stretch/>
                  </pic:blipFill>
                  <pic:spPr bwMode="auto">
                    <a:xfrm>
                      <a:off x="0" y="0"/>
                      <a:ext cx="3240000" cy="1908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F4E07" w:rsidRPr="009F4E07">
        <w:t xml:space="preserve">Figura </w:t>
      </w:r>
      <w:r w:rsidR="009F4E07" w:rsidRPr="009F4E07">
        <w:fldChar w:fldCharType="begin"/>
      </w:r>
      <w:r w:rsidR="009F4E07" w:rsidRPr="009F4E07">
        <w:instrText xml:space="preserve"> SEQ Figura \* ARABIC </w:instrText>
      </w:r>
      <w:r w:rsidR="009F4E07" w:rsidRPr="009F4E07">
        <w:fldChar w:fldCharType="separate"/>
      </w:r>
      <w:r w:rsidR="00132A45">
        <w:t>24</w:t>
      </w:r>
      <w:r w:rsidR="009F4E07" w:rsidRPr="009F4E07">
        <w:fldChar w:fldCharType="end"/>
      </w:r>
      <w:bookmarkEnd w:id="259"/>
      <w:r w:rsidR="00F51557">
        <w:t>.</w:t>
      </w:r>
      <w:r w:rsidR="009F4E07">
        <w:br/>
      </w:r>
      <w:r w:rsidR="009F4E07" w:rsidRPr="009F4E07">
        <w:rPr>
          <w:rStyle w:val="TITULODETABLACar"/>
          <w:rFonts w:eastAsiaTheme="minorHAnsi"/>
          <w:b w:val="0"/>
          <w:bCs w:val="0"/>
        </w:rPr>
        <w:t>Gr</w:t>
      </w:r>
      <w:r w:rsidR="00F51557">
        <w:rPr>
          <w:rStyle w:val="TITULODETABLACar"/>
          <w:rFonts w:eastAsiaTheme="minorHAnsi"/>
          <w:b w:val="0"/>
          <w:bCs w:val="0"/>
        </w:rPr>
        <w:t>á</w:t>
      </w:r>
      <w:r w:rsidR="009F4E07" w:rsidRPr="009F4E07">
        <w:rPr>
          <w:rStyle w:val="TITULODETABLACar"/>
          <w:rFonts w:eastAsiaTheme="minorHAnsi"/>
          <w:b w:val="0"/>
          <w:bCs w:val="0"/>
        </w:rPr>
        <w:t>fica de sedimentación de factores en consumidores</w:t>
      </w:r>
      <w:bookmarkEnd w:id="260"/>
    </w:p>
    <w:p w14:paraId="2EFFEC56" w14:textId="77777777" w:rsidR="00661A9E" w:rsidRDefault="00661A9E" w:rsidP="00451627">
      <w:pPr>
        <w:pStyle w:val="PARRAFOTEXTO"/>
      </w:pPr>
    </w:p>
    <w:p w14:paraId="4F7F68CF" w14:textId="135C792A" w:rsidR="00F43108" w:rsidRDefault="00C6795C" w:rsidP="00451627">
      <w:pPr>
        <w:pStyle w:val="PARRAFOTEXTO"/>
      </w:pPr>
      <w:r>
        <w:lastRenderedPageBreak/>
        <w:t>L</w:t>
      </w:r>
      <w:r w:rsidR="009F4E07">
        <w:t xml:space="preserve">a </w:t>
      </w:r>
      <w:r w:rsidR="009F4E07">
        <w:fldChar w:fldCharType="begin"/>
      </w:r>
      <w:r w:rsidR="009F4E07">
        <w:instrText xml:space="preserve"> REF _Ref161848368 \h </w:instrText>
      </w:r>
      <w:r w:rsidR="009F4E07">
        <w:fldChar w:fldCharType="separate"/>
      </w:r>
      <w:r w:rsidR="00132A45" w:rsidRPr="009F4E07">
        <w:t xml:space="preserve">Figura </w:t>
      </w:r>
      <w:r w:rsidR="00132A45">
        <w:rPr>
          <w:noProof/>
        </w:rPr>
        <w:t>24</w:t>
      </w:r>
      <w:r w:rsidR="009F4E07">
        <w:fldChar w:fldCharType="end"/>
      </w:r>
      <w:r w:rsidR="009F4E07">
        <w:t xml:space="preserve"> </w:t>
      </w:r>
      <w:r w:rsidR="00D9077A">
        <w:t>señala que el punto en el que se genera la sedimentación es para</w:t>
      </w:r>
      <w:r w:rsidR="00F43108">
        <w:t xml:space="preserve"> los</w:t>
      </w:r>
      <w:r w:rsidR="00E50BE5">
        <w:t xml:space="preserve"> primeros</w:t>
      </w:r>
      <w:r w:rsidR="00D9077A">
        <w:t xml:space="preserve"> cinco factores</w:t>
      </w:r>
      <w:r w:rsidR="00E50BE5">
        <w:t xml:space="preserve"> que representan la mayor parte de la variabilidad total en los datos</w:t>
      </w:r>
      <w:r w:rsidR="00D9077A">
        <w:t>. Se calcula las cargas de los factores rotados asociados a cada una de las variables de las preguntas dos y tres de los consumidores.</w:t>
      </w:r>
      <w:r w:rsidR="00E50BE5">
        <w:t xml:space="preserve"> En la </w:t>
      </w:r>
      <w:r w:rsidR="00E50BE5">
        <w:fldChar w:fldCharType="begin"/>
      </w:r>
      <w:r w:rsidR="00E50BE5">
        <w:instrText xml:space="preserve"> REF _Ref161849893 \h </w:instrText>
      </w:r>
      <w:r w:rsidR="00E50BE5">
        <w:fldChar w:fldCharType="separate"/>
      </w:r>
      <w:r w:rsidR="00132A45">
        <w:t xml:space="preserve">Tabla </w:t>
      </w:r>
      <w:r w:rsidR="00132A45">
        <w:rPr>
          <w:noProof/>
        </w:rPr>
        <w:t>9</w:t>
      </w:r>
      <w:r w:rsidR="00E50BE5">
        <w:fldChar w:fldCharType="end"/>
      </w:r>
      <w:r w:rsidR="00F43108">
        <w:t>,</w:t>
      </w:r>
      <w:r w:rsidR="00E50BE5">
        <w:t xml:space="preserve"> los resultados fueron obtenidos a partir de una rotación </w:t>
      </w:r>
      <w:proofErr w:type="spellStart"/>
      <w:r w:rsidR="00E50BE5">
        <w:t>varimax</w:t>
      </w:r>
      <w:proofErr w:type="spellEnd"/>
      <w:r w:rsidR="00E50BE5">
        <w:t>,</w:t>
      </w:r>
    </w:p>
    <w:p w14:paraId="4940B458" w14:textId="4FEB06C1" w:rsidR="009F4E07" w:rsidRPr="00F43108" w:rsidRDefault="00F43108" w:rsidP="00451627">
      <w:pPr>
        <w:pStyle w:val="PARRAFOTEXTO"/>
      </w:pPr>
      <w:r>
        <w:t>P</w:t>
      </w:r>
      <w:r w:rsidR="00E50BE5" w:rsidRPr="00F43108">
        <w:t>ara el factor 1</w:t>
      </w:r>
      <w:r>
        <w:t>,</w:t>
      </w:r>
      <w:r w:rsidR="00E50BE5" w:rsidRPr="00F43108">
        <w:t xml:space="preserve"> la</w:t>
      </w:r>
      <w:r w:rsidR="006050F4" w:rsidRPr="00F43108">
        <w:t>s</w:t>
      </w:r>
      <w:r w:rsidR="00E50BE5" w:rsidRPr="00F43108">
        <w:t xml:space="preserve"> variable</w:t>
      </w:r>
      <w:r w:rsidR="006050F4" w:rsidRPr="00F43108">
        <w:t>s</w:t>
      </w:r>
      <w:r w:rsidR="00E50BE5" w:rsidRPr="00F43108">
        <w:t xml:space="preserve"> generación de menos desperdicios</w:t>
      </w:r>
      <w:r w:rsidR="006050F4" w:rsidRPr="00F43108">
        <w:t xml:space="preserve"> (0,845)</w:t>
      </w:r>
      <w:r>
        <w:t>, conciencia ambiental (0,839),</w:t>
      </w:r>
      <w:r w:rsidR="006050F4" w:rsidRPr="00F43108">
        <w:t xml:space="preserve"> generar conciencia y valores personales frente a la problemática ambiental (0,737) </w:t>
      </w:r>
      <w:r>
        <w:t xml:space="preserve">y el conocimiento y comunicación sobre la reutilización (0,701) </w:t>
      </w:r>
      <w:r w:rsidR="006050F4" w:rsidRPr="00F43108">
        <w:t xml:space="preserve">son los </w:t>
      </w:r>
      <w:r w:rsidR="00E50BE5" w:rsidRPr="00F43108">
        <w:t>de mayor carga factoria</w:t>
      </w:r>
      <w:r>
        <w:t>l y describen</w:t>
      </w:r>
      <w:r w:rsidR="00CF4871">
        <w:t xml:space="preserve"> las </w:t>
      </w:r>
      <w:r w:rsidR="00265C65">
        <w:t>ac</w:t>
      </w:r>
      <w:r w:rsidR="00CF4871">
        <w:t>titudes frente a la reutilización.</w:t>
      </w:r>
    </w:p>
    <w:p w14:paraId="7272A57A" w14:textId="4C6B7F5D" w:rsidR="006050F4" w:rsidRDefault="006050F4" w:rsidP="00451627">
      <w:pPr>
        <w:pStyle w:val="PARRAFOTEXTO"/>
      </w:pPr>
      <w:r>
        <w:t>Para el factor 2</w:t>
      </w:r>
      <w:r w:rsidR="00CF4871">
        <w:t>, las variables</w:t>
      </w:r>
      <w:r>
        <w:t xml:space="preserve"> facilidad d</w:t>
      </w:r>
      <w:r w:rsidR="00CF4871">
        <w:t>e uso para reutilizarlo (0,677)</w:t>
      </w:r>
      <w:r>
        <w:t xml:space="preserve"> y motivación financiera para adquirir productos con envases y</w:t>
      </w:r>
      <w:r w:rsidR="00CF4871">
        <w:t xml:space="preserve"> empaques reutilizables (0,912) son las que describen incentivos hacia la reutilización.</w:t>
      </w:r>
    </w:p>
    <w:p w14:paraId="1F1967E4" w14:textId="70E9C108" w:rsidR="006050F4" w:rsidRDefault="006050F4" w:rsidP="00451627">
      <w:pPr>
        <w:pStyle w:val="PARRAFOTEXTO"/>
      </w:pPr>
      <w:r>
        <w:t>En el factor 3</w:t>
      </w:r>
      <w:r w:rsidR="00CF4871">
        <w:t>,</w:t>
      </w:r>
      <w:r>
        <w:t xml:space="preserve"> las variables </w:t>
      </w:r>
      <w:r w:rsidR="00CF4871">
        <w:t>más</w:t>
      </w:r>
      <w:r>
        <w:t xml:space="preserve"> </w:t>
      </w:r>
      <w:r w:rsidR="00CF4871">
        <w:t xml:space="preserve">influyentes son: facilidad en el transporte (-0,885) y </w:t>
      </w:r>
      <w:r>
        <w:t xml:space="preserve">se adaptan al propósito y naturaleza del producto (-0,643) </w:t>
      </w:r>
      <w:r w:rsidR="00CF4871">
        <w:t>que describen las características de los envases o empaques</w:t>
      </w:r>
      <w:r w:rsidR="00023C8C">
        <w:t>.</w:t>
      </w:r>
    </w:p>
    <w:p w14:paraId="4A160FDA" w14:textId="667D9802" w:rsidR="006050F4" w:rsidRDefault="00CF4871" w:rsidP="00451627">
      <w:pPr>
        <w:pStyle w:val="PARRAFOTEXTO"/>
      </w:pPr>
      <w:r>
        <w:t>En</w:t>
      </w:r>
      <w:r w:rsidR="006050F4">
        <w:t xml:space="preserve"> </w:t>
      </w:r>
      <w:r>
        <w:t xml:space="preserve">el </w:t>
      </w:r>
      <w:r w:rsidR="006050F4">
        <w:t>factor 4</w:t>
      </w:r>
      <w:r w:rsidR="008200A2">
        <w:t>,</w:t>
      </w:r>
      <w:r w:rsidR="006050F4">
        <w:t xml:space="preserve"> </w:t>
      </w:r>
      <w:r>
        <w:t xml:space="preserve">la variable </w:t>
      </w:r>
      <w:r w:rsidR="006050F4">
        <w:t xml:space="preserve">organización </w:t>
      </w:r>
      <w:r w:rsidR="008200A2">
        <w:t>adicional (</w:t>
      </w:r>
      <w:r>
        <w:t>0,868) es la única que tiene un</w:t>
      </w:r>
      <w:r w:rsidR="00250F04">
        <w:t>a carga factorial alta, luego sería la que describe esta característica.</w:t>
      </w:r>
    </w:p>
    <w:p w14:paraId="7011D7BD" w14:textId="2D32F237" w:rsidR="008200A2" w:rsidRDefault="00250F04" w:rsidP="00023C8C">
      <w:pPr>
        <w:pStyle w:val="PARRAFOTEXTO"/>
      </w:pPr>
      <w:r>
        <w:t xml:space="preserve">Y finalmente, en el </w:t>
      </w:r>
      <w:r w:rsidR="00A346C2">
        <w:t>f</w:t>
      </w:r>
      <w:r>
        <w:t>actor 5 s</w:t>
      </w:r>
      <w:r w:rsidR="008200A2">
        <w:t xml:space="preserve">e </w:t>
      </w:r>
      <w:r>
        <w:t xml:space="preserve">encuentra </w:t>
      </w:r>
      <w:r w:rsidR="008200A2">
        <w:t>el diseño ecológico del envase o empaque (</w:t>
      </w:r>
      <w:r w:rsidR="00A346C2">
        <w:t>0,736), y</w:t>
      </w:r>
      <w:r w:rsidR="00023C8C">
        <w:t xml:space="preserve"> la</w:t>
      </w:r>
      <w:r w:rsidR="00A346C2">
        <w:t xml:space="preserve"> calidad del producto (0,183)</w:t>
      </w:r>
      <w:r w:rsidR="00023C8C">
        <w:t xml:space="preserve">, siendo estos los que mejor describen el diseño de los envases o empaques. </w:t>
      </w:r>
      <w:r w:rsidR="008200A2">
        <w:t>En conjunto</w:t>
      </w:r>
      <w:r w:rsidR="00BD1E7E">
        <w:t>,</w:t>
      </w:r>
      <w:r w:rsidR="008200A2">
        <w:t xml:space="preserve"> los 5 factores explican el 90,5% de la variación en los datos</w:t>
      </w:r>
      <w:r w:rsidR="00E328B4">
        <w:t>.</w:t>
      </w:r>
    </w:p>
    <w:p w14:paraId="6352B3CD" w14:textId="77777777" w:rsidR="008742D7" w:rsidRDefault="008742D7" w:rsidP="00023C8C">
      <w:pPr>
        <w:pStyle w:val="PARRAFOTEXTO"/>
      </w:pPr>
    </w:p>
    <w:p w14:paraId="0C8B3740" w14:textId="77777777" w:rsidR="008742D7" w:rsidRDefault="008742D7" w:rsidP="00023C8C">
      <w:pPr>
        <w:pStyle w:val="PARRAFOTEXTO"/>
      </w:pPr>
    </w:p>
    <w:p w14:paraId="19B1C4CD" w14:textId="77777777" w:rsidR="008742D7" w:rsidRDefault="008742D7" w:rsidP="00023C8C">
      <w:pPr>
        <w:pStyle w:val="PARRAFOTEXTO"/>
      </w:pPr>
    </w:p>
    <w:p w14:paraId="75E6C96D" w14:textId="4F2686D5" w:rsidR="00C6795C" w:rsidRDefault="00C6795C" w:rsidP="00C6795C">
      <w:pPr>
        <w:pStyle w:val="TABLA"/>
      </w:pPr>
      <w:bookmarkStart w:id="261" w:name="_Ref161849893"/>
      <w:bookmarkStart w:id="262" w:name="_Toc164429086"/>
      <w:r>
        <w:lastRenderedPageBreak/>
        <w:t xml:space="preserve">Tabla </w:t>
      </w:r>
      <w:r>
        <w:fldChar w:fldCharType="begin"/>
      </w:r>
      <w:r>
        <w:instrText xml:space="preserve"> SEQ Tabla \* ARABIC </w:instrText>
      </w:r>
      <w:r>
        <w:fldChar w:fldCharType="separate"/>
      </w:r>
      <w:r w:rsidR="00132A45">
        <w:t>9</w:t>
      </w:r>
      <w:r>
        <w:fldChar w:fldCharType="end"/>
      </w:r>
      <w:bookmarkEnd w:id="261"/>
      <w:r w:rsidR="008742D7">
        <w:t>.</w:t>
      </w:r>
      <w:r>
        <w:br/>
      </w:r>
      <w:r w:rsidRPr="00C6795C">
        <w:rPr>
          <w:rStyle w:val="TITULODETABLACar"/>
          <w:rFonts w:eastAsiaTheme="minorHAnsi"/>
          <w:b w:val="0"/>
          <w:bCs w:val="0"/>
        </w:rPr>
        <w:t>Cargas de factores rotados y comunalidades en Consumidores</w:t>
      </w:r>
      <w:bookmarkEnd w:id="262"/>
    </w:p>
    <w:tbl>
      <w:tblPr>
        <w:tblStyle w:val="Tabladelista6concolores-nfasis3"/>
        <w:tblW w:w="5000" w:type="pct"/>
        <w:tblLook w:val="04A0" w:firstRow="1" w:lastRow="0" w:firstColumn="1" w:lastColumn="0" w:noHBand="0" w:noVBand="1"/>
      </w:tblPr>
      <w:tblGrid>
        <w:gridCol w:w="3262"/>
        <w:gridCol w:w="966"/>
        <w:gridCol w:w="884"/>
        <w:gridCol w:w="884"/>
        <w:gridCol w:w="972"/>
        <w:gridCol w:w="990"/>
        <w:gridCol w:w="1402"/>
      </w:tblGrid>
      <w:tr w:rsidR="0000778E" w:rsidRPr="0000778E" w14:paraId="7F157075" w14:textId="1E63994E" w:rsidTr="0000778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3DAC14F0"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Variable</w:t>
            </w:r>
          </w:p>
        </w:tc>
        <w:tc>
          <w:tcPr>
            <w:tcW w:w="516" w:type="pct"/>
          </w:tcPr>
          <w:p w14:paraId="0DAC0A9D" w14:textId="77777777" w:rsidR="00C6795C" w:rsidRPr="0000778E" w:rsidRDefault="00C6795C" w:rsidP="008742D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Factor1</w:t>
            </w:r>
          </w:p>
        </w:tc>
        <w:tc>
          <w:tcPr>
            <w:tcW w:w="472" w:type="pct"/>
          </w:tcPr>
          <w:p w14:paraId="1C1FF132" w14:textId="77777777" w:rsidR="00C6795C" w:rsidRPr="0000778E" w:rsidRDefault="00C6795C" w:rsidP="008742D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Factor2</w:t>
            </w:r>
          </w:p>
        </w:tc>
        <w:tc>
          <w:tcPr>
            <w:tcW w:w="472" w:type="pct"/>
          </w:tcPr>
          <w:p w14:paraId="1074BB92" w14:textId="77777777" w:rsidR="00C6795C" w:rsidRPr="0000778E" w:rsidRDefault="00C6795C" w:rsidP="008742D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Factor3</w:t>
            </w:r>
          </w:p>
        </w:tc>
        <w:tc>
          <w:tcPr>
            <w:tcW w:w="519" w:type="pct"/>
          </w:tcPr>
          <w:p w14:paraId="694C908D" w14:textId="77777777" w:rsidR="00C6795C" w:rsidRPr="0000778E" w:rsidRDefault="00C6795C" w:rsidP="008742D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Factor4</w:t>
            </w:r>
          </w:p>
        </w:tc>
        <w:tc>
          <w:tcPr>
            <w:tcW w:w="529" w:type="pct"/>
          </w:tcPr>
          <w:p w14:paraId="39525A1F" w14:textId="77777777" w:rsidR="00C6795C" w:rsidRPr="0000778E" w:rsidRDefault="00C6795C" w:rsidP="008742D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Factor5</w:t>
            </w:r>
          </w:p>
        </w:tc>
        <w:tc>
          <w:tcPr>
            <w:tcW w:w="749" w:type="pct"/>
          </w:tcPr>
          <w:p w14:paraId="27583C7E" w14:textId="1C62C2A8" w:rsidR="00C6795C" w:rsidRPr="0000778E" w:rsidRDefault="00C6795C" w:rsidP="008742D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Comunalidad</w:t>
            </w:r>
          </w:p>
        </w:tc>
      </w:tr>
      <w:tr w:rsidR="0000778E" w:rsidRPr="0000778E" w14:paraId="77397374" w14:textId="2BA6CC0A"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74882BAA"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2.1. [Generación de menos </w:t>
            </w:r>
            <w:proofErr w:type="spellStart"/>
            <w:r w:rsidRPr="0000778E">
              <w:rPr>
                <w:rFonts w:ascii="Arial" w:eastAsia="Times New Roman" w:hAnsi="Arial" w:cs="Arial"/>
                <w:color w:val="auto"/>
                <w:sz w:val="13"/>
                <w:szCs w:val="13"/>
                <w:lang w:eastAsia="en-US"/>
              </w:rPr>
              <w:t>despe</w:t>
            </w:r>
            <w:proofErr w:type="spellEnd"/>
          </w:p>
        </w:tc>
        <w:tc>
          <w:tcPr>
            <w:tcW w:w="516" w:type="pct"/>
          </w:tcPr>
          <w:p w14:paraId="27002001"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0,845</w:t>
            </w:r>
          </w:p>
        </w:tc>
        <w:tc>
          <w:tcPr>
            <w:tcW w:w="472" w:type="pct"/>
          </w:tcPr>
          <w:p w14:paraId="4AD89AF5"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0,202</w:t>
            </w:r>
          </w:p>
        </w:tc>
        <w:tc>
          <w:tcPr>
            <w:tcW w:w="472" w:type="pct"/>
          </w:tcPr>
          <w:p w14:paraId="72BD859D"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-0,281</w:t>
            </w:r>
          </w:p>
        </w:tc>
        <w:tc>
          <w:tcPr>
            <w:tcW w:w="519" w:type="pct"/>
          </w:tcPr>
          <w:p w14:paraId="6BBBC55A"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-0,018</w:t>
            </w:r>
          </w:p>
        </w:tc>
        <w:tc>
          <w:tcPr>
            <w:tcW w:w="529" w:type="pct"/>
          </w:tcPr>
          <w:p w14:paraId="1D8F0E80"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0,258</w:t>
            </w:r>
          </w:p>
        </w:tc>
        <w:tc>
          <w:tcPr>
            <w:tcW w:w="749" w:type="pct"/>
          </w:tcPr>
          <w:p w14:paraId="142C0145" w14:textId="7EDD4188"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0,917</w:t>
            </w:r>
          </w:p>
        </w:tc>
      </w:tr>
      <w:tr w:rsidR="0000778E" w:rsidRPr="0000778E" w14:paraId="1208A794" w14:textId="4FDE72E9" w:rsidTr="0000778E">
        <w:trPr>
          <w:trHeight w:val="283"/>
        </w:trPr>
        <w:tc>
          <w:tcPr>
            <w:cnfStyle w:val="001000000000" w:firstRow="0" w:lastRow="0" w:firstColumn="1" w:lastColumn="0" w:oddVBand="0" w:evenVBand="0" w:oddHBand="0" w:evenHBand="0" w:firstRowFirstColumn="0" w:firstRowLastColumn="0" w:lastRowFirstColumn="0" w:lastRowLastColumn="0"/>
            <w:tcW w:w="1743" w:type="pct"/>
          </w:tcPr>
          <w:p w14:paraId="720F1C9A"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 [Calidad del producto.]</w:t>
            </w:r>
          </w:p>
        </w:tc>
        <w:tc>
          <w:tcPr>
            <w:tcW w:w="516" w:type="pct"/>
          </w:tcPr>
          <w:p w14:paraId="48C93CB3"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0,424</w:t>
            </w:r>
          </w:p>
        </w:tc>
        <w:tc>
          <w:tcPr>
            <w:tcW w:w="472" w:type="pct"/>
          </w:tcPr>
          <w:p w14:paraId="6B2A8980"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0,059</w:t>
            </w:r>
          </w:p>
        </w:tc>
        <w:tc>
          <w:tcPr>
            <w:tcW w:w="472" w:type="pct"/>
          </w:tcPr>
          <w:p w14:paraId="59E9D19C"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-0,395</w:t>
            </w:r>
          </w:p>
        </w:tc>
        <w:tc>
          <w:tcPr>
            <w:tcW w:w="519" w:type="pct"/>
          </w:tcPr>
          <w:p w14:paraId="7A1B2CE7"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0,173</w:t>
            </w:r>
          </w:p>
        </w:tc>
        <w:tc>
          <w:tcPr>
            <w:tcW w:w="529" w:type="pct"/>
          </w:tcPr>
          <w:p w14:paraId="7F9694F2"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0,183</w:t>
            </w:r>
          </w:p>
        </w:tc>
        <w:tc>
          <w:tcPr>
            <w:tcW w:w="749" w:type="pct"/>
          </w:tcPr>
          <w:p w14:paraId="4EDD1202" w14:textId="092802F5"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0,931</w:t>
            </w:r>
          </w:p>
        </w:tc>
      </w:tr>
      <w:tr w:rsidR="0000778E" w:rsidRPr="0000778E" w14:paraId="68BFB2C8" w14:textId="4B06446D"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71118BDD"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2.3. [Conciencia ambiental.]</w:t>
            </w:r>
          </w:p>
        </w:tc>
        <w:tc>
          <w:tcPr>
            <w:tcW w:w="516" w:type="pct"/>
          </w:tcPr>
          <w:p w14:paraId="492F98D7"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0,839</w:t>
            </w:r>
          </w:p>
        </w:tc>
        <w:tc>
          <w:tcPr>
            <w:tcW w:w="472" w:type="pct"/>
          </w:tcPr>
          <w:p w14:paraId="42075E2D"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0,191</w:t>
            </w:r>
          </w:p>
        </w:tc>
        <w:tc>
          <w:tcPr>
            <w:tcW w:w="472" w:type="pct"/>
          </w:tcPr>
          <w:p w14:paraId="2FB4B7AB"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-0,201</w:t>
            </w:r>
          </w:p>
        </w:tc>
        <w:tc>
          <w:tcPr>
            <w:tcW w:w="519" w:type="pct"/>
          </w:tcPr>
          <w:p w14:paraId="42F6F45C"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0,083</w:t>
            </w:r>
          </w:p>
        </w:tc>
        <w:tc>
          <w:tcPr>
            <w:tcW w:w="529" w:type="pct"/>
          </w:tcPr>
          <w:p w14:paraId="17095414"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0,231</w:t>
            </w:r>
          </w:p>
        </w:tc>
        <w:tc>
          <w:tcPr>
            <w:tcW w:w="749" w:type="pct"/>
          </w:tcPr>
          <w:p w14:paraId="5BEB30E5" w14:textId="5F0630EB"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0,887</w:t>
            </w:r>
          </w:p>
        </w:tc>
      </w:tr>
      <w:tr w:rsidR="0000778E" w:rsidRPr="0000778E" w14:paraId="022A925F" w14:textId="73A547B2" w:rsidTr="0000778E">
        <w:trPr>
          <w:trHeight w:val="283"/>
        </w:trPr>
        <w:tc>
          <w:tcPr>
            <w:cnfStyle w:val="001000000000" w:firstRow="0" w:lastRow="0" w:firstColumn="1" w:lastColumn="0" w:oddVBand="0" w:evenVBand="0" w:oddHBand="0" w:evenHBand="0" w:firstRowFirstColumn="0" w:firstRowLastColumn="0" w:lastRowFirstColumn="0" w:lastRowLastColumn="0"/>
            <w:tcW w:w="1743" w:type="pct"/>
          </w:tcPr>
          <w:p w14:paraId="1D3A8A96"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2.4. [Se adaptan al propósito y</w:t>
            </w:r>
          </w:p>
        </w:tc>
        <w:tc>
          <w:tcPr>
            <w:tcW w:w="516" w:type="pct"/>
          </w:tcPr>
          <w:p w14:paraId="69E34D7E"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0,345</w:t>
            </w:r>
          </w:p>
        </w:tc>
        <w:tc>
          <w:tcPr>
            <w:tcW w:w="472" w:type="pct"/>
          </w:tcPr>
          <w:p w14:paraId="5020D308"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0,045</w:t>
            </w:r>
          </w:p>
        </w:tc>
        <w:tc>
          <w:tcPr>
            <w:tcW w:w="472" w:type="pct"/>
          </w:tcPr>
          <w:p w14:paraId="164CC834"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-0,643</w:t>
            </w:r>
          </w:p>
        </w:tc>
        <w:tc>
          <w:tcPr>
            <w:tcW w:w="519" w:type="pct"/>
          </w:tcPr>
          <w:p w14:paraId="1AA934C1"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0,093</w:t>
            </w:r>
          </w:p>
        </w:tc>
        <w:tc>
          <w:tcPr>
            <w:tcW w:w="529" w:type="pct"/>
          </w:tcPr>
          <w:p w14:paraId="68599CFD"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0,554</w:t>
            </w:r>
          </w:p>
        </w:tc>
        <w:tc>
          <w:tcPr>
            <w:tcW w:w="749" w:type="pct"/>
          </w:tcPr>
          <w:p w14:paraId="50E87DAF" w14:textId="0B8F7EE4"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0,900</w:t>
            </w:r>
          </w:p>
        </w:tc>
      </w:tr>
      <w:tr w:rsidR="0000778E" w:rsidRPr="0000778E" w14:paraId="640FE060" w14:textId="687B7271"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363DFA4A"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2.5. [Facilidad en el </w:t>
            </w:r>
            <w:proofErr w:type="spellStart"/>
            <w:r w:rsidRPr="0000778E">
              <w:rPr>
                <w:rFonts w:ascii="Arial" w:eastAsia="Times New Roman" w:hAnsi="Arial" w:cs="Arial"/>
                <w:color w:val="auto"/>
                <w:sz w:val="13"/>
                <w:szCs w:val="13"/>
                <w:lang w:eastAsia="en-US"/>
              </w:rPr>
              <w:t>transport</w:t>
            </w:r>
            <w:proofErr w:type="spellEnd"/>
          </w:p>
        </w:tc>
        <w:tc>
          <w:tcPr>
            <w:tcW w:w="516" w:type="pct"/>
          </w:tcPr>
          <w:p w14:paraId="02B7B012"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0,225</w:t>
            </w:r>
          </w:p>
        </w:tc>
        <w:tc>
          <w:tcPr>
            <w:tcW w:w="472" w:type="pct"/>
          </w:tcPr>
          <w:p w14:paraId="5BEA5C15"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0,106</w:t>
            </w:r>
          </w:p>
        </w:tc>
        <w:tc>
          <w:tcPr>
            <w:tcW w:w="472" w:type="pct"/>
          </w:tcPr>
          <w:p w14:paraId="48DB7EA7"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-0,885</w:t>
            </w:r>
          </w:p>
        </w:tc>
        <w:tc>
          <w:tcPr>
            <w:tcW w:w="519" w:type="pct"/>
          </w:tcPr>
          <w:p w14:paraId="2796A22A"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0,169</w:t>
            </w:r>
          </w:p>
        </w:tc>
        <w:tc>
          <w:tcPr>
            <w:tcW w:w="529" w:type="pct"/>
          </w:tcPr>
          <w:p w14:paraId="58D7E266"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0,031</w:t>
            </w:r>
          </w:p>
        </w:tc>
        <w:tc>
          <w:tcPr>
            <w:tcW w:w="749" w:type="pct"/>
          </w:tcPr>
          <w:p w14:paraId="6D154549" w14:textId="1B03AA4D"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0,931</w:t>
            </w:r>
          </w:p>
        </w:tc>
      </w:tr>
      <w:tr w:rsidR="0000778E" w:rsidRPr="0000778E" w14:paraId="2125AEF5" w14:textId="605624E8" w:rsidTr="0000778E">
        <w:trPr>
          <w:trHeight w:val="283"/>
        </w:trPr>
        <w:tc>
          <w:tcPr>
            <w:cnfStyle w:val="001000000000" w:firstRow="0" w:lastRow="0" w:firstColumn="1" w:lastColumn="0" w:oddVBand="0" w:evenVBand="0" w:oddHBand="0" w:evenHBand="0" w:firstRowFirstColumn="0" w:firstRowLastColumn="0" w:lastRowFirstColumn="0" w:lastRowLastColumn="0"/>
            <w:tcW w:w="1743" w:type="pct"/>
          </w:tcPr>
          <w:p w14:paraId="501FC194"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3.1. [Facilidad de uso para </w:t>
            </w:r>
            <w:proofErr w:type="spellStart"/>
            <w:r w:rsidRPr="0000778E">
              <w:rPr>
                <w:rFonts w:ascii="Arial" w:eastAsia="Times New Roman" w:hAnsi="Arial" w:cs="Arial"/>
                <w:color w:val="auto"/>
                <w:sz w:val="13"/>
                <w:szCs w:val="13"/>
                <w:lang w:eastAsia="en-US"/>
              </w:rPr>
              <w:t>reu</w:t>
            </w:r>
            <w:proofErr w:type="spellEnd"/>
          </w:p>
        </w:tc>
        <w:tc>
          <w:tcPr>
            <w:tcW w:w="516" w:type="pct"/>
          </w:tcPr>
          <w:p w14:paraId="6D522A86"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0,414</w:t>
            </w:r>
          </w:p>
        </w:tc>
        <w:tc>
          <w:tcPr>
            <w:tcW w:w="472" w:type="pct"/>
          </w:tcPr>
          <w:p w14:paraId="043635C5"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0,677</w:t>
            </w:r>
          </w:p>
        </w:tc>
        <w:tc>
          <w:tcPr>
            <w:tcW w:w="472" w:type="pct"/>
          </w:tcPr>
          <w:p w14:paraId="2EB96703"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-0,206</w:t>
            </w:r>
          </w:p>
        </w:tc>
        <w:tc>
          <w:tcPr>
            <w:tcW w:w="519" w:type="pct"/>
          </w:tcPr>
          <w:p w14:paraId="19B1AA85"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0,387</w:t>
            </w:r>
          </w:p>
        </w:tc>
        <w:tc>
          <w:tcPr>
            <w:tcW w:w="529" w:type="pct"/>
          </w:tcPr>
          <w:p w14:paraId="4FE76E48"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0,196</w:t>
            </w:r>
          </w:p>
        </w:tc>
        <w:tc>
          <w:tcPr>
            <w:tcW w:w="749" w:type="pct"/>
          </w:tcPr>
          <w:p w14:paraId="7C7EA24F" w14:textId="76A90BA9"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0,865</w:t>
            </w:r>
          </w:p>
        </w:tc>
      </w:tr>
      <w:tr w:rsidR="0000778E" w:rsidRPr="0000778E" w14:paraId="65921B40" w14:textId="3411982B"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3DB5A307"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3.2. [Facilidad en el </w:t>
            </w:r>
            <w:proofErr w:type="spellStart"/>
            <w:r w:rsidRPr="0000778E">
              <w:rPr>
                <w:rFonts w:ascii="Arial" w:eastAsia="Times New Roman" w:hAnsi="Arial" w:cs="Arial"/>
                <w:color w:val="auto"/>
                <w:sz w:val="13"/>
                <w:szCs w:val="13"/>
                <w:lang w:eastAsia="en-US"/>
              </w:rPr>
              <w:t>transport</w:t>
            </w:r>
            <w:proofErr w:type="spellEnd"/>
          </w:p>
        </w:tc>
        <w:tc>
          <w:tcPr>
            <w:tcW w:w="516" w:type="pct"/>
          </w:tcPr>
          <w:p w14:paraId="7C3C1BF4"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0,146</w:t>
            </w:r>
          </w:p>
        </w:tc>
        <w:tc>
          <w:tcPr>
            <w:tcW w:w="472" w:type="pct"/>
          </w:tcPr>
          <w:p w14:paraId="29096CBB"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0,601</w:t>
            </w:r>
          </w:p>
        </w:tc>
        <w:tc>
          <w:tcPr>
            <w:tcW w:w="472" w:type="pct"/>
          </w:tcPr>
          <w:p w14:paraId="699D1CF8"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-0,616</w:t>
            </w:r>
          </w:p>
        </w:tc>
        <w:tc>
          <w:tcPr>
            <w:tcW w:w="519" w:type="pct"/>
          </w:tcPr>
          <w:p w14:paraId="4B6D4A88"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0,323</w:t>
            </w:r>
          </w:p>
        </w:tc>
        <w:tc>
          <w:tcPr>
            <w:tcW w:w="529" w:type="pct"/>
          </w:tcPr>
          <w:p w14:paraId="3AD12796"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0,106</w:t>
            </w:r>
          </w:p>
        </w:tc>
        <w:tc>
          <w:tcPr>
            <w:tcW w:w="749" w:type="pct"/>
          </w:tcPr>
          <w:p w14:paraId="04E879B7" w14:textId="4E313B5E"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0,899</w:t>
            </w:r>
          </w:p>
        </w:tc>
      </w:tr>
      <w:tr w:rsidR="0000778E" w:rsidRPr="0000778E" w14:paraId="03411187" w14:textId="69134B3D" w:rsidTr="0000778E">
        <w:trPr>
          <w:trHeight w:val="283"/>
        </w:trPr>
        <w:tc>
          <w:tcPr>
            <w:cnfStyle w:val="001000000000" w:firstRow="0" w:lastRow="0" w:firstColumn="1" w:lastColumn="0" w:oddVBand="0" w:evenVBand="0" w:oddHBand="0" w:evenHBand="0" w:firstRowFirstColumn="0" w:firstRowLastColumn="0" w:lastRowFirstColumn="0" w:lastRowLastColumn="0"/>
            <w:tcW w:w="1743" w:type="pct"/>
          </w:tcPr>
          <w:p w14:paraId="312C41D0"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3.3. [Diseño ecológico del </w:t>
            </w:r>
            <w:proofErr w:type="spellStart"/>
            <w:r w:rsidRPr="0000778E">
              <w:rPr>
                <w:rFonts w:ascii="Arial" w:eastAsia="Times New Roman" w:hAnsi="Arial" w:cs="Arial"/>
                <w:color w:val="auto"/>
                <w:sz w:val="13"/>
                <w:szCs w:val="13"/>
                <w:lang w:eastAsia="en-US"/>
              </w:rPr>
              <w:t>enva</w:t>
            </w:r>
            <w:proofErr w:type="spellEnd"/>
          </w:p>
        </w:tc>
        <w:tc>
          <w:tcPr>
            <w:tcW w:w="516" w:type="pct"/>
          </w:tcPr>
          <w:p w14:paraId="09E5A10E"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0,408</w:t>
            </w:r>
          </w:p>
        </w:tc>
        <w:tc>
          <w:tcPr>
            <w:tcW w:w="472" w:type="pct"/>
          </w:tcPr>
          <w:p w14:paraId="49605D6B"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0,371</w:t>
            </w:r>
          </w:p>
        </w:tc>
        <w:tc>
          <w:tcPr>
            <w:tcW w:w="472" w:type="pct"/>
          </w:tcPr>
          <w:p w14:paraId="10ECA8B7"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-0,089</w:t>
            </w:r>
          </w:p>
        </w:tc>
        <w:tc>
          <w:tcPr>
            <w:tcW w:w="519" w:type="pct"/>
          </w:tcPr>
          <w:p w14:paraId="62113BF6"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0,247</w:t>
            </w:r>
          </w:p>
        </w:tc>
        <w:tc>
          <w:tcPr>
            <w:tcW w:w="529" w:type="pct"/>
          </w:tcPr>
          <w:p w14:paraId="4A363125"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0,736</w:t>
            </w:r>
          </w:p>
        </w:tc>
        <w:tc>
          <w:tcPr>
            <w:tcW w:w="749" w:type="pct"/>
          </w:tcPr>
          <w:p w14:paraId="1C083E0C" w14:textId="51BF716B"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0,927</w:t>
            </w:r>
          </w:p>
        </w:tc>
      </w:tr>
      <w:tr w:rsidR="0000778E" w:rsidRPr="0000778E" w14:paraId="738044BF" w14:textId="2F0B2871"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724A203D"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3.4. [Motivación financiera par</w:t>
            </w:r>
          </w:p>
        </w:tc>
        <w:tc>
          <w:tcPr>
            <w:tcW w:w="516" w:type="pct"/>
          </w:tcPr>
          <w:p w14:paraId="20C3A6D8"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0,211</w:t>
            </w:r>
          </w:p>
        </w:tc>
        <w:tc>
          <w:tcPr>
            <w:tcW w:w="472" w:type="pct"/>
          </w:tcPr>
          <w:p w14:paraId="0CE47F6B"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0,912</w:t>
            </w:r>
          </w:p>
        </w:tc>
        <w:tc>
          <w:tcPr>
            <w:tcW w:w="472" w:type="pct"/>
          </w:tcPr>
          <w:p w14:paraId="34F8E245"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-0,046</w:t>
            </w:r>
          </w:p>
        </w:tc>
        <w:tc>
          <w:tcPr>
            <w:tcW w:w="519" w:type="pct"/>
          </w:tcPr>
          <w:p w14:paraId="4B0D45F6"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0,109</w:t>
            </w:r>
          </w:p>
        </w:tc>
        <w:tc>
          <w:tcPr>
            <w:tcW w:w="529" w:type="pct"/>
          </w:tcPr>
          <w:p w14:paraId="5741C07D"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0,134</w:t>
            </w:r>
          </w:p>
        </w:tc>
        <w:tc>
          <w:tcPr>
            <w:tcW w:w="749" w:type="pct"/>
          </w:tcPr>
          <w:p w14:paraId="10825840" w14:textId="386F01C5"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0,926</w:t>
            </w:r>
          </w:p>
        </w:tc>
      </w:tr>
      <w:tr w:rsidR="0000778E" w:rsidRPr="0000778E" w14:paraId="0F8CA81A" w14:textId="0498EF93" w:rsidTr="0000778E">
        <w:trPr>
          <w:trHeight w:val="283"/>
        </w:trPr>
        <w:tc>
          <w:tcPr>
            <w:cnfStyle w:val="001000000000" w:firstRow="0" w:lastRow="0" w:firstColumn="1" w:lastColumn="0" w:oddVBand="0" w:evenVBand="0" w:oddHBand="0" w:evenHBand="0" w:firstRowFirstColumn="0" w:firstRowLastColumn="0" w:lastRowFirstColumn="0" w:lastRowLastColumn="0"/>
            <w:tcW w:w="1743" w:type="pct"/>
          </w:tcPr>
          <w:p w14:paraId="1ADA47C1"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3.5. [Conocimiento y </w:t>
            </w:r>
            <w:proofErr w:type="spellStart"/>
            <w:r w:rsidRPr="0000778E">
              <w:rPr>
                <w:rFonts w:ascii="Arial" w:eastAsia="Times New Roman" w:hAnsi="Arial" w:cs="Arial"/>
                <w:color w:val="auto"/>
                <w:sz w:val="13"/>
                <w:szCs w:val="13"/>
                <w:lang w:eastAsia="en-US"/>
              </w:rPr>
              <w:t>comunicaci</w:t>
            </w:r>
            <w:proofErr w:type="spellEnd"/>
          </w:p>
        </w:tc>
        <w:tc>
          <w:tcPr>
            <w:tcW w:w="516" w:type="pct"/>
          </w:tcPr>
          <w:p w14:paraId="42FF6E09"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0,701</w:t>
            </w:r>
          </w:p>
        </w:tc>
        <w:tc>
          <w:tcPr>
            <w:tcW w:w="472" w:type="pct"/>
          </w:tcPr>
          <w:p w14:paraId="5C2D2E94"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0,172</w:t>
            </w:r>
          </w:p>
        </w:tc>
        <w:tc>
          <w:tcPr>
            <w:tcW w:w="472" w:type="pct"/>
          </w:tcPr>
          <w:p w14:paraId="4C60BF67"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-0,253</w:t>
            </w:r>
          </w:p>
        </w:tc>
        <w:tc>
          <w:tcPr>
            <w:tcW w:w="519" w:type="pct"/>
          </w:tcPr>
          <w:p w14:paraId="369BB1E1"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0,509</w:t>
            </w:r>
          </w:p>
        </w:tc>
        <w:tc>
          <w:tcPr>
            <w:tcW w:w="529" w:type="pct"/>
          </w:tcPr>
          <w:p w14:paraId="0E03C7F4"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0,120</w:t>
            </w:r>
          </w:p>
        </w:tc>
        <w:tc>
          <w:tcPr>
            <w:tcW w:w="749" w:type="pct"/>
          </w:tcPr>
          <w:p w14:paraId="421A8C7E" w14:textId="15A3ABA0"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0,860</w:t>
            </w:r>
          </w:p>
        </w:tc>
      </w:tr>
      <w:tr w:rsidR="0000778E" w:rsidRPr="0000778E" w14:paraId="7DCD11AE" w14:textId="4F1E3CFF"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22199742"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3.6. [Organización adicional.]</w:t>
            </w:r>
          </w:p>
        </w:tc>
        <w:tc>
          <w:tcPr>
            <w:tcW w:w="516" w:type="pct"/>
          </w:tcPr>
          <w:p w14:paraId="4ACC8017"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0,135</w:t>
            </w:r>
          </w:p>
        </w:tc>
        <w:tc>
          <w:tcPr>
            <w:tcW w:w="472" w:type="pct"/>
          </w:tcPr>
          <w:p w14:paraId="225AC647"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0,259</w:t>
            </w:r>
          </w:p>
        </w:tc>
        <w:tc>
          <w:tcPr>
            <w:tcW w:w="472" w:type="pct"/>
          </w:tcPr>
          <w:p w14:paraId="0F75560E"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-0,199</w:t>
            </w:r>
          </w:p>
        </w:tc>
        <w:tc>
          <w:tcPr>
            <w:tcW w:w="519" w:type="pct"/>
          </w:tcPr>
          <w:p w14:paraId="23731CC5"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0,868</w:t>
            </w:r>
          </w:p>
        </w:tc>
        <w:tc>
          <w:tcPr>
            <w:tcW w:w="529" w:type="pct"/>
          </w:tcPr>
          <w:p w14:paraId="12238890"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0,147</w:t>
            </w:r>
          </w:p>
        </w:tc>
        <w:tc>
          <w:tcPr>
            <w:tcW w:w="749" w:type="pct"/>
          </w:tcPr>
          <w:p w14:paraId="783AAB5D" w14:textId="42FBD06C"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0,921</w:t>
            </w:r>
          </w:p>
        </w:tc>
      </w:tr>
      <w:tr w:rsidR="0000778E" w:rsidRPr="0000778E" w14:paraId="1CD06757" w14:textId="30FE2A4D" w:rsidTr="0000778E">
        <w:trPr>
          <w:trHeight w:val="283"/>
        </w:trPr>
        <w:tc>
          <w:tcPr>
            <w:cnfStyle w:val="001000000000" w:firstRow="0" w:lastRow="0" w:firstColumn="1" w:lastColumn="0" w:oddVBand="0" w:evenVBand="0" w:oddHBand="0" w:evenHBand="0" w:firstRowFirstColumn="0" w:firstRowLastColumn="0" w:lastRowFirstColumn="0" w:lastRowLastColumn="0"/>
            <w:tcW w:w="1743" w:type="pct"/>
          </w:tcPr>
          <w:p w14:paraId="3F2C4D00"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3.7. [Generar conciencia y </w:t>
            </w:r>
            <w:proofErr w:type="spellStart"/>
            <w:r w:rsidRPr="0000778E">
              <w:rPr>
                <w:rFonts w:ascii="Arial" w:eastAsia="Times New Roman" w:hAnsi="Arial" w:cs="Arial"/>
                <w:color w:val="auto"/>
                <w:sz w:val="13"/>
                <w:szCs w:val="13"/>
                <w:lang w:eastAsia="en-US"/>
              </w:rPr>
              <w:t>valo</w:t>
            </w:r>
            <w:proofErr w:type="spellEnd"/>
          </w:p>
        </w:tc>
        <w:tc>
          <w:tcPr>
            <w:tcW w:w="516" w:type="pct"/>
          </w:tcPr>
          <w:p w14:paraId="2192DE88"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0,737</w:t>
            </w:r>
          </w:p>
        </w:tc>
        <w:tc>
          <w:tcPr>
            <w:tcW w:w="472" w:type="pct"/>
          </w:tcPr>
          <w:p w14:paraId="1A6FBF9B"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0,386</w:t>
            </w:r>
          </w:p>
        </w:tc>
        <w:tc>
          <w:tcPr>
            <w:tcW w:w="472" w:type="pct"/>
          </w:tcPr>
          <w:p w14:paraId="4C1659A0"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-0,055</w:t>
            </w:r>
          </w:p>
        </w:tc>
        <w:tc>
          <w:tcPr>
            <w:tcW w:w="519" w:type="pct"/>
          </w:tcPr>
          <w:p w14:paraId="1079316F"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0,338</w:t>
            </w:r>
          </w:p>
        </w:tc>
        <w:tc>
          <w:tcPr>
            <w:tcW w:w="529" w:type="pct"/>
          </w:tcPr>
          <w:p w14:paraId="146A2ECB"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0,092</w:t>
            </w:r>
          </w:p>
        </w:tc>
        <w:tc>
          <w:tcPr>
            <w:tcW w:w="749" w:type="pct"/>
          </w:tcPr>
          <w:p w14:paraId="4891CF74" w14:textId="51779B05"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0,894</w:t>
            </w:r>
          </w:p>
        </w:tc>
      </w:tr>
      <w:tr w:rsidR="0000778E" w:rsidRPr="0000778E" w14:paraId="22EBCEED" w14:textId="65990641"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0219320D" w14:textId="5E27B0C2"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516" w:type="pct"/>
          </w:tcPr>
          <w:p w14:paraId="1BA1CE1A" w14:textId="33B4FC03"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472" w:type="pct"/>
          </w:tcPr>
          <w:p w14:paraId="296C89D3" w14:textId="4134CA65"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472" w:type="pct"/>
          </w:tcPr>
          <w:p w14:paraId="43F02DFB" w14:textId="21454D39"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519" w:type="pct"/>
          </w:tcPr>
          <w:p w14:paraId="7020D737" w14:textId="7AB056F3"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529" w:type="pct"/>
          </w:tcPr>
          <w:p w14:paraId="36ED3B70" w14:textId="5A04A0E9"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49" w:type="pct"/>
          </w:tcPr>
          <w:p w14:paraId="460E053D" w14:textId="7E9DF590"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r>
      <w:tr w:rsidR="0000778E" w:rsidRPr="0000778E" w14:paraId="39A30DA1" w14:textId="77B8899A" w:rsidTr="0000778E">
        <w:trPr>
          <w:trHeight w:val="283"/>
        </w:trPr>
        <w:tc>
          <w:tcPr>
            <w:cnfStyle w:val="001000000000" w:firstRow="0" w:lastRow="0" w:firstColumn="1" w:lastColumn="0" w:oddVBand="0" w:evenVBand="0" w:oddHBand="0" w:evenHBand="0" w:firstRowFirstColumn="0" w:firstRowLastColumn="0" w:lastRowFirstColumn="0" w:lastRowLastColumn="0"/>
            <w:tcW w:w="1743" w:type="pct"/>
          </w:tcPr>
          <w:p w14:paraId="4B6E24CD"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Varianza</w:t>
            </w:r>
          </w:p>
        </w:tc>
        <w:tc>
          <w:tcPr>
            <w:tcW w:w="516" w:type="pct"/>
          </w:tcPr>
          <w:p w14:paraId="5B86A9FB"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3,2224</w:t>
            </w:r>
          </w:p>
        </w:tc>
        <w:tc>
          <w:tcPr>
            <w:tcW w:w="472" w:type="pct"/>
          </w:tcPr>
          <w:p w14:paraId="5833F665"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2,1294</w:t>
            </w:r>
          </w:p>
        </w:tc>
        <w:tc>
          <w:tcPr>
            <w:tcW w:w="472" w:type="pct"/>
          </w:tcPr>
          <w:p w14:paraId="5C807654"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2,0096</w:t>
            </w:r>
          </w:p>
        </w:tc>
        <w:tc>
          <w:tcPr>
            <w:tcW w:w="519" w:type="pct"/>
          </w:tcPr>
          <w:p w14:paraId="47485519"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1,5277</w:t>
            </w:r>
          </w:p>
        </w:tc>
        <w:tc>
          <w:tcPr>
            <w:tcW w:w="529" w:type="pct"/>
          </w:tcPr>
          <w:p w14:paraId="3CF57F17" w14:textId="77777777"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1,1157</w:t>
            </w:r>
          </w:p>
        </w:tc>
        <w:tc>
          <w:tcPr>
            <w:tcW w:w="749" w:type="pct"/>
          </w:tcPr>
          <w:p w14:paraId="31197B7C" w14:textId="601284F3" w:rsidR="00C6795C" w:rsidRPr="0000778E" w:rsidRDefault="00C6795C" w:rsidP="008742D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10,8568</w:t>
            </w:r>
          </w:p>
        </w:tc>
      </w:tr>
      <w:tr w:rsidR="0000778E" w:rsidRPr="0000778E" w14:paraId="09044E23" w14:textId="71474B1F"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743" w:type="pct"/>
          </w:tcPr>
          <w:p w14:paraId="3F4E9B33" w14:textId="77777777" w:rsidR="00C6795C" w:rsidRPr="0000778E" w:rsidRDefault="00C6795C" w:rsidP="008742D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Var</w:t>
            </w:r>
          </w:p>
        </w:tc>
        <w:tc>
          <w:tcPr>
            <w:tcW w:w="516" w:type="pct"/>
          </w:tcPr>
          <w:p w14:paraId="45A4D8D5"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0,269</w:t>
            </w:r>
          </w:p>
        </w:tc>
        <w:tc>
          <w:tcPr>
            <w:tcW w:w="472" w:type="pct"/>
          </w:tcPr>
          <w:p w14:paraId="601F2D08"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0,177</w:t>
            </w:r>
          </w:p>
        </w:tc>
        <w:tc>
          <w:tcPr>
            <w:tcW w:w="472" w:type="pct"/>
          </w:tcPr>
          <w:p w14:paraId="270F7AF4"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0,167</w:t>
            </w:r>
          </w:p>
        </w:tc>
        <w:tc>
          <w:tcPr>
            <w:tcW w:w="519" w:type="pct"/>
          </w:tcPr>
          <w:p w14:paraId="17EC9D76"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0,127</w:t>
            </w:r>
          </w:p>
        </w:tc>
        <w:tc>
          <w:tcPr>
            <w:tcW w:w="529" w:type="pct"/>
          </w:tcPr>
          <w:p w14:paraId="6B6181E5" w14:textId="77777777"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0,093</w:t>
            </w:r>
          </w:p>
        </w:tc>
        <w:tc>
          <w:tcPr>
            <w:tcW w:w="749" w:type="pct"/>
          </w:tcPr>
          <w:p w14:paraId="16C119B7" w14:textId="41833651" w:rsidR="00C6795C" w:rsidRPr="0000778E" w:rsidRDefault="00C6795C" w:rsidP="008742D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0,905</w:t>
            </w:r>
          </w:p>
        </w:tc>
      </w:tr>
    </w:tbl>
    <w:p w14:paraId="24C10B1B" w14:textId="77777777" w:rsidR="0006640E" w:rsidRDefault="0006640E" w:rsidP="00451627">
      <w:pPr>
        <w:pStyle w:val="PARRAFOTEXTO"/>
      </w:pPr>
    </w:p>
    <w:p w14:paraId="40E31989" w14:textId="77777777" w:rsidR="00C6795C" w:rsidRDefault="00C6795C" w:rsidP="00C6795C">
      <w:pPr>
        <w:pStyle w:val="PARRAFOTEXTO"/>
      </w:pPr>
      <w:r w:rsidRPr="00451627">
        <w:t>y con el fin de verificar si la escala usada en estos datos es fiable o no</w:t>
      </w:r>
      <w:r>
        <w:t>,</w:t>
      </w:r>
      <w:r w:rsidRPr="00451627">
        <w:t xml:space="preserve"> se decide realizar una prueba de alfa de Cronbach.</w:t>
      </w:r>
    </w:p>
    <w:p w14:paraId="647772D9" w14:textId="73B1735B" w:rsidR="005916E4" w:rsidRDefault="005916E4" w:rsidP="007A5F02">
      <w:pPr>
        <w:pStyle w:val="TABLA"/>
      </w:pPr>
      <w:bookmarkStart w:id="263" w:name="_Ref158652273"/>
      <w:bookmarkStart w:id="264" w:name="_Toc164429087"/>
      <w:r w:rsidRPr="007A5F02">
        <w:t xml:space="preserve">Tabla </w:t>
      </w:r>
      <w:r w:rsidRPr="007A5F02">
        <w:fldChar w:fldCharType="begin"/>
      </w:r>
      <w:r w:rsidRPr="007A5F02">
        <w:instrText xml:space="preserve"> SEQ Tabla \* ARABIC </w:instrText>
      </w:r>
      <w:r w:rsidRPr="007A5F02">
        <w:fldChar w:fldCharType="separate"/>
      </w:r>
      <w:r w:rsidR="00132A45">
        <w:t>10</w:t>
      </w:r>
      <w:r w:rsidRPr="007A5F02">
        <w:fldChar w:fldCharType="end"/>
      </w:r>
      <w:bookmarkEnd w:id="263"/>
      <w:r w:rsidR="008742D7">
        <w:t>.</w:t>
      </w:r>
      <w:r>
        <w:br/>
      </w:r>
      <w:r w:rsidR="00B30544">
        <w:rPr>
          <w:rStyle w:val="TITULODETABLACar"/>
          <w:rFonts w:eastAsiaTheme="minorHAnsi"/>
          <w:b w:val="0"/>
        </w:rPr>
        <w:t xml:space="preserve"> Alfa de Cronbach en</w:t>
      </w:r>
      <w:r w:rsidRPr="007A5F02">
        <w:rPr>
          <w:rStyle w:val="TITULODETABLACar"/>
          <w:rFonts w:eastAsiaTheme="minorHAnsi"/>
          <w:b w:val="0"/>
        </w:rPr>
        <w:t xml:space="preserve"> las preguntas tipo likert</w:t>
      </w:r>
      <w:r w:rsidR="00B30544">
        <w:rPr>
          <w:rStyle w:val="TITULODETABLACar"/>
          <w:rFonts w:eastAsiaTheme="minorHAnsi"/>
          <w:b w:val="0"/>
        </w:rPr>
        <w:t xml:space="preserve"> en consumidores</w:t>
      </w:r>
      <w:bookmarkEnd w:id="264"/>
    </w:p>
    <w:tbl>
      <w:tblPr>
        <w:tblStyle w:val="Tabladelista6concolores-nfasis3"/>
        <w:tblW w:w="5000" w:type="pct"/>
        <w:tblLook w:val="04A0" w:firstRow="1" w:lastRow="0" w:firstColumn="1" w:lastColumn="0" w:noHBand="0" w:noVBand="1"/>
      </w:tblPr>
      <w:tblGrid>
        <w:gridCol w:w="5388"/>
        <w:gridCol w:w="3972"/>
      </w:tblGrid>
      <w:tr w:rsidR="0000778E" w:rsidRPr="0000778E" w14:paraId="5C1C5B7C" w14:textId="77777777" w:rsidTr="0000778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878" w:type="pct"/>
          </w:tcPr>
          <w:p w14:paraId="240B82BC" w14:textId="77777777" w:rsidR="00C07AE8" w:rsidRPr="0000778E" w:rsidRDefault="00C07AE8" w:rsidP="008742D7">
            <w:pPr>
              <w:jc w:val="center"/>
              <w:rPr>
                <w:rFonts w:ascii="Arial" w:hAnsi="Arial" w:cs="Arial"/>
                <w:color w:val="auto"/>
                <w:sz w:val="13"/>
                <w:szCs w:val="13"/>
              </w:rPr>
            </w:pPr>
            <w:r w:rsidRPr="0000778E">
              <w:rPr>
                <w:rFonts w:ascii="Arial" w:hAnsi="Arial" w:cs="Arial"/>
                <w:color w:val="auto"/>
                <w:sz w:val="13"/>
                <w:szCs w:val="13"/>
              </w:rPr>
              <w:t>Variable omitida</w:t>
            </w:r>
          </w:p>
        </w:tc>
        <w:tc>
          <w:tcPr>
            <w:tcW w:w="2122" w:type="pct"/>
          </w:tcPr>
          <w:p w14:paraId="7E033530" w14:textId="44533016" w:rsidR="00C07AE8" w:rsidRPr="0000778E" w:rsidRDefault="00C07AE8" w:rsidP="008742D7">
            <w:pPr>
              <w:pStyle w:val="TABLASYFIGURAS"/>
              <w:jc w:val="center"/>
              <w:cnfStyle w:val="100000000000" w:firstRow="1"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Alfa de</w:t>
            </w:r>
            <w:r w:rsidR="00D66FE7" w:rsidRPr="0000778E">
              <w:rPr>
                <w:rFonts w:cs="Arial"/>
                <w:color w:val="auto"/>
                <w:sz w:val="13"/>
                <w:szCs w:val="13"/>
              </w:rPr>
              <w:t xml:space="preserve"> </w:t>
            </w:r>
            <w:r w:rsidRPr="0000778E">
              <w:rPr>
                <w:rFonts w:cs="Arial"/>
                <w:color w:val="auto"/>
                <w:sz w:val="13"/>
                <w:szCs w:val="13"/>
              </w:rPr>
              <w:t>Cronbach</w:t>
            </w:r>
          </w:p>
        </w:tc>
      </w:tr>
      <w:tr w:rsidR="0000778E" w:rsidRPr="0000778E" w14:paraId="21E3F7EE"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878" w:type="pct"/>
          </w:tcPr>
          <w:p w14:paraId="46EE975D"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2.1. [Generación de menos desperdicios</w:t>
            </w:r>
          </w:p>
        </w:tc>
        <w:tc>
          <w:tcPr>
            <w:tcW w:w="2122" w:type="pct"/>
          </w:tcPr>
          <w:p w14:paraId="07B4105A" w14:textId="77777777" w:rsidR="00C07AE8" w:rsidRPr="0000778E" w:rsidRDefault="00C07AE8" w:rsidP="008742D7">
            <w:pPr>
              <w:pStyle w:val="TABLASYFIGURAS"/>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0,9214</w:t>
            </w:r>
          </w:p>
        </w:tc>
      </w:tr>
      <w:tr w:rsidR="0000778E" w:rsidRPr="0000778E" w14:paraId="5EF57779"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2878" w:type="pct"/>
          </w:tcPr>
          <w:p w14:paraId="41AB37E2"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2.2. [Calidad del producto.]</w:t>
            </w:r>
          </w:p>
        </w:tc>
        <w:tc>
          <w:tcPr>
            <w:tcW w:w="2122" w:type="pct"/>
          </w:tcPr>
          <w:p w14:paraId="7F2C3B8C" w14:textId="77777777" w:rsidR="00C07AE8" w:rsidRPr="0000778E" w:rsidRDefault="00C07AE8" w:rsidP="008742D7">
            <w:pPr>
              <w:pStyle w:val="TABLASYFIGURAS"/>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0,9248</w:t>
            </w:r>
          </w:p>
        </w:tc>
      </w:tr>
      <w:tr w:rsidR="0000778E" w:rsidRPr="0000778E" w14:paraId="69EC3A43"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878" w:type="pct"/>
          </w:tcPr>
          <w:p w14:paraId="09F5427D"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2.3. [Conciencia ambiental.]</w:t>
            </w:r>
          </w:p>
        </w:tc>
        <w:tc>
          <w:tcPr>
            <w:tcW w:w="2122" w:type="pct"/>
          </w:tcPr>
          <w:p w14:paraId="52964545" w14:textId="77777777" w:rsidR="00C07AE8" w:rsidRPr="0000778E" w:rsidRDefault="00C07AE8" w:rsidP="008742D7">
            <w:pPr>
              <w:pStyle w:val="TABLASYFIGURAS"/>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0,9208</w:t>
            </w:r>
          </w:p>
        </w:tc>
      </w:tr>
      <w:tr w:rsidR="0000778E" w:rsidRPr="0000778E" w14:paraId="26694748"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2878" w:type="pct"/>
          </w:tcPr>
          <w:p w14:paraId="26840025"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2.4. [Se adaptan al propósito y naturaleza del producto</w:t>
            </w:r>
          </w:p>
        </w:tc>
        <w:tc>
          <w:tcPr>
            <w:tcW w:w="2122" w:type="pct"/>
          </w:tcPr>
          <w:p w14:paraId="0CB56827" w14:textId="77777777" w:rsidR="00C07AE8" w:rsidRPr="0000778E" w:rsidRDefault="00C07AE8" w:rsidP="008742D7">
            <w:pPr>
              <w:pStyle w:val="TABLASYFIGURAS"/>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0,9232</w:t>
            </w:r>
          </w:p>
        </w:tc>
      </w:tr>
      <w:tr w:rsidR="0000778E" w:rsidRPr="0000778E" w14:paraId="3C565469"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878" w:type="pct"/>
          </w:tcPr>
          <w:p w14:paraId="2FE067F4"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2.5. [Facilidad en el transporte</w:t>
            </w:r>
          </w:p>
        </w:tc>
        <w:tc>
          <w:tcPr>
            <w:tcW w:w="2122" w:type="pct"/>
          </w:tcPr>
          <w:p w14:paraId="1C71299E" w14:textId="77777777" w:rsidR="00C07AE8" w:rsidRPr="0000778E" w:rsidRDefault="00C07AE8" w:rsidP="008742D7">
            <w:pPr>
              <w:pStyle w:val="TABLASYFIGURAS"/>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0,9265</w:t>
            </w:r>
          </w:p>
        </w:tc>
      </w:tr>
      <w:tr w:rsidR="0000778E" w:rsidRPr="0000778E" w14:paraId="28802C91"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2878" w:type="pct"/>
          </w:tcPr>
          <w:p w14:paraId="56F11AF5"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3.1. [Facilidad de uso para reutilizarlo</w:t>
            </w:r>
          </w:p>
        </w:tc>
        <w:tc>
          <w:tcPr>
            <w:tcW w:w="2122" w:type="pct"/>
          </w:tcPr>
          <w:p w14:paraId="18AC63DF" w14:textId="77777777" w:rsidR="00C07AE8" w:rsidRPr="0000778E" w:rsidRDefault="00C07AE8" w:rsidP="008742D7">
            <w:pPr>
              <w:pStyle w:val="TABLASYFIGURAS"/>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0,9197</w:t>
            </w:r>
          </w:p>
        </w:tc>
      </w:tr>
      <w:tr w:rsidR="0000778E" w:rsidRPr="0000778E" w14:paraId="456F8FFA"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878" w:type="pct"/>
          </w:tcPr>
          <w:p w14:paraId="583A8640"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3.2. [Facilidad en el transporte</w:t>
            </w:r>
          </w:p>
        </w:tc>
        <w:tc>
          <w:tcPr>
            <w:tcW w:w="2122" w:type="pct"/>
          </w:tcPr>
          <w:p w14:paraId="0CB2E107" w14:textId="77777777" w:rsidR="00C07AE8" w:rsidRPr="0000778E" w:rsidRDefault="00C07AE8" w:rsidP="008742D7">
            <w:pPr>
              <w:pStyle w:val="TABLASYFIGURAS"/>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0,9245</w:t>
            </w:r>
          </w:p>
        </w:tc>
      </w:tr>
      <w:tr w:rsidR="0000778E" w:rsidRPr="0000778E" w14:paraId="71A7DF5C"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2878" w:type="pct"/>
          </w:tcPr>
          <w:p w14:paraId="63F339C4"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3.3. [Diseño ecológico del envase o empaque</w:t>
            </w:r>
          </w:p>
        </w:tc>
        <w:tc>
          <w:tcPr>
            <w:tcW w:w="2122" w:type="pct"/>
          </w:tcPr>
          <w:p w14:paraId="1C6534D0" w14:textId="77777777" w:rsidR="00C07AE8" w:rsidRPr="0000778E" w:rsidRDefault="00C07AE8" w:rsidP="008742D7">
            <w:pPr>
              <w:pStyle w:val="TABLASYFIGURAS"/>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0,9217</w:t>
            </w:r>
          </w:p>
        </w:tc>
      </w:tr>
      <w:tr w:rsidR="0000778E" w:rsidRPr="0000778E" w14:paraId="6CA13890"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878" w:type="pct"/>
          </w:tcPr>
          <w:p w14:paraId="5030B76B"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3.4. [Motivación financiera para adquirir productos con envases y empaques reutilizables</w:t>
            </w:r>
          </w:p>
        </w:tc>
        <w:tc>
          <w:tcPr>
            <w:tcW w:w="2122" w:type="pct"/>
          </w:tcPr>
          <w:p w14:paraId="790FC263" w14:textId="77777777" w:rsidR="00C07AE8" w:rsidRPr="0000778E" w:rsidRDefault="00C07AE8" w:rsidP="008742D7">
            <w:pPr>
              <w:pStyle w:val="TABLASYFIGURAS"/>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0,9275</w:t>
            </w:r>
          </w:p>
        </w:tc>
      </w:tr>
      <w:tr w:rsidR="0000778E" w:rsidRPr="0000778E" w14:paraId="10054F70"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2878" w:type="pct"/>
          </w:tcPr>
          <w:p w14:paraId="0003DC09"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3.5. [Conocimiento y comunicación sobre la reutilización</w:t>
            </w:r>
          </w:p>
        </w:tc>
        <w:tc>
          <w:tcPr>
            <w:tcW w:w="2122" w:type="pct"/>
          </w:tcPr>
          <w:p w14:paraId="50E583FD" w14:textId="77777777" w:rsidR="00C07AE8" w:rsidRPr="0000778E" w:rsidRDefault="00C07AE8" w:rsidP="008742D7">
            <w:pPr>
              <w:pStyle w:val="TABLASYFIGURAS"/>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0,9207</w:t>
            </w:r>
          </w:p>
        </w:tc>
      </w:tr>
      <w:tr w:rsidR="0000778E" w:rsidRPr="0000778E" w14:paraId="2B22DFC5"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878" w:type="pct"/>
          </w:tcPr>
          <w:p w14:paraId="36C53CF3"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3.6. [Organización adicional.]</w:t>
            </w:r>
          </w:p>
        </w:tc>
        <w:tc>
          <w:tcPr>
            <w:tcW w:w="2122" w:type="pct"/>
          </w:tcPr>
          <w:p w14:paraId="22978DAD" w14:textId="77777777" w:rsidR="00C07AE8" w:rsidRPr="0000778E" w:rsidRDefault="00C07AE8" w:rsidP="008742D7">
            <w:pPr>
              <w:pStyle w:val="TABLASYFIGURAS"/>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0,9268</w:t>
            </w:r>
          </w:p>
        </w:tc>
      </w:tr>
      <w:tr w:rsidR="0000778E" w:rsidRPr="0000778E" w14:paraId="57418CF8"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2878" w:type="pct"/>
          </w:tcPr>
          <w:p w14:paraId="73EF4BB3" w14:textId="77777777" w:rsidR="00C07AE8" w:rsidRPr="0000778E" w:rsidRDefault="00C07AE8" w:rsidP="008742D7">
            <w:pPr>
              <w:pStyle w:val="TABLASYFIGURAS"/>
              <w:jc w:val="center"/>
              <w:rPr>
                <w:rFonts w:cs="Arial"/>
                <w:color w:val="auto"/>
                <w:sz w:val="13"/>
                <w:szCs w:val="13"/>
              </w:rPr>
            </w:pPr>
            <w:r w:rsidRPr="0000778E">
              <w:rPr>
                <w:rFonts w:cs="Arial"/>
                <w:color w:val="auto"/>
                <w:sz w:val="13"/>
                <w:szCs w:val="13"/>
              </w:rPr>
              <w:t>3.7. [Generar conciencia y valores personales frente a la problemática ambiental</w:t>
            </w:r>
          </w:p>
        </w:tc>
        <w:tc>
          <w:tcPr>
            <w:tcW w:w="2122" w:type="pct"/>
          </w:tcPr>
          <w:p w14:paraId="1B318ED7" w14:textId="77777777" w:rsidR="00C07AE8" w:rsidRPr="0000778E" w:rsidRDefault="00C07AE8" w:rsidP="008742D7">
            <w:pPr>
              <w:pStyle w:val="TABLASYFIGURAS"/>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0,9196</w:t>
            </w:r>
          </w:p>
        </w:tc>
      </w:tr>
    </w:tbl>
    <w:p w14:paraId="3711E97D" w14:textId="77777777" w:rsidR="00D66FE7" w:rsidRDefault="00D66FE7" w:rsidP="005921FF">
      <w:pPr>
        <w:pStyle w:val="PARRAFOTEXTO"/>
      </w:pPr>
    </w:p>
    <w:p w14:paraId="1A9C35E2" w14:textId="33B9307D" w:rsidR="008B7361" w:rsidRPr="005921FF" w:rsidRDefault="008B7361" w:rsidP="005921FF">
      <w:pPr>
        <w:pStyle w:val="PARRAFOTEXTO"/>
      </w:pPr>
      <w:r w:rsidRPr="005921FF">
        <w:lastRenderedPageBreak/>
        <w:t xml:space="preserve">De acuerdo a la </w:t>
      </w:r>
      <w:r w:rsidRPr="005921FF">
        <w:fldChar w:fldCharType="begin"/>
      </w:r>
      <w:r w:rsidRPr="005921FF">
        <w:instrText xml:space="preserve"> REF _Ref158652273 \h </w:instrText>
      </w:r>
      <w:r w:rsidR="00A62743" w:rsidRPr="005921FF">
        <w:instrText xml:space="preserve"> \* MERGEFORMAT </w:instrText>
      </w:r>
      <w:r w:rsidRPr="005921FF">
        <w:fldChar w:fldCharType="separate"/>
      </w:r>
      <w:r w:rsidR="00132A45" w:rsidRPr="007A5F02">
        <w:t xml:space="preserve">Tabla </w:t>
      </w:r>
      <w:r w:rsidR="00132A45">
        <w:t>10</w:t>
      </w:r>
      <w:r w:rsidRPr="005921FF">
        <w:fldChar w:fldCharType="end"/>
      </w:r>
      <w:r w:rsidR="008E7C7C">
        <w:t>,</w:t>
      </w:r>
      <w:r w:rsidRPr="005921FF">
        <w:t xml:space="preserve"> el alfa de Cronbach </w:t>
      </w:r>
      <w:r w:rsidR="008E7C7C">
        <w:t xml:space="preserve">cuando se omiten </w:t>
      </w:r>
      <w:r w:rsidRPr="005921FF">
        <w:t>cada una de las preguntas es mayor a 0,9</w:t>
      </w:r>
      <w:r w:rsidR="008E7C7C">
        <w:t>,</w:t>
      </w:r>
      <w:r w:rsidRPr="005921FF">
        <w:t xml:space="preserve"> lo cual permite evidenciar que están fuertemente relacionadas entre sí y miden la misma característica tanto en el nivel de importancia de las preguntas del numeral dos, como en el nivel de prioridad de las preguntas del numeral tres</w:t>
      </w:r>
      <w:r w:rsidR="00737908">
        <w:t>;</w:t>
      </w:r>
      <w:r w:rsidRPr="005921FF">
        <w:t xml:space="preserve"> por lo tanto</w:t>
      </w:r>
      <w:r w:rsidR="00737908">
        <w:t>,</w:t>
      </w:r>
      <w:r w:rsidRPr="005921FF">
        <w:t xml:space="preserve"> el análisis de fiabilidad es alto para la escala usada en éstas preguntas, lo cual se confirma al obtener con Minitab un alfa de Cronbach general de 0,9291.</w:t>
      </w:r>
    </w:p>
    <w:p w14:paraId="7D166D90" w14:textId="2244F7E4" w:rsidR="00B9657E" w:rsidRPr="005921FF" w:rsidRDefault="008B7361" w:rsidP="005921FF">
      <w:pPr>
        <w:pStyle w:val="PARRAFOTEXTO"/>
      </w:pPr>
      <w:r w:rsidRPr="005921FF">
        <w:t>Las primeras</w:t>
      </w:r>
      <w:r w:rsidR="00A560C9" w:rsidRPr="005921FF">
        <w:t xml:space="preserve"> </w:t>
      </w:r>
      <w:r w:rsidRPr="005921FF">
        <w:t xml:space="preserve">preguntas de la encuesta están enfocadas en recolectar, caracterizar y clasificar los consumidores </w:t>
      </w:r>
      <w:r w:rsidR="00737908" w:rsidRPr="005921FF">
        <w:t>de acuerdo con</w:t>
      </w:r>
      <w:r w:rsidRPr="005921FF">
        <w:t xml:space="preserve"> su género, edad, nivel de educación y región en la que viven actualmente.</w:t>
      </w:r>
    </w:p>
    <w:p w14:paraId="1400A2AA" w14:textId="5555B707" w:rsidR="00BE2F2A" w:rsidRPr="00BE2F2A" w:rsidRDefault="00DC1110" w:rsidP="005921FF">
      <w:pPr>
        <w:pStyle w:val="TABLA"/>
      </w:pPr>
      <w:bookmarkStart w:id="265" w:name="_Ref159249145"/>
      <w:bookmarkStart w:id="266" w:name="_Toc164429898"/>
      <w:r w:rsidRPr="00BE2F2A">
        <w:rPr>
          <w:rFonts w:ascii="Courier New" w:hAnsi="Courier New" w:cs="Courier New"/>
          <w:color w:val="45818E"/>
          <w:sz w:val="20"/>
          <w:szCs w:val="20"/>
          <w:bdr w:val="none" w:sz="0" w:space="0" w:color="auto" w:frame="1"/>
        </w:rPr>
        <w:drawing>
          <wp:anchor distT="180340" distB="360045" distL="114300" distR="114300" simplePos="0" relativeHeight="251726336" behindDoc="0" locked="0" layoutInCell="1" allowOverlap="1" wp14:anchorId="19365339" wp14:editId="071700D8">
            <wp:simplePos x="0" y="0"/>
            <wp:positionH relativeFrom="margin">
              <wp:align>center</wp:align>
            </wp:positionH>
            <wp:positionV relativeFrom="paragraph">
              <wp:posOffset>709295</wp:posOffset>
            </wp:positionV>
            <wp:extent cx="2520000" cy="1620000"/>
            <wp:effectExtent l="0" t="0" r="0" b="0"/>
            <wp:wrapTopAndBottom/>
            <wp:docPr id="193185411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31854115" name=""/>
                    <pic:cNvPicPr/>
                  </pic:nvPicPr>
                  <pic:blipFill>
                    <a:blip r:embed="rId65">
                      <a:extLst>
                        <a:ext uri="{28A0092B-C50C-407E-A947-70E740481C1C}">
                          <a14:useLocalDpi xmlns:a14="http://schemas.microsoft.com/office/drawing/2010/main" val="0"/>
                        </a:ext>
                      </a:extLst>
                    </a:blip>
                    <a:stretch>
                      <a:fillRect/>
                    </a:stretch>
                  </pic:blipFill>
                  <pic:spPr>
                    <a:xfrm>
                      <a:off x="0" y="0"/>
                      <a:ext cx="2520000" cy="1620000"/>
                    </a:xfrm>
                    <a:prstGeom prst="rect">
                      <a:avLst/>
                    </a:prstGeom>
                  </pic:spPr>
                </pic:pic>
              </a:graphicData>
            </a:graphic>
            <wp14:sizeRelH relativeFrom="margin">
              <wp14:pctWidth>0</wp14:pctWidth>
            </wp14:sizeRelH>
            <wp14:sizeRelV relativeFrom="margin">
              <wp14:pctHeight>0</wp14:pctHeight>
            </wp14:sizeRelV>
          </wp:anchor>
        </w:drawing>
      </w:r>
      <w:r w:rsidR="00BE2F2A" w:rsidRPr="00BE2F2A">
        <w:t xml:space="preserve">Figura </w:t>
      </w:r>
      <w:r w:rsidR="00BE2F2A" w:rsidRPr="00BE2F2A">
        <w:fldChar w:fldCharType="begin"/>
      </w:r>
      <w:r w:rsidR="00BE2F2A" w:rsidRPr="00BE2F2A">
        <w:instrText xml:space="preserve"> SEQ Figura \* ARABIC </w:instrText>
      </w:r>
      <w:r w:rsidR="00BE2F2A" w:rsidRPr="00BE2F2A">
        <w:fldChar w:fldCharType="separate"/>
      </w:r>
      <w:r w:rsidR="00132A45">
        <w:t>25</w:t>
      </w:r>
      <w:r w:rsidR="00BE2F2A" w:rsidRPr="00BE2F2A">
        <w:fldChar w:fldCharType="end"/>
      </w:r>
      <w:bookmarkEnd w:id="265"/>
      <w:r w:rsidR="008742D7">
        <w:t>.</w:t>
      </w:r>
      <w:r w:rsidR="00BE2F2A" w:rsidRPr="00BE2F2A">
        <w:br/>
      </w:r>
      <w:r w:rsidR="00BE2F2A" w:rsidRPr="005921FF">
        <w:rPr>
          <w:b w:val="0"/>
          <w:i/>
        </w:rPr>
        <w:t>Género de los consumidores</w:t>
      </w:r>
      <w:bookmarkEnd w:id="266"/>
    </w:p>
    <w:p w14:paraId="7C2C8251" w14:textId="5B9FDE46" w:rsidR="009A0166" w:rsidRPr="005921FF" w:rsidRDefault="00F3594D" w:rsidP="005921FF">
      <w:pPr>
        <w:pStyle w:val="PARRAFOTEXTO"/>
      </w:pPr>
      <w:r w:rsidRPr="005921FF">
        <w:t>Según</w:t>
      </w:r>
      <w:r w:rsidR="00477C5D" w:rsidRPr="005921FF">
        <w:t xml:space="preserve"> la </w:t>
      </w:r>
      <w:r w:rsidR="00477C5D" w:rsidRPr="005921FF">
        <w:fldChar w:fldCharType="begin"/>
      </w:r>
      <w:r w:rsidR="00477C5D" w:rsidRPr="005921FF">
        <w:instrText xml:space="preserve"> REF _Ref159249145 \h  \* MERGEFORMAT </w:instrText>
      </w:r>
      <w:r w:rsidR="00477C5D" w:rsidRPr="005921FF">
        <w:fldChar w:fldCharType="separate"/>
      </w:r>
      <w:r w:rsidR="00132A45" w:rsidRPr="00BE2F2A">
        <w:t xml:space="preserve">Figura </w:t>
      </w:r>
      <w:r w:rsidR="00132A45">
        <w:t>25</w:t>
      </w:r>
      <w:r w:rsidR="00477C5D" w:rsidRPr="005921FF">
        <w:fldChar w:fldCharType="end"/>
      </w:r>
      <w:r w:rsidR="00477C5D" w:rsidRPr="005921FF">
        <w:t xml:space="preserve">, </w:t>
      </w:r>
      <w:r w:rsidRPr="005921FF">
        <w:t xml:space="preserve">el </w:t>
      </w:r>
      <w:r w:rsidR="00477C5D" w:rsidRPr="005921FF">
        <w:t>género</w:t>
      </w:r>
      <w:r w:rsidRPr="005921FF">
        <w:t xml:space="preserve"> de los consumidores encuestados </w:t>
      </w:r>
      <w:r w:rsidR="00EB727F" w:rsidRPr="005921FF">
        <w:t>está</w:t>
      </w:r>
      <w:r w:rsidR="002211E1" w:rsidRPr="005921FF">
        <w:t xml:space="preserve"> en proporciones equitativas aproximadamente</w:t>
      </w:r>
      <w:r w:rsidRPr="005921FF">
        <w:t xml:space="preserve"> </w:t>
      </w:r>
      <w:r w:rsidR="002211E1" w:rsidRPr="005921FF">
        <w:t>tanto en hombres como mujeres, por lo tanto, en esta investigaci</w:t>
      </w:r>
      <w:r w:rsidR="00F1503B" w:rsidRPr="005921FF">
        <w:t>ó</w:t>
      </w:r>
      <w:r w:rsidR="002211E1" w:rsidRPr="005921FF">
        <w:t xml:space="preserve">n no habrá diferencia significativa entre ambos </w:t>
      </w:r>
      <w:r w:rsidR="00477C5D" w:rsidRPr="005921FF">
        <w:t>géneros</w:t>
      </w:r>
      <w:r w:rsidR="002211E1" w:rsidRPr="005921FF">
        <w:t xml:space="preserve"> en el momento de </w:t>
      </w:r>
      <w:r w:rsidR="00477C5D" w:rsidRPr="005921FF">
        <w:t>analizar</w:t>
      </w:r>
      <w:r w:rsidR="002211E1" w:rsidRPr="005921FF">
        <w:t xml:space="preserve"> las preguntas de la encuesta.</w:t>
      </w:r>
    </w:p>
    <w:p w14:paraId="4B9AACB7" w14:textId="15FD63D0" w:rsidR="009A0166" w:rsidRDefault="008742D7" w:rsidP="00B36041">
      <w:pPr>
        <w:pStyle w:val="TABLA"/>
        <w:rPr>
          <w:rStyle w:val="TITULODETABLACar"/>
          <w:rFonts w:eastAsiaTheme="minorHAnsi"/>
          <w:b w:val="0"/>
        </w:rPr>
      </w:pPr>
      <w:bookmarkStart w:id="267" w:name="_Ref159249197"/>
      <w:bookmarkStart w:id="268" w:name="_Toc164429899"/>
      <w:r>
        <w:lastRenderedPageBreak/>
        <w:drawing>
          <wp:anchor distT="180340" distB="360045" distL="114300" distR="114300" simplePos="0" relativeHeight="251757056" behindDoc="0" locked="0" layoutInCell="1" allowOverlap="1" wp14:anchorId="6C1EDBDD" wp14:editId="5BDB14FE">
            <wp:simplePos x="0" y="0"/>
            <wp:positionH relativeFrom="margin">
              <wp:align>center</wp:align>
            </wp:positionH>
            <wp:positionV relativeFrom="paragraph">
              <wp:posOffset>722630</wp:posOffset>
            </wp:positionV>
            <wp:extent cx="2520000" cy="1620000"/>
            <wp:effectExtent l="0" t="0" r="0" b="0"/>
            <wp:wrapTopAndBottom/>
            <wp:docPr id="654692942" name="Imagen 10" descr="Gráfico, Gráfico circular&#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4692942" name="Imagen 10" descr="Gráfico, Gráfico circular&#10;&#10;Descripción generada automáticamente"/>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520000" cy="1620000"/>
                    </a:xfrm>
                    <a:prstGeom prst="rect">
                      <a:avLst/>
                    </a:prstGeom>
                    <a:noFill/>
                  </pic:spPr>
                </pic:pic>
              </a:graphicData>
            </a:graphic>
            <wp14:sizeRelH relativeFrom="margin">
              <wp14:pctWidth>0</wp14:pctWidth>
            </wp14:sizeRelH>
            <wp14:sizeRelV relativeFrom="margin">
              <wp14:pctHeight>0</wp14:pctHeight>
            </wp14:sizeRelV>
          </wp:anchor>
        </w:drawing>
      </w:r>
      <w:r w:rsidR="009A0166">
        <w:t xml:space="preserve">Figura </w:t>
      </w:r>
      <w:r w:rsidR="007A3822">
        <w:fldChar w:fldCharType="begin"/>
      </w:r>
      <w:r w:rsidR="007A3822">
        <w:instrText xml:space="preserve"> SEQ Figura \* ARABIC </w:instrText>
      </w:r>
      <w:r w:rsidR="007A3822">
        <w:fldChar w:fldCharType="separate"/>
      </w:r>
      <w:r w:rsidR="00132A45">
        <w:t>26</w:t>
      </w:r>
      <w:r w:rsidR="007A3822">
        <w:fldChar w:fldCharType="end"/>
      </w:r>
      <w:bookmarkEnd w:id="267"/>
      <w:r>
        <w:t>.</w:t>
      </w:r>
      <w:r w:rsidR="009A0166">
        <w:br/>
      </w:r>
      <w:r w:rsidR="009A0166" w:rsidRPr="00B36041">
        <w:rPr>
          <w:rStyle w:val="TITULODETABLACar"/>
          <w:rFonts w:eastAsiaTheme="minorHAnsi"/>
          <w:b w:val="0"/>
        </w:rPr>
        <w:t>Edad de los consumidores</w:t>
      </w:r>
      <w:bookmarkEnd w:id="268"/>
    </w:p>
    <w:p w14:paraId="07D8D9A8" w14:textId="20EDC117" w:rsidR="00F1503B" w:rsidRPr="005921FF" w:rsidRDefault="00F1503B" w:rsidP="00356EE4">
      <w:pPr>
        <w:pStyle w:val="PARRAFOTEXTO"/>
      </w:pPr>
      <w:r>
        <w:t xml:space="preserve"> </w:t>
      </w:r>
      <w:r w:rsidRPr="005921FF">
        <w:t>En la</w:t>
      </w:r>
      <w:r w:rsidR="00477C5D" w:rsidRPr="005921FF">
        <w:t xml:space="preserve"> </w:t>
      </w:r>
      <w:r w:rsidR="00477C5D" w:rsidRPr="005921FF">
        <w:fldChar w:fldCharType="begin"/>
      </w:r>
      <w:r w:rsidR="00477C5D" w:rsidRPr="005921FF">
        <w:instrText xml:space="preserve"> REF _Ref159249197 \h </w:instrText>
      </w:r>
      <w:r w:rsidR="005921FF">
        <w:instrText xml:space="preserve"> \* MERGEFORMAT </w:instrText>
      </w:r>
      <w:r w:rsidR="00477C5D" w:rsidRPr="005921FF">
        <w:fldChar w:fldCharType="separate"/>
      </w:r>
      <w:r w:rsidR="00132A45">
        <w:t>Figura 26</w:t>
      </w:r>
      <w:r w:rsidR="00477C5D" w:rsidRPr="005921FF">
        <w:fldChar w:fldCharType="end"/>
      </w:r>
      <w:r w:rsidR="00737908">
        <w:t>,</w:t>
      </w:r>
      <w:r w:rsidRPr="005921FF">
        <w:t xml:space="preserve"> se observa que </w:t>
      </w:r>
      <w:r w:rsidR="006F1771" w:rsidRPr="005921FF">
        <w:t>más</w:t>
      </w:r>
      <w:r w:rsidRPr="005921FF">
        <w:t xml:space="preserve"> de la mitad de los encuestados superan 40 </w:t>
      </w:r>
      <w:r w:rsidR="00477C5D" w:rsidRPr="005921FF">
        <w:t>años</w:t>
      </w:r>
      <w:r w:rsidRPr="005921FF">
        <w:t xml:space="preserve"> con un porcentaje de 57,1%, y los consumidores menores a 41 años</w:t>
      </w:r>
      <w:r w:rsidR="008F0863" w:rsidRPr="005921FF">
        <w:t xml:space="preserve"> </w:t>
      </w:r>
      <w:r w:rsidRPr="005921FF">
        <w:t xml:space="preserve">presentan una </w:t>
      </w:r>
      <w:r w:rsidR="006F1771" w:rsidRPr="005921FF">
        <w:t>proporción</w:t>
      </w:r>
      <w:r w:rsidR="008F0863" w:rsidRPr="005921FF">
        <w:t xml:space="preserve"> igual tanto para los grupos de 18 a 29 años como para los de 30 a 40 años</w:t>
      </w:r>
      <w:r w:rsidR="00A560C9" w:rsidRPr="005921FF">
        <w:t>.</w:t>
      </w:r>
    </w:p>
    <w:p w14:paraId="3C26055A" w14:textId="649BD238" w:rsidR="00B36041" w:rsidRDefault="008742D7" w:rsidP="00CC0082">
      <w:pPr>
        <w:pStyle w:val="TITULODETABLA"/>
      </w:pPr>
      <w:bookmarkStart w:id="269" w:name="_Ref159249253"/>
      <w:bookmarkStart w:id="270" w:name="_Toc164429900"/>
      <w:r w:rsidRPr="006F1771">
        <w:rPr>
          <w:rStyle w:val="TITULODETABLACar"/>
          <w:rFonts w:ascii="Calibri" w:eastAsia="Calibri" w:hAnsi="Calibri" w:cs="Calibri"/>
          <w:i/>
          <w:noProof/>
          <w:color w:val="auto"/>
          <w:sz w:val="22"/>
          <w:szCs w:val="22"/>
          <w:lang w:eastAsia="es-CO"/>
        </w:rPr>
        <w:drawing>
          <wp:anchor distT="180340" distB="360045" distL="114300" distR="114300" simplePos="0" relativeHeight="251759104" behindDoc="0" locked="0" layoutInCell="1" allowOverlap="1" wp14:anchorId="7EBE2B92" wp14:editId="778BE537">
            <wp:simplePos x="0" y="0"/>
            <wp:positionH relativeFrom="margin">
              <wp:align>center</wp:align>
            </wp:positionH>
            <wp:positionV relativeFrom="page">
              <wp:posOffset>5569585</wp:posOffset>
            </wp:positionV>
            <wp:extent cx="2520000" cy="1620000"/>
            <wp:effectExtent l="0" t="0" r="0" b="0"/>
            <wp:wrapTopAndBottom/>
            <wp:docPr id="414613492" name="Imagen 1" descr="Gráfico, Gráfico circular&#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4613492" name="Imagen 1" descr="Gráfico, Gráfico circular&#10;&#10;Descripción generada automáticamente"/>
                    <pic:cNvPicPr/>
                  </pic:nvPicPr>
                  <pic:blipFill>
                    <a:blip r:embed="rId67">
                      <a:extLst>
                        <a:ext uri="{28A0092B-C50C-407E-A947-70E740481C1C}">
                          <a14:useLocalDpi xmlns:a14="http://schemas.microsoft.com/office/drawing/2010/main" val="0"/>
                        </a:ext>
                      </a:extLst>
                    </a:blip>
                    <a:stretch>
                      <a:fillRect/>
                    </a:stretch>
                  </pic:blipFill>
                  <pic:spPr>
                    <a:xfrm>
                      <a:off x="0" y="0"/>
                      <a:ext cx="2520000" cy="1620000"/>
                    </a:xfrm>
                    <a:prstGeom prst="rect">
                      <a:avLst/>
                    </a:prstGeom>
                  </pic:spPr>
                </pic:pic>
              </a:graphicData>
            </a:graphic>
            <wp14:sizeRelH relativeFrom="margin">
              <wp14:pctWidth>0</wp14:pctWidth>
            </wp14:sizeRelH>
            <wp14:sizeRelV relativeFrom="margin">
              <wp14:pctHeight>0</wp14:pctHeight>
            </wp14:sizeRelV>
          </wp:anchor>
        </w:drawing>
      </w:r>
      <w:r w:rsidR="00BE2F2A" w:rsidRPr="005921FF">
        <w:rPr>
          <w:b/>
          <w:iCs/>
        </w:rPr>
        <w:t xml:space="preserve">Figura </w:t>
      </w:r>
      <w:r w:rsidR="00BE2F2A" w:rsidRPr="005921FF">
        <w:rPr>
          <w:b/>
          <w:iCs/>
        </w:rPr>
        <w:fldChar w:fldCharType="begin"/>
      </w:r>
      <w:r w:rsidR="00BE2F2A" w:rsidRPr="005921FF">
        <w:rPr>
          <w:b/>
          <w:iCs/>
        </w:rPr>
        <w:instrText xml:space="preserve"> SEQ Figura \* ARABIC </w:instrText>
      </w:r>
      <w:r w:rsidR="00BE2F2A" w:rsidRPr="005921FF">
        <w:rPr>
          <w:b/>
          <w:iCs/>
        </w:rPr>
        <w:fldChar w:fldCharType="separate"/>
      </w:r>
      <w:r w:rsidR="00132A45">
        <w:rPr>
          <w:b/>
          <w:iCs/>
          <w:noProof/>
        </w:rPr>
        <w:t>27</w:t>
      </w:r>
      <w:r w:rsidR="00BE2F2A" w:rsidRPr="005921FF">
        <w:rPr>
          <w:b/>
          <w:iCs/>
        </w:rPr>
        <w:fldChar w:fldCharType="end"/>
      </w:r>
      <w:bookmarkEnd w:id="269"/>
      <w:r>
        <w:rPr>
          <w:b/>
          <w:iCs/>
        </w:rPr>
        <w:t>.</w:t>
      </w:r>
      <w:r w:rsidR="00BE2F2A" w:rsidRPr="005921FF">
        <w:br/>
        <w:t>Nivel de educación de los consumidores</w:t>
      </w:r>
      <w:bookmarkEnd w:id="270"/>
    </w:p>
    <w:p w14:paraId="20447192" w14:textId="25CDBC37" w:rsidR="003D6877" w:rsidRPr="00356EE4" w:rsidRDefault="005921FF" w:rsidP="00356EE4">
      <w:pPr>
        <w:pStyle w:val="PARRAFOTEXTO"/>
        <w:rPr>
          <w:rStyle w:val="TITULODETABLACar"/>
          <w:rFonts w:eastAsiaTheme="minorHAnsi" w:cstheme="minorBidi"/>
          <w:bCs w:val="0"/>
          <w:i w:val="0"/>
          <w:color w:val="auto"/>
          <w:kern w:val="2"/>
          <w:szCs w:val="22"/>
          <w:lang w:eastAsia="en-US"/>
        </w:rPr>
      </w:pPr>
      <w:r w:rsidRPr="00356EE4">
        <w:t xml:space="preserve"> </w:t>
      </w:r>
      <w:r w:rsidR="006F1771" w:rsidRPr="00356EE4">
        <w:t>En</w:t>
      </w:r>
      <w:r w:rsidR="00477C5D" w:rsidRPr="00356EE4">
        <w:t xml:space="preserve"> la </w:t>
      </w:r>
      <w:r w:rsidR="006F1771" w:rsidRPr="00356EE4">
        <w:t xml:space="preserve"> </w:t>
      </w:r>
      <w:r w:rsidR="00477C5D" w:rsidRPr="00356EE4">
        <w:fldChar w:fldCharType="begin"/>
      </w:r>
      <w:r w:rsidR="00477C5D" w:rsidRPr="00356EE4">
        <w:instrText xml:space="preserve"> REF _Ref159249253 \h </w:instrText>
      </w:r>
      <w:r w:rsidR="00BE5151" w:rsidRPr="00356EE4">
        <w:instrText xml:space="preserve"> \* MERGEFORMAT </w:instrText>
      </w:r>
      <w:r w:rsidR="00477C5D" w:rsidRPr="00356EE4">
        <w:fldChar w:fldCharType="separate"/>
      </w:r>
      <w:r w:rsidR="00132A45" w:rsidRPr="00132A45">
        <w:t>Figura 27</w:t>
      </w:r>
      <w:r w:rsidR="00477C5D" w:rsidRPr="00356EE4">
        <w:fldChar w:fldCharType="end"/>
      </w:r>
      <w:r w:rsidR="00477C5D" w:rsidRPr="00356EE4">
        <w:t>,</w:t>
      </w:r>
      <w:r w:rsidR="006F1771" w:rsidRPr="00356EE4">
        <w:t xml:space="preserve"> el nivel de educación de los consumidores presenta un</w:t>
      </w:r>
      <w:r w:rsidR="003D6877" w:rsidRPr="00356EE4">
        <w:t xml:space="preserve"> </w:t>
      </w:r>
      <w:r w:rsidR="006F1771" w:rsidRPr="00356EE4">
        <w:t xml:space="preserve">57,1% </w:t>
      </w:r>
      <w:r w:rsidR="003D6877" w:rsidRPr="00356EE4">
        <w:t xml:space="preserve">con </w:t>
      </w:r>
      <w:r w:rsidR="006F1771" w:rsidRPr="00356EE4">
        <w:t>estudios universitarios y un 31% hicieron alguna maestría</w:t>
      </w:r>
      <w:r w:rsidR="00F76493" w:rsidRPr="00356EE4">
        <w:t>.</w:t>
      </w:r>
      <w:r w:rsidR="003D6877" w:rsidRPr="00356EE4">
        <w:t xml:space="preserve"> P</w:t>
      </w:r>
      <w:r w:rsidR="00F76493" w:rsidRPr="00356EE4">
        <w:t>or estos resultados</w:t>
      </w:r>
      <w:r w:rsidR="00737908">
        <w:t>,</w:t>
      </w:r>
      <w:r w:rsidR="00F76493" w:rsidRPr="00356EE4">
        <w:t xml:space="preserve"> se permite afirmar que la mayoría de las personas encuestadas pose</w:t>
      </w:r>
      <w:r w:rsidR="003D6877" w:rsidRPr="00356EE4">
        <w:t>e</w:t>
      </w:r>
      <w:r w:rsidR="00F76493" w:rsidRPr="00356EE4">
        <w:t>n nivel de educación superior para el análisis de la investigación</w:t>
      </w:r>
      <w:r w:rsidR="003D6877" w:rsidRPr="00356EE4">
        <w:t>, contrastados con un 2,4 % que no tuvieron ningún nivel educación y un 9,5% que realizaron un nivel de</w:t>
      </w:r>
      <w:r w:rsidR="003D6877" w:rsidRPr="00356EE4">
        <w:rPr>
          <w:rStyle w:val="TITULODETABLACar"/>
          <w:rFonts w:eastAsiaTheme="minorHAnsi" w:cstheme="minorBidi"/>
          <w:bCs w:val="0"/>
          <w:i w:val="0"/>
          <w:color w:val="auto"/>
          <w:kern w:val="2"/>
          <w:szCs w:val="22"/>
          <w:lang w:eastAsia="en-US"/>
        </w:rPr>
        <w:t xml:space="preserve"> estudio hasta la secundaria.</w:t>
      </w:r>
    </w:p>
    <w:p w14:paraId="39CFEDD2" w14:textId="3EC8947D" w:rsidR="009F17DA" w:rsidRDefault="00637603" w:rsidP="00654B88">
      <w:pPr>
        <w:pStyle w:val="TABLA"/>
      </w:pPr>
      <w:bookmarkStart w:id="271" w:name="_Ref159249338"/>
      <w:bookmarkStart w:id="272" w:name="_Toc164429901"/>
      <w:r w:rsidRPr="0086772E">
        <w:lastRenderedPageBreak/>
        <w:drawing>
          <wp:anchor distT="180340" distB="360045" distL="114300" distR="114300" simplePos="0" relativeHeight="251727360" behindDoc="0" locked="1" layoutInCell="1" allowOverlap="0" wp14:anchorId="709122FC" wp14:editId="4FF15CC2">
            <wp:simplePos x="0" y="0"/>
            <wp:positionH relativeFrom="margin">
              <wp:align>center</wp:align>
            </wp:positionH>
            <wp:positionV relativeFrom="paragraph">
              <wp:posOffset>774065</wp:posOffset>
            </wp:positionV>
            <wp:extent cx="2520000" cy="1620000"/>
            <wp:effectExtent l="0" t="0" r="0" b="0"/>
            <wp:wrapTopAndBottom/>
            <wp:docPr id="61111700" name="Imagen 1" descr="Gráfico, Gráfico circular&#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111700" name="Imagen 1" descr="Gráfico, Gráfico circular&#10;&#10;Descripción generada automáticamente"/>
                    <pic:cNvPicPr/>
                  </pic:nvPicPr>
                  <pic:blipFill>
                    <a:blip r:embed="rId68">
                      <a:extLst>
                        <a:ext uri="{28A0092B-C50C-407E-A947-70E740481C1C}">
                          <a14:useLocalDpi xmlns:a14="http://schemas.microsoft.com/office/drawing/2010/main" val="0"/>
                        </a:ext>
                      </a:extLst>
                    </a:blip>
                    <a:stretch>
                      <a:fillRect/>
                    </a:stretch>
                  </pic:blipFill>
                  <pic:spPr>
                    <a:xfrm>
                      <a:off x="0" y="0"/>
                      <a:ext cx="2520000" cy="1620000"/>
                    </a:xfrm>
                    <a:prstGeom prst="rect">
                      <a:avLst/>
                    </a:prstGeom>
                  </pic:spPr>
                </pic:pic>
              </a:graphicData>
            </a:graphic>
            <wp14:sizeRelH relativeFrom="margin">
              <wp14:pctWidth>0</wp14:pctWidth>
            </wp14:sizeRelH>
            <wp14:sizeRelV relativeFrom="margin">
              <wp14:pctHeight>0</wp14:pctHeight>
            </wp14:sizeRelV>
          </wp:anchor>
        </w:drawing>
      </w:r>
      <w:r w:rsidR="005921FF" w:rsidRPr="00166D4A">
        <w:t xml:space="preserve"> </w:t>
      </w:r>
      <w:r w:rsidR="009F17DA" w:rsidRPr="00C34934">
        <w:t xml:space="preserve">Figura </w:t>
      </w:r>
      <w:r w:rsidR="009F17DA" w:rsidRPr="00C34934">
        <w:fldChar w:fldCharType="begin"/>
      </w:r>
      <w:r w:rsidR="009F17DA" w:rsidRPr="00C34934">
        <w:instrText xml:space="preserve"> SEQ Figura \* ARABIC </w:instrText>
      </w:r>
      <w:r w:rsidR="009F17DA" w:rsidRPr="00C34934">
        <w:fldChar w:fldCharType="separate"/>
      </w:r>
      <w:r w:rsidR="00132A45">
        <w:t>28</w:t>
      </w:r>
      <w:r w:rsidR="009F17DA" w:rsidRPr="00C34934">
        <w:fldChar w:fldCharType="end"/>
      </w:r>
      <w:bookmarkEnd w:id="271"/>
      <w:r w:rsidR="008742D7">
        <w:t>.</w:t>
      </w:r>
      <w:r w:rsidR="009F17DA">
        <w:br/>
      </w:r>
      <w:r w:rsidR="009F17DA" w:rsidRPr="00654B88">
        <w:rPr>
          <w:b w:val="0"/>
          <w:bCs/>
          <w:i/>
          <w:iCs/>
        </w:rPr>
        <w:t>Región de residencia de los consumidores</w:t>
      </w:r>
      <w:bookmarkEnd w:id="272"/>
    </w:p>
    <w:p w14:paraId="4B44BA99" w14:textId="651E14B9" w:rsidR="00FF39A8" w:rsidRPr="00166D4A" w:rsidRDefault="0086772E" w:rsidP="00166D4A">
      <w:pPr>
        <w:pStyle w:val="PARRAFOTEXTO"/>
        <w:rPr>
          <w:rStyle w:val="TITULODETABLACar"/>
          <w:rFonts w:eastAsiaTheme="minorHAnsi" w:cstheme="minorBidi"/>
          <w:bCs w:val="0"/>
          <w:i w:val="0"/>
          <w:color w:val="auto"/>
          <w:kern w:val="2"/>
          <w:szCs w:val="22"/>
          <w:lang w:eastAsia="en-US"/>
        </w:rPr>
      </w:pPr>
      <w:r w:rsidRPr="00166D4A">
        <w:rPr>
          <w:rStyle w:val="TITULODETABLACar"/>
          <w:rFonts w:eastAsiaTheme="minorHAnsi" w:cstheme="minorBidi"/>
          <w:bCs w:val="0"/>
          <w:i w:val="0"/>
          <w:color w:val="auto"/>
          <w:kern w:val="2"/>
          <w:szCs w:val="22"/>
          <w:lang w:eastAsia="en-US"/>
        </w:rPr>
        <w:t>Para el análisis de los consumidores se decide vincular las 6 regiones del país al realizar la encuesta</w:t>
      </w:r>
      <w:r w:rsidR="00702B25" w:rsidRPr="00166D4A">
        <w:rPr>
          <w:rStyle w:val="TITULODETABLACar"/>
          <w:rFonts w:eastAsiaTheme="minorHAnsi" w:cstheme="minorBidi"/>
          <w:bCs w:val="0"/>
          <w:i w:val="0"/>
          <w:color w:val="auto"/>
          <w:kern w:val="2"/>
          <w:szCs w:val="22"/>
          <w:lang w:eastAsia="en-US"/>
        </w:rPr>
        <w:t xml:space="preserve"> y</w:t>
      </w:r>
      <w:r w:rsidRPr="00166D4A">
        <w:rPr>
          <w:rStyle w:val="TITULODETABLACar"/>
          <w:rFonts w:eastAsiaTheme="minorHAnsi" w:cstheme="minorBidi"/>
          <w:bCs w:val="0"/>
          <w:i w:val="0"/>
          <w:color w:val="auto"/>
          <w:kern w:val="2"/>
          <w:szCs w:val="22"/>
          <w:lang w:eastAsia="en-US"/>
        </w:rPr>
        <w:t xml:space="preserve"> </w:t>
      </w:r>
      <w:r w:rsidR="00702B25" w:rsidRPr="00166D4A">
        <w:rPr>
          <w:rStyle w:val="TITULODETABLACar"/>
          <w:rFonts w:eastAsiaTheme="minorHAnsi" w:cstheme="minorBidi"/>
          <w:bCs w:val="0"/>
          <w:i w:val="0"/>
          <w:color w:val="auto"/>
          <w:kern w:val="2"/>
          <w:szCs w:val="22"/>
          <w:lang w:eastAsia="en-US"/>
        </w:rPr>
        <w:t>p</w:t>
      </w:r>
      <w:r w:rsidR="003D6877" w:rsidRPr="00166D4A">
        <w:rPr>
          <w:rStyle w:val="TITULODETABLACar"/>
          <w:rFonts w:eastAsiaTheme="minorHAnsi" w:cstheme="minorBidi"/>
          <w:bCs w:val="0"/>
          <w:i w:val="0"/>
          <w:color w:val="auto"/>
          <w:kern w:val="2"/>
          <w:szCs w:val="22"/>
          <w:lang w:eastAsia="en-US"/>
        </w:rPr>
        <w:t xml:space="preserve">or los resultados de la </w:t>
      </w:r>
      <w:r w:rsidR="00477C5D" w:rsidRPr="00166D4A">
        <w:rPr>
          <w:rStyle w:val="TITULODETABLACar"/>
          <w:rFonts w:eastAsiaTheme="minorHAnsi" w:cstheme="minorBidi"/>
          <w:bCs w:val="0"/>
          <w:i w:val="0"/>
          <w:color w:val="auto"/>
          <w:kern w:val="2"/>
          <w:szCs w:val="22"/>
          <w:lang w:eastAsia="en-US"/>
        </w:rPr>
        <w:fldChar w:fldCharType="begin"/>
      </w:r>
      <w:r w:rsidR="00477C5D" w:rsidRPr="00166D4A">
        <w:rPr>
          <w:rStyle w:val="TITULODETABLACar"/>
          <w:rFonts w:eastAsiaTheme="minorHAnsi" w:cstheme="minorBidi"/>
          <w:bCs w:val="0"/>
          <w:i w:val="0"/>
          <w:color w:val="auto"/>
          <w:kern w:val="2"/>
          <w:szCs w:val="22"/>
          <w:lang w:eastAsia="en-US"/>
        </w:rPr>
        <w:instrText xml:space="preserve"> REF _Ref159249338 \h </w:instrText>
      </w:r>
      <w:r w:rsidR="00BE5151" w:rsidRPr="00166D4A">
        <w:rPr>
          <w:rStyle w:val="TITULODETABLACar"/>
          <w:rFonts w:eastAsiaTheme="minorHAnsi" w:cstheme="minorBidi"/>
          <w:bCs w:val="0"/>
          <w:i w:val="0"/>
          <w:color w:val="auto"/>
          <w:kern w:val="2"/>
          <w:szCs w:val="22"/>
          <w:lang w:eastAsia="en-US"/>
        </w:rPr>
        <w:instrText xml:space="preserve"> \* MERGEFORMAT </w:instrText>
      </w:r>
      <w:r w:rsidR="00477C5D" w:rsidRPr="00166D4A">
        <w:rPr>
          <w:rStyle w:val="TITULODETABLACar"/>
          <w:rFonts w:eastAsiaTheme="minorHAnsi" w:cstheme="minorBidi"/>
          <w:bCs w:val="0"/>
          <w:i w:val="0"/>
          <w:color w:val="auto"/>
          <w:kern w:val="2"/>
          <w:szCs w:val="22"/>
          <w:lang w:eastAsia="en-US"/>
        </w:rPr>
      </w:r>
      <w:r w:rsidR="00477C5D" w:rsidRPr="00166D4A">
        <w:rPr>
          <w:rStyle w:val="TITULODETABLACar"/>
          <w:rFonts w:eastAsiaTheme="minorHAnsi" w:cstheme="minorBidi"/>
          <w:bCs w:val="0"/>
          <w:i w:val="0"/>
          <w:color w:val="auto"/>
          <w:kern w:val="2"/>
          <w:szCs w:val="22"/>
          <w:lang w:eastAsia="en-US"/>
        </w:rPr>
        <w:fldChar w:fldCharType="separate"/>
      </w:r>
      <w:r w:rsidR="00132A45" w:rsidRPr="00166D4A">
        <w:t xml:space="preserve"> </w:t>
      </w:r>
      <w:r w:rsidR="00132A45" w:rsidRPr="00C34934">
        <w:t xml:space="preserve">Figura </w:t>
      </w:r>
      <w:r w:rsidR="00132A45">
        <w:rPr>
          <w:noProof/>
        </w:rPr>
        <w:t>28</w:t>
      </w:r>
      <w:r w:rsidR="00477C5D" w:rsidRPr="00166D4A">
        <w:rPr>
          <w:rStyle w:val="TITULODETABLACar"/>
          <w:rFonts w:eastAsiaTheme="minorHAnsi" w:cstheme="minorBidi"/>
          <w:bCs w:val="0"/>
          <w:i w:val="0"/>
          <w:color w:val="auto"/>
          <w:kern w:val="2"/>
          <w:szCs w:val="22"/>
          <w:lang w:eastAsia="en-US"/>
        </w:rPr>
        <w:fldChar w:fldCharType="end"/>
      </w:r>
      <w:r w:rsidR="00737908">
        <w:rPr>
          <w:rStyle w:val="TITULODETABLACar"/>
          <w:rFonts w:eastAsiaTheme="minorHAnsi" w:cstheme="minorBidi"/>
          <w:bCs w:val="0"/>
          <w:i w:val="0"/>
          <w:color w:val="auto"/>
          <w:kern w:val="2"/>
          <w:szCs w:val="22"/>
          <w:lang w:eastAsia="en-US"/>
        </w:rPr>
        <w:t>,</w:t>
      </w:r>
      <w:r w:rsidR="00702B25" w:rsidRPr="00166D4A">
        <w:rPr>
          <w:rStyle w:val="TITULODETABLACar"/>
          <w:rFonts w:eastAsiaTheme="minorHAnsi" w:cstheme="minorBidi"/>
          <w:bCs w:val="0"/>
          <w:i w:val="0"/>
          <w:color w:val="auto"/>
          <w:kern w:val="2"/>
          <w:szCs w:val="22"/>
          <w:lang w:eastAsia="en-US"/>
        </w:rPr>
        <w:t xml:space="preserve"> se obtiene un 48,1 % que representa cerca de la mitad de la muestra en la región Andina</w:t>
      </w:r>
      <w:r w:rsidR="00737908">
        <w:rPr>
          <w:rStyle w:val="TITULODETABLACar"/>
          <w:rFonts w:eastAsiaTheme="minorHAnsi" w:cstheme="minorBidi"/>
          <w:bCs w:val="0"/>
          <w:i w:val="0"/>
          <w:color w:val="auto"/>
          <w:kern w:val="2"/>
          <w:szCs w:val="22"/>
          <w:lang w:eastAsia="en-US"/>
        </w:rPr>
        <w:t>. O</w:t>
      </w:r>
      <w:r w:rsidR="00353A5E" w:rsidRPr="00166D4A">
        <w:rPr>
          <w:rStyle w:val="TITULODETABLACar"/>
          <w:rFonts w:eastAsiaTheme="minorHAnsi" w:cstheme="minorBidi"/>
          <w:bCs w:val="0"/>
          <w:i w:val="0"/>
          <w:color w:val="auto"/>
          <w:kern w:val="2"/>
          <w:szCs w:val="22"/>
          <w:lang w:eastAsia="en-US"/>
        </w:rPr>
        <w:t>tras regiones con mayor porcentaje son</w:t>
      </w:r>
      <w:r w:rsidR="00737908">
        <w:rPr>
          <w:rStyle w:val="TITULODETABLACar"/>
          <w:rFonts w:eastAsiaTheme="minorHAnsi" w:cstheme="minorBidi"/>
          <w:bCs w:val="0"/>
          <w:i w:val="0"/>
          <w:color w:val="auto"/>
          <w:kern w:val="2"/>
          <w:szCs w:val="22"/>
          <w:lang w:eastAsia="en-US"/>
        </w:rPr>
        <w:t>:</w:t>
      </w:r>
      <w:r w:rsidR="00702B25" w:rsidRPr="00166D4A">
        <w:rPr>
          <w:rStyle w:val="TITULODETABLACar"/>
          <w:rFonts w:eastAsiaTheme="minorHAnsi" w:cstheme="minorBidi"/>
          <w:bCs w:val="0"/>
          <w:i w:val="0"/>
          <w:color w:val="auto"/>
          <w:kern w:val="2"/>
          <w:szCs w:val="22"/>
          <w:lang w:eastAsia="en-US"/>
        </w:rPr>
        <w:t xml:space="preserve"> caribe con un 19,5%</w:t>
      </w:r>
      <w:r w:rsidR="00353A5E" w:rsidRPr="00166D4A">
        <w:rPr>
          <w:rStyle w:val="TITULODETABLACar"/>
          <w:rFonts w:eastAsiaTheme="minorHAnsi" w:cstheme="minorBidi"/>
          <w:bCs w:val="0"/>
          <w:i w:val="0"/>
          <w:color w:val="auto"/>
          <w:kern w:val="2"/>
          <w:szCs w:val="22"/>
          <w:lang w:eastAsia="en-US"/>
        </w:rPr>
        <w:t xml:space="preserve"> y pacifica con un 15,2%</w:t>
      </w:r>
      <w:r w:rsidR="00737908">
        <w:rPr>
          <w:rStyle w:val="TITULODETABLACar"/>
          <w:rFonts w:eastAsiaTheme="minorHAnsi" w:cstheme="minorBidi"/>
          <w:bCs w:val="0"/>
          <w:i w:val="0"/>
          <w:color w:val="auto"/>
          <w:kern w:val="2"/>
          <w:szCs w:val="22"/>
          <w:lang w:eastAsia="en-US"/>
        </w:rPr>
        <w:t>. L</w:t>
      </w:r>
      <w:r w:rsidR="00702B25" w:rsidRPr="00166D4A">
        <w:rPr>
          <w:rStyle w:val="TITULODETABLACar"/>
          <w:rFonts w:eastAsiaTheme="minorHAnsi" w:cstheme="minorBidi"/>
          <w:bCs w:val="0"/>
          <w:i w:val="0"/>
          <w:color w:val="auto"/>
          <w:kern w:val="2"/>
          <w:szCs w:val="22"/>
          <w:lang w:eastAsia="en-US"/>
        </w:rPr>
        <w:t>as regiones con menores porcentaje</w:t>
      </w:r>
      <w:r w:rsidR="00737908">
        <w:rPr>
          <w:rStyle w:val="TITULODETABLACar"/>
          <w:rFonts w:eastAsiaTheme="minorHAnsi" w:cstheme="minorBidi"/>
          <w:bCs w:val="0"/>
          <w:i w:val="0"/>
          <w:color w:val="auto"/>
          <w:kern w:val="2"/>
          <w:szCs w:val="22"/>
          <w:lang w:eastAsia="en-US"/>
        </w:rPr>
        <w:t xml:space="preserve"> son:</w:t>
      </w:r>
      <w:r w:rsidR="00702B25" w:rsidRPr="00166D4A">
        <w:rPr>
          <w:rStyle w:val="TITULODETABLACar"/>
          <w:rFonts w:eastAsiaTheme="minorHAnsi" w:cstheme="minorBidi"/>
          <w:bCs w:val="0"/>
          <w:i w:val="0"/>
          <w:color w:val="auto"/>
          <w:kern w:val="2"/>
          <w:szCs w:val="22"/>
          <w:lang w:eastAsia="en-US"/>
        </w:rPr>
        <w:t xml:space="preserve"> </w:t>
      </w:r>
      <w:r w:rsidR="00477C5D" w:rsidRPr="00166D4A">
        <w:rPr>
          <w:rStyle w:val="TITULODETABLACar"/>
          <w:rFonts w:eastAsiaTheme="minorHAnsi" w:cstheme="minorBidi"/>
          <w:bCs w:val="0"/>
          <w:i w:val="0"/>
          <w:color w:val="auto"/>
          <w:kern w:val="2"/>
          <w:szCs w:val="22"/>
          <w:lang w:eastAsia="en-US"/>
        </w:rPr>
        <w:t>Orinoqu</w:t>
      </w:r>
      <w:r w:rsidR="00D07AAC">
        <w:rPr>
          <w:rStyle w:val="TITULODETABLACar"/>
          <w:rFonts w:eastAsiaTheme="minorHAnsi" w:cstheme="minorBidi"/>
          <w:bCs w:val="0"/>
          <w:i w:val="0"/>
          <w:color w:val="auto"/>
          <w:kern w:val="2"/>
          <w:szCs w:val="22"/>
          <w:lang w:eastAsia="en-US"/>
        </w:rPr>
        <w:t>í</w:t>
      </w:r>
      <w:r w:rsidR="00477C5D" w:rsidRPr="00166D4A">
        <w:rPr>
          <w:rStyle w:val="TITULODETABLACar"/>
          <w:rFonts w:eastAsiaTheme="minorHAnsi" w:cstheme="minorBidi"/>
          <w:bCs w:val="0"/>
          <w:i w:val="0"/>
          <w:color w:val="auto"/>
          <w:kern w:val="2"/>
          <w:szCs w:val="22"/>
          <w:lang w:eastAsia="en-US"/>
        </w:rPr>
        <w:t>a</w:t>
      </w:r>
      <w:r w:rsidR="00353A5E" w:rsidRPr="00166D4A">
        <w:rPr>
          <w:rStyle w:val="TITULODETABLACar"/>
          <w:rFonts w:eastAsiaTheme="minorHAnsi" w:cstheme="minorBidi"/>
          <w:bCs w:val="0"/>
          <w:i w:val="0"/>
          <w:color w:val="auto"/>
          <w:kern w:val="2"/>
          <w:szCs w:val="22"/>
          <w:lang w:eastAsia="en-US"/>
        </w:rPr>
        <w:t>,</w:t>
      </w:r>
      <w:r w:rsidR="00477C5D" w:rsidRPr="00166D4A">
        <w:rPr>
          <w:rStyle w:val="TITULODETABLACar"/>
          <w:rFonts w:eastAsiaTheme="minorHAnsi" w:cstheme="minorBidi"/>
          <w:bCs w:val="0"/>
          <w:i w:val="0"/>
          <w:color w:val="auto"/>
          <w:kern w:val="2"/>
          <w:szCs w:val="22"/>
          <w:lang w:eastAsia="en-US"/>
        </w:rPr>
        <w:t xml:space="preserve"> Insular</w:t>
      </w:r>
      <w:r w:rsidR="00353A5E" w:rsidRPr="00166D4A">
        <w:rPr>
          <w:rStyle w:val="TITULODETABLACar"/>
          <w:rFonts w:eastAsiaTheme="minorHAnsi" w:cstheme="minorBidi"/>
          <w:bCs w:val="0"/>
          <w:i w:val="0"/>
          <w:color w:val="auto"/>
          <w:kern w:val="2"/>
          <w:szCs w:val="22"/>
          <w:lang w:eastAsia="en-US"/>
        </w:rPr>
        <w:t xml:space="preserve"> y Amazon</w:t>
      </w:r>
      <w:r w:rsidR="00D07AAC">
        <w:rPr>
          <w:rStyle w:val="TITULODETABLACar"/>
          <w:rFonts w:eastAsiaTheme="minorHAnsi" w:cstheme="minorBidi"/>
          <w:bCs w:val="0"/>
          <w:i w:val="0"/>
          <w:color w:val="auto"/>
          <w:kern w:val="2"/>
          <w:szCs w:val="22"/>
          <w:lang w:eastAsia="en-US"/>
        </w:rPr>
        <w:t>í</w:t>
      </w:r>
      <w:r w:rsidR="00353A5E" w:rsidRPr="00166D4A">
        <w:rPr>
          <w:rStyle w:val="TITULODETABLACar"/>
          <w:rFonts w:eastAsiaTheme="minorHAnsi" w:cstheme="minorBidi"/>
          <w:bCs w:val="0"/>
          <w:i w:val="0"/>
          <w:color w:val="auto"/>
          <w:kern w:val="2"/>
          <w:szCs w:val="22"/>
          <w:lang w:eastAsia="en-US"/>
        </w:rPr>
        <w:t>a.</w:t>
      </w:r>
    </w:p>
    <w:p w14:paraId="4776FD26" w14:textId="7A099174" w:rsidR="00C61DD4" w:rsidRPr="00302B99" w:rsidRDefault="00A560C9" w:rsidP="00302B99">
      <w:pPr>
        <w:pStyle w:val="PARRAFOTEXTO"/>
        <w:rPr>
          <w:rStyle w:val="TITULODETABLACar"/>
          <w:rFonts w:eastAsiaTheme="minorHAnsi" w:cstheme="minorBidi"/>
          <w:bCs w:val="0"/>
          <w:i w:val="0"/>
          <w:color w:val="auto"/>
          <w:kern w:val="2"/>
          <w:szCs w:val="22"/>
          <w:lang w:eastAsia="en-US"/>
        </w:rPr>
      </w:pPr>
      <w:r w:rsidRPr="00166D4A">
        <w:rPr>
          <w:rStyle w:val="TITULODETABLACar"/>
          <w:rFonts w:eastAsiaTheme="minorHAnsi" w:cstheme="minorBidi"/>
          <w:bCs w:val="0"/>
          <w:i w:val="0"/>
          <w:color w:val="auto"/>
          <w:kern w:val="2"/>
          <w:szCs w:val="22"/>
          <w:lang w:eastAsia="en-US"/>
        </w:rPr>
        <w:t>Con el fin de identificar si los encuestados en algún momento han comprado o no algún producto en un envase o empaque reutilizable</w:t>
      </w:r>
      <w:r w:rsidR="00D07AAC">
        <w:rPr>
          <w:rStyle w:val="TITULODETABLACar"/>
          <w:rFonts w:eastAsiaTheme="minorHAnsi" w:cstheme="minorBidi"/>
          <w:bCs w:val="0"/>
          <w:i w:val="0"/>
          <w:color w:val="auto"/>
          <w:kern w:val="2"/>
          <w:szCs w:val="22"/>
          <w:lang w:eastAsia="en-US"/>
        </w:rPr>
        <w:t xml:space="preserve">, </w:t>
      </w:r>
      <w:r w:rsidRPr="00166D4A">
        <w:rPr>
          <w:rStyle w:val="TITULODETABLACar"/>
          <w:rFonts w:eastAsiaTheme="minorHAnsi" w:cstheme="minorBidi"/>
          <w:bCs w:val="0"/>
          <w:i w:val="0"/>
          <w:color w:val="auto"/>
          <w:kern w:val="2"/>
          <w:szCs w:val="22"/>
          <w:lang w:eastAsia="en-US"/>
        </w:rPr>
        <w:t>se realiza una pregunta de tipo dicotómica</w:t>
      </w:r>
      <w:r w:rsidR="00C61DD4" w:rsidRPr="00166D4A">
        <w:rPr>
          <w:rStyle w:val="TITULODETABLACar"/>
          <w:rFonts w:eastAsiaTheme="minorHAnsi" w:cstheme="minorBidi"/>
          <w:bCs w:val="0"/>
          <w:i w:val="0"/>
          <w:color w:val="auto"/>
          <w:kern w:val="2"/>
          <w:szCs w:val="22"/>
          <w:lang w:eastAsia="en-US"/>
        </w:rPr>
        <w:t xml:space="preserve">, que </w:t>
      </w:r>
      <w:r w:rsidR="00C61DD4" w:rsidRPr="00302B99">
        <w:rPr>
          <w:rStyle w:val="TITULODETABLACar"/>
          <w:rFonts w:eastAsiaTheme="minorHAnsi" w:cstheme="minorBidi"/>
          <w:bCs w:val="0"/>
          <w:i w:val="0"/>
          <w:color w:val="auto"/>
          <w:kern w:val="2"/>
          <w:szCs w:val="22"/>
          <w:lang w:eastAsia="en-US"/>
        </w:rPr>
        <w:t>dependiendo de la opción; si es afirmativa se realiza la pregunta 2 y 3</w:t>
      </w:r>
      <w:r w:rsidR="00BE5E18" w:rsidRPr="00302B99">
        <w:rPr>
          <w:rStyle w:val="TITULODETABLACar"/>
          <w:rFonts w:eastAsiaTheme="minorHAnsi" w:cstheme="minorBidi"/>
          <w:bCs w:val="0"/>
          <w:i w:val="0"/>
          <w:color w:val="auto"/>
          <w:kern w:val="2"/>
          <w:szCs w:val="22"/>
          <w:lang w:eastAsia="en-US"/>
        </w:rPr>
        <w:t xml:space="preserve">, </w:t>
      </w:r>
      <w:r w:rsidR="00C61DD4" w:rsidRPr="00302B99">
        <w:rPr>
          <w:rStyle w:val="TITULODETABLACar"/>
          <w:rFonts w:eastAsiaTheme="minorHAnsi" w:cstheme="minorBidi"/>
          <w:bCs w:val="0"/>
          <w:i w:val="0"/>
          <w:color w:val="auto"/>
          <w:kern w:val="2"/>
          <w:szCs w:val="22"/>
          <w:lang w:eastAsia="en-US"/>
        </w:rPr>
        <w:t>y si la respuesta es negativa los consumidores responden las pregunta 4 y 5</w:t>
      </w:r>
      <w:r w:rsidR="00BE5E18" w:rsidRPr="00302B99">
        <w:rPr>
          <w:rStyle w:val="TITULODETABLACar"/>
          <w:rFonts w:eastAsiaTheme="minorHAnsi" w:cstheme="minorBidi"/>
          <w:bCs w:val="0"/>
          <w:i w:val="0"/>
          <w:color w:val="auto"/>
          <w:kern w:val="2"/>
          <w:szCs w:val="22"/>
          <w:lang w:eastAsia="en-US"/>
        </w:rPr>
        <w:t>.</w:t>
      </w:r>
    </w:p>
    <w:p w14:paraId="4DCAA7F9" w14:textId="494D3437" w:rsidR="00A560C9" w:rsidRPr="00302B99" w:rsidRDefault="009D138C" w:rsidP="00302B99">
      <w:pPr>
        <w:pStyle w:val="PARRAFOTEXTO"/>
        <w:rPr>
          <w:rStyle w:val="TITULODETABLACar"/>
          <w:rFonts w:eastAsiaTheme="minorHAnsi" w:cstheme="minorBidi"/>
          <w:bCs w:val="0"/>
          <w:i w:val="0"/>
          <w:color w:val="auto"/>
          <w:kern w:val="2"/>
          <w:szCs w:val="22"/>
          <w:lang w:eastAsia="en-US"/>
        </w:rPr>
      </w:pPr>
      <w:r w:rsidRPr="00302B99">
        <w:rPr>
          <w:rStyle w:val="TITULODETABLACar"/>
          <w:rFonts w:eastAsiaTheme="minorHAnsi" w:cstheme="minorBidi"/>
          <w:bCs w:val="0"/>
          <w:i w:val="0"/>
          <w:color w:val="auto"/>
          <w:kern w:val="2"/>
          <w:szCs w:val="22"/>
          <w:lang w:eastAsia="en-US"/>
        </w:rPr>
        <w:t xml:space="preserve">En la pregunta </w:t>
      </w:r>
      <w:r w:rsidR="00D969D3" w:rsidRPr="00302B99">
        <w:rPr>
          <w:rStyle w:val="TITULODETABLACar"/>
          <w:rFonts w:eastAsiaTheme="minorHAnsi" w:cstheme="minorBidi"/>
          <w:bCs w:val="0"/>
          <w:i w:val="0"/>
          <w:color w:val="auto"/>
          <w:kern w:val="2"/>
          <w:szCs w:val="22"/>
          <w:lang w:eastAsia="en-US"/>
        </w:rPr>
        <w:t xml:space="preserve">2 </w:t>
      </w:r>
      <w:r w:rsidRPr="00302B99">
        <w:rPr>
          <w:rStyle w:val="TITULODETABLACar"/>
          <w:rFonts w:eastAsiaTheme="minorHAnsi" w:cstheme="minorBidi"/>
          <w:bCs w:val="0"/>
          <w:i w:val="0"/>
          <w:color w:val="auto"/>
          <w:kern w:val="2"/>
          <w:szCs w:val="22"/>
          <w:lang w:eastAsia="en-US"/>
        </w:rPr>
        <w:t xml:space="preserve">de la encuesta se pretende evaluar el nivel de importancia para los consumidores de los </w:t>
      </w:r>
      <w:r w:rsidR="00D07AAC">
        <w:rPr>
          <w:rStyle w:val="TITULODETABLACar"/>
          <w:rFonts w:eastAsiaTheme="minorHAnsi" w:cstheme="minorBidi"/>
          <w:bCs w:val="0"/>
          <w:i w:val="0"/>
          <w:color w:val="auto"/>
          <w:kern w:val="2"/>
          <w:szCs w:val="22"/>
          <w:lang w:eastAsia="en-US"/>
        </w:rPr>
        <w:t>cinco (</w:t>
      </w:r>
      <w:r w:rsidRPr="00302B99">
        <w:rPr>
          <w:rStyle w:val="TITULODETABLACar"/>
          <w:rFonts w:eastAsiaTheme="minorHAnsi" w:cstheme="minorBidi"/>
          <w:bCs w:val="0"/>
          <w:i w:val="0"/>
          <w:color w:val="auto"/>
          <w:kern w:val="2"/>
          <w:szCs w:val="22"/>
          <w:lang w:eastAsia="en-US"/>
        </w:rPr>
        <w:t>5</w:t>
      </w:r>
      <w:r w:rsidR="00D07AAC">
        <w:rPr>
          <w:rStyle w:val="TITULODETABLACar"/>
          <w:rFonts w:eastAsiaTheme="minorHAnsi" w:cstheme="minorBidi"/>
          <w:bCs w:val="0"/>
          <w:i w:val="0"/>
          <w:color w:val="auto"/>
          <w:kern w:val="2"/>
          <w:szCs w:val="22"/>
          <w:lang w:eastAsia="en-US"/>
        </w:rPr>
        <w:t>)</w:t>
      </w:r>
      <w:r w:rsidRPr="00302B99">
        <w:rPr>
          <w:rStyle w:val="TITULODETABLACar"/>
          <w:rFonts w:eastAsiaTheme="minorHAnsi" w:cstheme="minorBidi"/>
          <w:bCs w:val="0"/>
          <w:i w:val="0"/>
          <w:color w:val="auto"/>
          <w:kern w:val="2"/>
          <w:szCs w:val="22"/>
          <w:lang w:eastAsia="en-US"/>
        </w:rPr>
        <w:t xml:space="preserve"> beneficios encontrados en el análisis preliminar de la literatura.</w:t>
      </w:r>
    </w:p>
    <w:p w14:paraId="7376F37C" w14:textId="31D1793C" w:rsidR="001162EB" w:rsidRPr="00302B99" w:rsidRDefault="009D138C" w:rsidP="00302B99">
      <w:pPr>
        <w:pStyle w:val="PARRAFOTEXTO"/>
        <w:rPr>
          <w:rStyle w:val="TITULODETABLACar"/>
          <w:rFonts w:eastAsiaTheme="minorHAnsi" w:cstheme="minorBidi"/>
          <w:bCs w:val="0"/>
          <w:i w:val="0"/>
          <w:color w:val="auto"/>
          <w:kern w:val="2"/>
          <w:szCs w:val="22"/>
          <w:lang w:eastAsia="en-US"/>
        </w:rPr>
      </w:pPr>
      <w:r w:rsidRPr="00302B99">
        <w:rPr>
          <w:rStyle w:val="TITULODETABLACar"/>
          <w:rFonts w:eastAsiaTheme="minorHAnsi" w:cstheme="minorBidi"/>
          <w:bCs w:val="0"/>
          <w:i w:val="0"/>
          <w:color w:val="auto"/>
          <w:kern w:val="2"/>
          <w:szCs w:val="22"/>
          <w:lang w:eastAsia="en-US"/>
        </w:rPr>
        <w:t>En</w:t>
      </w:r>
      <w:r w:rsidR="001162EB" w:rsidRPr="00302B99">
        <w:rPr>
          <w:rStyle w:val="TITULODETABLACar"/>
          <w:rFonts w:eastAsiaTheme="minorHAnsi" w:cstheme="minorBidi"/>
          <w:bCs w:val="0"/>
          <w:i w:val="0"/>
          <w:color w:val="auto"/>
          <w:kern w:val="2"/>
          <w:szCs w:val="22"/>
          <w:lang w:eastAsia="en-US"/>
        </w:rPr>
        <w:t xml:space="preserve"> la </w:t>
      </w:r>
      <w:r w:rsidRPr="00302B99">
        <w:rPr>
          <w:rStyle w:val="TITULODETABLACar"/>
          <w:rFonts w:eastAsiaTheme="minorHAnsi" w:cstheme="minorBidi"/>
          <w:bCs w:val="0"/>
          <w:i w:val="0"/>
          <w:color w:val="auto"/>
          <w:kern w:val="2"/>
          <w:szCs w:val="22"/>
          <w:lang w:eastAsia="en-US"/>
        </w:rPr>
        <w:t xml:space="preserve"> </w:t>
      </w:r>
      <w:r w:rsidR="0038090E" w:rsidRPr="0038090E">
        <w:rPr>
          <w:rStyle w:val="TITULODETABLACar"/>
          <w:rFonts w:eastAsiaTheme="minorHAnsi" w:cstheme="minorBidi"/>
          <w:b/>
          <w:iCs/>
          <w:color w:val="auto"/>
          <w:kern w:val="2"/>
          <w:szCs w:val="22"/>
          <w:lang w:eastAsia="en-US"/>
        </w:rPr>
        <w:fldChar w:fldCharType="begin"/>
      </w:r>
      <w:r w:rsidR="0038090E" w:rsidRPr="0038090E">
        <w:rPr>
          <w:rStyle w:val="TITULODETABLACar"/>
          <w:rFonts w:eastAsiaTheme="minorHAnsi" w:cstheme="minorBidi"/>
          <w:b/>
          <w:iCs/>
          <w:color w:val="auto"/>
          <w:kern w:val="2"/>
          <w:szCs w:val="22"/>
          <w:lang w:eastAsia="en-US"/>
        </w:rPr>
        <w:instrText xml:space="preserve"> REF _Ref164429664 \h  \* MERGEFORMAT </w:instrText>
      </w:r>
      <w:r w:rsidR="0038090E" w:rsidRPr="0038090E">
        <w:rPr>
          <w:rStyle w:val="TITULODETABLACar"/>
          <w:rFonts w:eastAsiaTheme="minorHAnsi" w:cstheme="minorBidi"/>
          <w:b/>
          <w:iCs/>
          <w:color w:val="auto"/>
          <w:kern w:val="2"/>
          <w:szCs w:val="22"/>
          <w:lang w:eastAsia="en-US"/>
        </w:rPr>
      </w:r>
      <w:r w:rsidR="0038090E" w:rsidRPr="0038090E">
        <w:rPr>
          <w:rStyle w:val="TITULODETABLACar"/>
          <w:rFonts w:eastAsiaTheme="minorHAnsi" w:cstheme="minorBidi"/>
          <w:b/>
          <w:iCs/>
          <w:color w:val="auto"/>
          <w:kern w:val="2"/>
          <w:szCs w:val="22"/>
          <w:lang w:eastAsia="en-US"/>
        </w:rPr>
        <w:fldChar w:fldCharType="separate"/>
      </w:r>
      <w:r w:rsidR="00132A45" w:rsidRPr="00132A45">
        <w:rPr>
          <w:rStyle w:val="TABLACar"/>
          <w:b w:val="0"/>
          <w:iCs/>
        </w:rPr>
        <w:t>Figura 29</w:t>
      </w:r>
      <w:r w:rsidR="0038090E" w:rsidRPr="0038090E">
        <w:rPr>
          <w:rStyle w:val="TITULODETABLACar"/>
          <w:rFonts w:eastAsiaTheme="minorHAnsi" w:cstheme="minorBidi"/>
          <w:b/>
          <w:iCs/>
          <w:color w:val="auto"/>
          <w:kern w:val="2"/>
          <w:szCs w:val="22"/>
          <w:lang w:eastAsia="en-US"/>
        </w:rPr>
        <w:fldChar w:fldCharType="end"/>
      </w:r>
      <w:r w:rsidR="001162EB" w:rsidRPr="00302B99">
        <w:rPr>
          <w:rStyle w:val="TITULODETABLACar"/>
          <w:rFonts w:eastAsiaTheme="minorHAnsi" w:cstheme="minorBidi"/>
          <w:bCs w:val="0"/>
          <w:i w:val="0"/>
          <w:color w:val="auto"/>
          <w:kern w:val="2"/>
          <w:szCs w:val="22"/>
          <w:lang w:eastAsia="en-US"/>
        </w:rPr>
        <w:t>,</w:t>
      </w:r>
      <w:r w:rsidR="008D1792" w:rsidRPr="00302B99">
        <w:rPr>
          <w:rStyle w:val="TITULODETABLACar"/>
          <w:rFonts w:eastAsiaTheme="minorHAnsi" w:cstheme="minorBidi"/>
          <w:bCs w:val="0"/>
          <w:i w:val="0"/>
          <w:color w:val="auto"/>
          <w:kern w:val="2"/>
          <w:szCs w:val="22"/>
          <w:lang w:eastAsia="en-US"/>
        </w:rPr>
        <w:t xml:space="preserve"> se muestran</w:t>
      </w:r>
      <w:r w:rsidR="001C300B" w:rsidRPr="00302B99">
        <w:rPr>
          <w:rStyle w:val="TITULODETABLACar"/>
          <w:rFonts w:eastAsiaTheme="minorHAnsi" w:cstheme="minorBidi"/>
          <w:bCs w:val="0"/>
          <w:i w:val="0"/>
          <w:color w:val="auto"/>
          <w:kern w:val="2"/>
          <w:szCs w:val="22"/>
          <w:lang w:eastAsia="en-US"/>
        </w:rPr>
        <w:t xml:space="preserve"> </w:t>
      </w:r>
      <w:r w:rsidR="00E313A9" w:rsidRPr="00302B99">
        <w:rPr>
          <w:rStyle w:val="TITULODETABLACar"/>
          <w:rFonts w:eastAsiaTheme="minorHAnsi" w:cstheme="minorBidi"/>
          <w:bCs w:val="0"/>
          <w:i w:val="0"/>
          <w:color w:val="auto"/>
          <w:kern w:val="2"/>
          <w:szCs w:val="22"/>
          <w:lang w:eastAsia="en-US"/>
        </w:rPr>
        <w:t xml:space="preserve">los factores que se analizaron </w:t>
      </w:r>
      <w:r w:rsidR="00D72234" w:rsidRPr="00302B99">
        <w:rPr>
          <w:rStyle w:val="TITULODETABLACar"/>
          <w:rFonts w:eastAsiaTheme="minorHAnsi" w:cstheme="minorBidi"/>
          <w:bCs w:val="0"/>
          <w:i w:val="0"/>
          <w:color w:val="auto"/>
          <w:kern w:val="2"/>
          <w:szCs w:val="22"/>
          <w:lang w:eastAsia="en-US"/>
        </w:rPr>
        <w:t xml:space="preserve">en la pregunta 2, </w:t>
      </w:r>
      <w:r w:rsidR="00E313A9" w:rsidRPr="00302B99">
        <w:rPr>
          <w:rStyle w:val="TITULODETABLACar"/>
          <w:rFonts w:eastAsiaTheme="minorHAnsi" w:cstheme="minorBidi"/>
          <w:bCs w:val="0"/>
          <w:i w:val="0"/>
          <w:color w:val="auto"/>
          <w:kern w:val="2"/>
          <w:szCs w:val="22"/>
          <w:lang w:eastAsia="en-US"/>
        </w:rPr>
        <w:t>a</w:t>
      </w:r>
      <w:r w:rsidR="002A1F1D" w:rsidRPr="00302B99">
        <w:rPr>
          <w:rStyle w:val="TITULODETABLACar"/>
          <w:rFonts w:eastAsiaTheme="minorHAnsi" w:cstheme="minorBidi"/>
          <w:bCs w:val="0"/>
          <w:i w:val="0"/>
          <w:color w:val="auto"/>
          <w:kern w:val="2"/>
          <w:szCs w:val="22"/>
          <w:lang w:eastAsia="en-US"/>
        </w:rPr>
        <w:t xml:space="preserve"> través</w:t>
      </w:r>
      <w:r w:rsidR="00E313A9" w:rsidRPr="00302B99">
        <w:rPr>
          <w:rStyle w:val="TITULODETABLACar"/>
          <w:rFonts w:eastAsiaTheme="minorHAnsi" w:cstheme="minorBidi"/>
          <w:bCs w:val="0"/>
          <w:i w:val="0"/>
          <w:color w:val="auto"/>
          <w:kern w:val="2"/>
          <w:szCs w:val="22"/>
          <w:lang w:eastAsia="en-US"/>
        </w:rPr>
        <w:t xml:space="preserve"> de la encuesta de los consumidores</w:t>
      </w:r>
      <w:r w:rsidR="008D1792" w:rsidRPr="00302B99">
        <w:rPr>
          <w:rStyle w:val="TITULODETABLACar"/>
          <w:rFonts w:eastAsiaTheme="minorHAnsi" w:cstheme="minorBidi"/>
          <w:bCs w:val="0"/>
          <w:i w:val="0"/>
          <w:color w:val="auto"/>
          <w:kern w:val="2"/>
          <w:szCs w:val="22"/>
          <w:lang w:eastAsia="en-US"/>
        </w:rPr>
        <w:t>, en la cual</w:t>
      </w:r>
      <w:r w:rsidR="00D07AAC">
        <w:rPr>
          <w:rStyle w:val="TITULODETABLACar"/>
          <w:rFonts w:eastAsiaTheme="minorHAnsi" w:cstheme="minorBidi"/>
          <w:bCs w:val="0"/>
          <w:i w:val="0"/>
          <w:color w:val="auto"/>
          <w:kern w:val="2"/>
          <w:szCs w:val="22"/>
          <w:lang w:eastAsia="en-US"/>
        </w:rPr>
        <w:t>,</w:t>
      </w:r>
      <w:r w:rsidR="008D1792" w:rsidRPr="00302B99">
        <w:rPr>
          <w:rStyle w:val="TITULODETABLACar"/>
          <w:rFonts w:eastAsiaTheme="minorHAnsi" w:cstheme="minorBidi"/>
          <w:bCs w:val="0"/>
          <w:i w:val="0"/>
          <w:color w:val="auto"/>
          <w:kern w:val="2"/>
          <w:szCs w:val="22"/>
          <w:lang w:eastAsia="en-US"/>
        </w:rPr>
        <w:t xml:space="preserve"> </w:t>
      </w:r>
      <w:r w:rsidR="001162EB" w:rsidRPr="00302B99">
        <w:rPr>
          <w:rStyle w:val="TITULODETABLACar"/>
          <w:rFonts w:eastAsiaTheme="minorHAnsi" w:cstheme="minorBidi"/>
          <w:bCs w:val="0"/>
          <w:i w:val="0"/>
          <w:color w:val="auto"/>
          <w:kern w:val="2"/>
          <w:szCs w:val="22"/>
          <w:lang w:eastAsia="en-US"/>
        </w:rPr>
        <w:t xml:space="preserve">conciencia ambiental y generación de menos desperdicios son considerados por la gran mayoría de </w:t>
      </w:r>
      <w:r w:rsidR="00D07AAC">
        <w:rPr>
          <w:rStyle w:val="TITULODETABLACar"/>
          <w:rFonts w:eastAsiaTheme="minorHAnsi" w:cstheme="minorBidi"/>
          <w:bCs w:val="0"/>
          <w:i w:val="0"/>
          <w:color w:val="auto"/>
          <w:kern w:val="2"/>
          <w:szCs w:val="22"/>
          <w:lang w:eastAsia="en-US"/>
        </w:rPr>
        <w:t>ellos</w:t>
      </w:r>
      <w:r w:rsidR="001162EB" w:rsidRPr="00302B99">
        <w:rPr>
          <w:rStyle w:val="TITULODETABLACar"/>
          <w:rFonts w:eastAsiaTheme="minorHAnsi" w:cstheme="minorBidi"/>
          <w:bCs w:val="0"/>
          <w:i w:val="0"/>
          <w:color w:val="auto"/>
          <w:kern w:val="2"/>
          <w:szCs w:val="22"/>
          <w:lang w:eastAsia="en-US"/>
        </w:rPr>
        <w:t xml:space="preserve"> como muy importantes con un total</w:t>
      </w:r>
      <w:r w:rsidR="002A1F1D" w:rsidRPr="00302B99">
        <w:rPr>
          <w:rStyle w:val="TITULODETABLACar"/>
          <w:rFonts w:eastAsiaTheme="minorHAnsi" w:cstheme="minorBidi"/>
          <w:bCs w:val="0"/>
          <w:i w:val="0"/>
          <w:color w:val="auto"/>
          <w:kern w:val="2"/>
          <w:szCs w:val="22"/>
          <w:lang w:eastAsia="en-US"/>
        </w:rPr>
        <w:t xml:space="preserve"> de </w:t>
      </w:r>
      <w:r w:rsidR="001162EB" w:rsidRPr="00302B99">
        <w:rPr>
          <w:rStyle w:val="TITULODETABLACar"/>
          <w:rFonts w:eastAsiaTheme="minorHAnsi" w:cstheme="minorBidi"/>
          <w:bCs w:val="0"/>
          <w:i w:val="0"/>
          <w:color w:val="auto"/>
          <w:kern w:val="2"/>
          <w:szCs w:val="22"/>
          <w:lang w:eastAsia="en-US"/>
        </w:rPr>
        <w:t>150 y 140 respectivamente.</w:t>
      </w:r>
      <w:r w:rsidR="002A1F1D" w:rsidRPr="00302B99">
        <w:rPr>
          <w:rStyle w:val="TITULODETABLACar"/>
          <w:rFonts w:eastAsiaTheme="minorHAnsi" w:cstheme="minorBidi"/>
          <w:bCs w:val="0"/>
          <w:i w:val="0"/>
          <w:color w:val="auto"/>
          <w:kern w:val="2"/>
          <w:szCs w:val="22"/>
          <w:lang w:eastAsia="en-US"/>
        </w:rPr>
        <w:t xml:space="preserve"> </w:t>
      </w:r>
      <w:r w:rsidR="00BE584C" w:rsidRPr="00302B99">
        <w:rPr>
          <w:rStyle w:val="TITULODETABLACar"/>
          <w:rFonts w:eastAsiaTheme="minorHAnsi" w:cstheme="minorBidi"/>
          <w:bCs w:val="0"/>
          <w:i w:val="0"/>
          <w:color w:val="auto"/>
          <w:kern w:val="2"/>
          <w:szCs w:val="22"/>
          <w:lang w:eastAsia="en-US"/>
        </w:rPr>
        <w:t xml:space="preserve"> </w:t>
      </w:r>
    </w:p>
    <w:p w14:paraId="6763A864" w14:textId="4550E44E" w:rsidR="002A1F1D" w:rsidRPr="00302B99" w:rsidRDefault="001C300B" w:rsidP="00302B99">
      <w:pPr>
        <w:pStyle w:val="PARRAFOTEXTO"/>
        <w:rPr>
          <w:rStyle w:val="TITULODETABLACar"/>
          <w:rFonts w:eastAsiaTheme="minorHAnsi" w:cstheme="minorBidi"/>
          <w:bCs w:val="0"/>
          <w:i w:val="0"/>
          <w:color w:val="auto"/>
          <w:kern w:val="2"/>
          <w:szCs w:val="22"/>
          <w:lang w:eastAsia="en-US"/>
        </w:rPr>
      </w:pPr>
      <w:r w:rsidRPr="00302B99">
        <w:rPr>
          <w:rStyle w:val="TITULODETABLACar"/>
          <w:rFonts w:eastAsiaTheme="minorHAnsi" w:cstheme="minorBidi"/>
          <w:bCs w:val="0"/>
          <w:i w:val="0"/>
          <w:color w:val="auto"/>
          <w:kern w:val="2"/>
          <w:szCs w:val="22"/>
          <w:lang w:eastAsia="en-US"/>
        </w:rPr>
        <w:lastRenderedPageBreak/>
        <w:t>Se o</w:t>
      </w:r>
      <w:r w:rsidR="002A1F1D" w:rsidRPr="00302B99">
        <w:rPr>
          <w:rStyle w:val="TITULODETABLACar"/>
          <w:rFonts w:eastAsiaTheme="minorHAnsi" w:cstheme="minorBidi"/>
          <w:bCs w:val="0"/>
          <w:i w:val="0"/>
          <w:color w:val="auto"/>
          <w:kern w:val="2"/>
          <w:szCs w:val="22"/>
          <w:lang w:eastAsia="en-US"/>
        </w:rPr>
        <w:t xml:space="preserve">bserva que </w:t>
      </w:r>
      <w:r w:rsidR="00F34040" w:rsidRPr="00302B99">
        <w:rPr>
          <w:rStyle w:val="TITULODETABLACar"/>
          <w:rFonts w:eastAsiaTheme="minorHAnsi" w:cstheme="minorBidi"/>
          <w:bCs w:val="0"/>
          <w:i w:val="0"/>
          <w:color w:val="auto"/>
          <w:kern w:val="2"/>
          <w:szCs w:val="22"/>
          <w:lang w:eastAsia="en-US"/>
        </w:rPr>
        <w:t xml:space="preserve">la </w:t>
      </w:r>
      <w:r w:rsidR="002A1F1D" w:rsidRPr="00302B99">
        <w:rPr>
          <w:rStyle w:val="TITULODETABLACar"/>
          <w:rFonts w:eastAsiaTheme="minorHAnsi" w:cstheme="minorBidi"/>
          <w:bCs w:val="0"/>
          <w:i w:val="0"/>
          <w:color w:val="auto"/>
          <w:kern w:val="2"/>
          <w:szCs w:val="22"/>
          <w:lang w:eastAsia="en-US"/>
        </w:rPr>
        <w:t>calidad del producto, facilidad en el transporte</w:t>
      </w:r>
      <w:r w:rsidR="008D1792" w:rsidRPr="00302B99">
        <w:rPr>
          <w:rStyle w:val="TITULODETABLACar"/>
          <w:rFonts w:eastAsiaTheme="minorHAnsi" w:cstheme="minorBidi"/>
          <w:bCs w:val="0"/>
          <w:i w:val="0"/>
          <w:color w:val="auto"/>
          <w:kern w:val="2"/>
          <w:szCs w:val="22"/>
          <w:lang w:eastAsia="en-US"/>
        </w:rPr>
        <w:t xml:space="preserve">, </w:t>
      </w:r>
      <w:r w:rsidR="002A1F1D" w:rsidRPr="00302B99">
        <w:rPr>
          <w:rStyle w:val="TITULODETABLACar"/>
          <w:rFonts w:eastAsiaTheme="minorHAnsi" w:cstheme="minorBidi"/>
          <w:bCs w:val="0"/>
          <w:i w:val="0"/>
          <w:color w:val="auto"/>
          <w:kern w:val="2"/>
          <w:szCs w:val="22"/>
          <w:lang w:eastAsia="en-US"/>
        </w:rPr>
        <w:t xml:space="preserve">la adaptación al propósito y naturaleza del producto son factores </w:t>
      </w:r>
      <w:r w:rsidRPr="00302B99">
        <w:rPr>
          <w:rStyle w:val="TITULODETABLACar"/>
          <w:rFonts w:eastAsiaTheme="minorHAnsi" w:cstheme="minorBidi"/>
          <w:bCs w:val="0"/>
          <w:i w:val="0"/>
          <w:color w:val="auto"/>
          <w:kern w:val="2"/>
          <w:szCs w:val="22"/>
          <w:lang w:eastAsia="en-US"/>
        </w:rPr>
        <w:t xml:space="preserve">en el </w:t>
      </w:r>
      <w:r w:rsidR="002A1F1D" w:rsidRPr="00302B99">
        <w:rPr>
          <w:rStyle w:val="TITULODETABLACar"/>
          <w:rFonts w:eastAsiaTheme="minorHAnsi" w:cstheme="minorBidi"/>
          <w:bCs w:val="0"/>
          <w:i w:val="0"/>
          <w:color w:val="auto"/>
          <w:kern w:val="2"/>
          <w:szCs w:val="22"/>
          <w:lang w:eastAsia="en-US"/>
        </w:rPr>
        <w:t>que su nivel de importancia est</w:t>
      </w:r>
      <w:r w:rsidRPr="00302B99">
        <w:rPr>
          <w:rStyle w:val="TITULODETABLACar"/>
          <w:rFonts w:eastAsiaTheme="minorHAnsi" w:cstheme="minorBidi"/>
          <w:bCs w:val="0"/>
          <w:i w:val="0"/>
          <w:color w:val="auto"/>
          <w:kern w:val="2"/>
          <w:szCs w:val="22"/>
          <w:lang w:eastAsia="en-US"/>
        </w:rPr>
        <w:t>á</w:t>
      </w:r>
      <w:r w:rsidR="002A1F1D" w:rsidRPr="00302B99">
        <w:rPr>
          <w:rStyle w:val="TITULODETABLACar"/>
          <w:rFonts w:eastAsiaTheme="minorHAnsi" w:cstheme="minorBidi"/>
          <w:bCs w:val="0"/>
          <w:i w:val="0"/>
          <w:color w:val="auto"/>
          <w:kern w:val="2"/>
          <w:szCs w:val="22"/>
          <w:lang w:eastAsia="en-US"/>
        </w:rPr>
        <w:t xml:space="preserve"> m</w:t>
      </w:r>
      <w:r w:rsidRPr="00302B99">
        <w:rPr>
          <w:rStyle w:val="TITULODETABLACar"/>
          <w:rFonts w:eastAsiaTheme="minorHAnsi" w:cstheme="minorBidi"/>
          <w:bCs w:val="0"/>
          <w:i w:val="0"/>
          <w:color w:val="auto"/>
          <w:kern w:val="2"/>
          <w:szCs w:val="22"/>
          <w:lang w:eastAsia="en-US"/>
        </w:rPr>
        <w:t>á</w:t>
      </w:r>
      <w:r w:rsidR="002A1F1D" w:rsidRPr="00302B99">
        <w:rPr>
          <w:rStyle w:val="TITULODETABLACar"/>
          <w:rFonts w:eastAsiaTheme="minorHAnsi" w:cstheme="minorBidi"/>
          <w:bCs w:val="0"/>
          <w:i w:val="0"/>
          <w:color w:val="auto"/>
          <w:kern w:val="2"/>
          <w:szCs w:val="22"/>
          <w:lang w:eastAsia="en-US"/>
        </w:rPr>
        <w:t>s distribuido en las respuestas neutral, importante y muy importante, sumando en total m</w:t>
      </w:r>
      <w:r w:rsidRPr="00302B99">
        <w:rPr>
          <w:rStyle w:val="TITULODETABLACar"/>
          <w:rFonts w:eastAsiaTheme="minorHAnsi" w:cstheme="minorBidi"/>
          <w:bCs w:val="0"/>
          <w:i w:val="0"/>
          <w:color w:val="auto"/>
          <w:kern w:val="2"/>
          <w:szCs w:val="22"/>
          <w:lang w:eastAsia="en-US"/>
        </w:rPr>
        <w:t>á</w:t>
      </w:r>
      <w:r w:rsidR="002A1F1D" w:rsidRPr="00302B99">
        <w:rPr>
          <w:rStyle w:val="TITULODETABLACar"/>
          <w:rFonts w:eastAsiaTheme="minorHAnsi" w:cstheme="minorBidi"/>
          <w:bCs w:val="0"/>
          <w:i w:val="0"/>
          <w:color w:val="auto"/>
          <w:kern w:val="2"/>
          <w:szCs w:val="22"/>
          <w:lang w:eastAsia="en-US"/>
        </w:rPr>
        <w:t>s de la mitad de los consumidores encuestados</w:t>
      </w:r>
      <w:r w:rsidRPr="00302B99">
        <w:rPr>
          <w:rStyle w:val="TITULODETABLACar"/>
          <w:rFonts w:eastAsiaTheme="minorHAnsi" w:cstheme="minorBidi"/>
          <w:bCs w:val="0"/>
          <w:i w:val="0"/>
          <w:color w:val="auto"/>
          <w:kern w:val="2"/>
          <w:szCs w:val="22"/>
          <w:lang w:eastAsia="en-US"/>
        </w:rPr>
        <w:t xml:space="preserve"> en cada uno de ellos.</w:t>
      </w:r>
    </w:p>
    <w:p w14:paraId="13CF5FAF" w14:textId="20144050" w:rsidR="008E7FEE" w:rsidRDefault="0038090E" w:rsidP="0038090E">
      <w:pPr>
        <w:pStyle w:val="TITULODETABLA"/>
      </w:pPr>
      <w:bookmarkStart w:id="273" w:name="_Ref164429664"/>
      <w:bookmarkStart w:id="274" w:name="_Toc164429902"/>
      <w:r>
        <w:rPr>
          <w:rStyle w:val="TITULODETABLACar"/>
          <w:rFonts w:eastAsiaTheme="minorHAnsi" w:cstheme="minorBidi"/>
          <w:bCs/>
          <w:i/>
          <w:noProof/>
          <w:color w:val="auto"/>
          <w:kern w:val="2"/>
          <w:szCs w:val="22"/>
          <w:lang w:eastAsia="es-CO"/>
        </w:rPr>
        <w:drawing>
          <wp:anchor distT="0" distB="0" distL="114300" distR="114300" simplePos="0" relativeHeight="251763200" behindDoc="0" locked="0" layoutInCell="1" allowOverlap="1" wp14:anchorId="7ED69BA4" wp14:editId="1EC8FF3C">
            <wp:simplePos x="0" y="0"/>
            <wp:positionH relativeFrom="margin">
              <wp:align>center</wp:align>
            </wp:positionH>
            <wp:positionV relativeFrom="paragraph">
              <wp:posOffset>1216986</wp:posOffset>
            </wp:positionV>
            <wp:extent cx="5904000" cy="1440000"/>
            <wp:effectExtent l="0" t="0" r="1905" b="8255"/>
            <wp:wrapTopAndBottom/>
            <wp:docPr id="169242499"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904000" cy="1440000"/>
                    </a:xfrm>
                    <a:prstGeom prst="rect">
                      <a:avLst/>
                    </a:prstGeom>
                    <a:noFill/>
                  </pic:spPr>
                </pic:pic>
              </a:graphicData>
            </a:graphic>
            <wp14:sizeRelH relativeFrom="margin">
              <wp14:pctWidth>0</wp14:pctWidth>
            </wp14:sizeRelH>
            <wp14:sizeRelV relativeFrom="margin">
              <wp14:pctHeight>0</wp14:pctHeight>
            </wp14:sizeRelV>
          </wp:anchor>
        </w:drawing>
      </w:r>
      <w:r w:rsidRPr="0038090E">
        <w:rPr>
          <w:rStyle w:val="TABLACar"/>
          <w:i w:val="0"/>
          <w:iCs/>
        </w:rPr>
        <w:t xml:space="preserve">Figura </w:t>
      </w:r>
      <w:r w:rsidRPr="0038090E">
        <w:rPr>
          <w:rStyle w:val="TABLACar"/>
          <w:i w:val="0"/>
          <w:iCs/>
        </w:rPr>
        <w:fldChar w:fldCharType="begin"/>
      </w:r>
      <w:r w:rsidRPr="0038090E">
        <w:rPr>
          <w:rStyle w:val="TABLACar"/>
          <w:i w:val="0"/>
          <w:iCs/>
        </w:rPr>
        <w:instrText xml:space="preserve"> SEQ Figura \* ARABIC </w:instrText>
      </w:r>
      <w:r w:rsidRPr="0038090E">
        <w:rPr>
          <w:rStyle w:val="TABLACar"/>
          <w:i w:val="0"/>
          <w:iCs/>
        </w:rPr>
        <w:fldChar w:fldCharType="separate"/>
      </w:r>
      <w:r w:rsidR="00132A45">
        <w:rPr>
          <w:rStyle w:val="TABLACar"/>
          <w:i w:val="0"/>
          <w:iCs/>
        </w:rPr>
        <w:t>29</w:t>
      </w:r>
      <w:r w:rsidRPr="0038090E">
        <w:rPr>
          <w:rStyle w:val="TABLACar"/>
          <w:i w:val="0"/>
          <w:iCs/>
        </w:rPr>
        <w:fldChar w:fldCharType="end"/>
      </w:r>
      <w:bookmarkEnd w:id="273"/>
      <w:r w:rsidRPr="0038090E">
        <w:rPr>
          <w:rStyle w:val="TABLACar"/>
          <w:i w:val="0"/>
          <w:iCs/>
        </w:rPr>
        <w:t>.</w:t>
      </w:r>
      <w:r w:rsidRPr="0038090E">
        <w:rPr>
          <w:rStyle w:val="TABLACar"/>
          <w:i w:val="0"/>
          <w:iCs/>
        </w:rPr>
        <w:br/>
      </w:r>
      <w:r w:rsidRPr="008D40E6">
        <w:t>Nivel de importancia de los beneficios en el uso de empaques y envases reutilizables en consumidore</w:t>
      </w:r>
      <w:r>
        <w:t>s</w:t>
      </w:r>
      <w:bookmarkEnd w:id="274"/>
    </w:p>
    <w:p w14:paraId="048D9E39" w14:textId="1CE4AD47" w:rsidR="00637603" w:rsidRDefault="00637603" w:rsidP="0028034A">
      <w:pPr>
        <w:pStyle w:val="PARRAFOTEXTO"/>
        <w:rPr>
          <w:rStyle w:val="TITULODETABLACar"/>
          <w:rFonts w:eastAsiaTheme="minorHAnsi" w:cstheme="minorBidi"/>
          <w:bCs w:val="0"/>
          <w:i w:val="0"/>
          <w:color w:val="auto"/>
          <w:kern w:val="2"/>
          <w:szCs w:val="22"/>
          <w:lang w:eastAsia="en-US"/>
        </w:rPr>
      </w:pPr>
    </w:p>
    <w:p w14:paraId="70D74446" w14:textId="7E8B43A1" w:rsidR="00C22B15" w:rsidRPr="00D57ECE" w:rsidRDefault="008D1792" w:rsidP="00D57ECE">
      <w:pPr>
        <w:pStyle w:val="PARRAFOTEXTO"/>
        <w:rPr>
          <w:specVanish/>
        </w:rPr>
      </w:pPr>
      <w:r w:rsidRPr="00D57ECE">
        <w:t>Mediante Minitab se procede a realizar un análisis</w:t>
      </w:r>
      <w:r w:rsidR="005C6D8F" w:rsidRPr="00D57ECE">
        <w:t xml:space="preserve"> </w:t>
      </w:r>
      <w:r w:rsidRPr="00D57ECE">
        <w:t>de tabulación cruzada y la prueba de chi</w:t>
      </w:r>
      <w:r w:rsidR="00D07AAC">
        <w:t>-</w:t>
      </w:r>
      <w:r w:rsidRPr="00D57ECE">
        <w:t>cuadrado</w:t>
      </w:r>
      <w:r w:rsidR="00D07AAC">
        <w:t xml:space="preserve">, </w:t>
      </w:r>
      <w:r w:rsidR="005C6D8F" w:rsidRPr="00D57ECE">
        <w:t xml:space="preserve">a los factores </w:t>
      </w:r>
      <w:r w:rsidR="00C22B15" w:rsidRPr="00D57ECE">
        <w:t>que se seleccionan de la pregunta dos de la encuesta</w:t>
      </w:r>
      <w:r w:rsidR="00D07AAC">
        <w:t>,</w:t>
      </w:r>
      <w:r w:rsidR="00C22B15" w:rsidRPr="00D57ECE">
        <w:t xml:space="preserve"> que son</w:t>
      </w:r>
      <w:r w:rsidR="00D07AAC">
        <w:t>:</w:t>
      </w:r>
      <w:r w:rsidR="005C6D8F" w:rsidRPr="00D57ECE">
        <w:t xml:space="preserve"> generación de menos </w:t>
      </w:r>
      <w:r w:rsidR="00597556" w:rsidRPr="00D57ECE">
        <w:t>desperdicios y</w:t>
      </w:r>
      <w:r w:rsidR="005C6D8F" w:rsidRPr="00D57ECE">
        <w:t xml:space="preserve"> conciencia ambiental</w:t>
      </w:r>
      <w:r w:rsidR="00D07AAC">
        <w:t>,</w:t>
      </w:r>
      <w:r w:rsidR="00C22B15" w:rsidRPr="00D57ECE">
        <w:t xml:space="preserve"> considerados anteriormente como los más importantes por los consumidores</w:t>
      </w:r>
      <w:r w:rsidR="005C6D8F" w:rsidRPr="00D57ECE">
        <w:t>, con la edad y el género</w:t>
      </w:r>
      <w:r w:rsidR="00C22B15" w:rsidRPr="00D57ECE">
        <w:t xml:space="preserve"> </w:t>
      </w:r>
      <w:r w:rsidR="005C6D8F" w:rsidRPr="00D57ECE">
        <w:t xml:space="preserve">para identificar relaciones o dependencias entre </w:t>
      </w:r>
      <w:r w:rsidR="00D07AAC">
        <w:t>estas</w:t>
      </w:r>
      <w:r w:rsidR="005C6D8F" w:rsidRPr="00D57ECE">
        <w:t xml:space="preserve"> variables.</w:t>
      </w:r>
    </w:p>
    <w:p w14:paraId="72C413F0" w14:textId="13D6914B" w:rsidR="00597556" w:rsidRPr="00D57ECE" w:rsidRDefault="0028034A" w:rsidP="00D57ECE">
      <w:pPr>
        <w:pStyle w:val="PARRAFOTEXTO"/>
        <w:rPr>
          <w:specVanish/>
        </w:rPr>
      </w:pPr>
      <w:r w:rsidRPr="00D57ECE">
        <w:t xml:space="preserve"> </w:t>
      </w:r>
      <w:r w:rsidR="00597556" w:rsidRPr="00D57ECE">
        <w:t>Al relacionar edad con conciencia ambiental</w:t>
      </w:r>
      <w:r w:rsidR="00D07AAC">
        <w:t>,</w:t>
      </w:r>
      <w:r w:rsidR="00597556" w:rsidRPr="00D57ECE">
        <w:t xml:space="preserve"> se realiza la prueba de chi-</w:t>
      </w:r>
      <w:r w:rsidR="00322037" w:rsidRPr="00D57ECE">
        <w:t>cuadrado para</w:t>
      </w:r>
      <w:r w:rsidR="00597556" w:rsidRPr="00D57ECE">
        <w:t xml:space="preserve"> determinar si la asociación entre </w:t>
      </w:r>
      <w:r w:rsidR="00D07AAC">
        <w:t>estas</w:t>
      </w:r>
      <w:r w:rsidR="00597556" w:rsidRPr="00D57ECE">
        <w:t xml:space="preserve"> variables es estadísticamente significativa. En esta prueba se utilizan las siguientes hipótesis: </w:t>
      </w:r>
    </w:p>
    <w:p w14:paraId="0D8E6C1D" w14:textId="6A423874" w:rsidR="00597556" w:rsidRPr="00D57ECE" w:rsidRDefault="00302B99" w:rsidP="00D57ECE">
      <w:pPr>
        <w:pStyle w:val="PARRAFOTEXTO"/>
      </w:pP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0</m:t>
            </m:r>
          </m:sub>
        </m:sSub>
      </m:oMath>
      <w:r w:rsidR="00322037" w:rsidRPr="00D57ECE">
        <w:t>: Las variables son independientes; no existe ninguna asociación entre las variables.</w:t>
      </w:r>
    </w:p>
    <w:p w14:paraId="2C7F8A9E" w14:textId="7EB24FBA" w:rsidR="00322037" w:rsidRPr="00D57ECE" w:rsidRDefault="00000000" w:rsidP="00D57ECE">
      <w:pPr>
        <w:pStyle w:val="PARRAFOTEXTO"/>
      </w:pPr>
      <m:oMath>
        <m:sSub>
          <m:sSubPr>
            <m:ctrlPr>
              <w:rPr>
                <w:rFonts w:ascii="Cambria Math" w:hAnsi="Cambria Math"/>
              </w:rPr>
            </m:ctrlPr>
          </m:sSubPr>
          <m:e>
            <m:r>
              <m:rPr>
                <m:sty m:val="p"/>
              </m:rPr>
              <w:rPr>
                <w:rFonts w:ascii="Cambria Math" w:hAnsi="Cambria Math"/>
              </w:rPr>
              <m:t>H</m:t>
            </m:r>
          </m:e>
          <m:sub>
            <m:r>
              <m:rPr>
                <m:sty m:val="p"/>
              </m:rPr>
              <w:rPr>
                <w:rFonts w:ascii="Cambria Math" w:hAnsi="Cambria Math"/>
              </w:rPr>
              <m:t>1</m:t>
            </m:r>
          </m:sub>
        </m:sSub>
      </m:oMath>
      <w:r w:rsidR="00322037" w:rsidRPr="00D57ECE">
        <w:t>: Las variables no son independientes; existe una asociación entre las variables y son dependientes.</w:t>
      </w:r>
    </w:p>
    <w:p w14:paraId="3A950414" w14:textId="07F331EC" w:rsidR="00A77A42" w:rsidRPr="00D57ECE" w:rsidRDefault="00A77A42" w:rsidP="00D57ECE">
      <w:pPr>
        <w:pStyle w:val="PARRAFOTEXTO"/>
      </w:pPr>
      <w:r w:rsidRPr="00D57ECE">
        <w:lastRenderedPageBreak/>
        <w:t>El nivel de significancia establecido para todas las pruebas es del 5%</w:t>
      </w:r>
      <w:r w:rsidR="00080785" w:rsidRPr="00D57ECE">
        <w:t xml:space="preserve"> y en cada una se evidencia el estadístico de chi-cuadrado de Pearson</w:t>
      </w:r>
      <w:r w:rsidR="001C4B86" w:rsidRPr="00D57ECE">
        <w:t>.</w:t>
      </w:r>
    </w:p>
    <w:p w14:paraId="418E541D" w14:textId="0218B4D1" w:rsidR="007D781B" w:rsidRPr="00597556" w:rsidRDefault="007D781B" w:rsidP="007D781B">
      <w:pPr>
        <w:pStyle w:val="TABLA"/>
        <w:rPr>
          <w:rStyle w:val="TITULODETABLACar"/>
          <w:rFonts w:eastAsiaTheme="minorHAnsi" w:cstheme="minorBidi"/>
          <w:b w:val="0"/>
          <w:bCs w:val="0"/>
          <w:i w:val="0"/>
          <w:iCs/>
          <w:color w:val="auto"/>
          <w:szCs w:val="22"/>
        </w:rPr>
      </w:pPr>
      <w:bookmarkStart w:id="275" w:name="_Ref159921020"/>
      <w:bookmarkStart w:id="276" w:name="_Toc164429088"/>
      <w:r w:rsidRPr="00597556">
        <w:rPr>
          <w:rStyle w:val="TABLACar"/>
          <w:b/>
          <w:bCs/>
        </w:rPr>
        <w:t xml:space="preserve">Tabla </w:t>
      </w:r>
      <w:r w:rsidRPr="00597556">
        <w:rPr>
          <w:rStyle w:val="TABLACar"/>
          <w:b/>
          <w:bCs/>
        </w:rPr>
        <w:fldChar w:fldCharType="begin"/>
      </w:r>
      <w:r w:rsidRPr="00597556">
        <w:rPr>
          <w:rStyle w:val="TABLACar"/>
          <w:b/>
          <w:bCs/>
        </w:rPr>
        <w:instrText xml:space="preserve"> SEQ Tabla \* ARABIC </w:instrText>
      </w:r>
      <w:r w:rsidRPr="00597556">
        <w:rPr>
          <w:rStyle w:val="TABLACar"/>
          <w:b/>
          <w:bCs/>
        </w:rPr>
        <w:fldChar w:fldCharType="separate"/>
      </w:r>
      <w:r w:rsidR="00132A45">
        <w:rPr>
          <w:rStyle w:val="TABLACar"/>
          <w:b/>
          <w:bCs/>
        </w:rPr>
        <w:t>11</w:t>
      </w:r>
      <w:r w:rsidRPr="00597556">
        <w:rPr>
          <w:rStyle w:val="TABLACar"/>
          <w:b/>
          <w:bCs/>
        </w:rPr>
        <w:fldChar w:fldCharType="end"/>
      </w:r>
      <w:bookmarkEnd w:id="275"/>
      <w:r w:rsidR="00EA6829">
        <w:rPr>
          <w:rStyle w:val="TABLACar"/>
          <w:b/>
          <w:bCs/>
        </w:rPr>
        <w:t>.</w:t>
      </w:r>
      <w:r>
        <w:br/>
        <w:t xml:space="preserve"> </w:t>
      </w:r>
      <w:r w:rsidRPr="00597556">
        <w:rPr>
          <w:b w:val="0"/>
          <w:bCs/>
          <w:i/>
          <w:iCs/>
        </w:rPr>
        <w:t>Prueba de chi-cuadrado entre edad y conciencia ambiental</w:t>
      </w:r>
      <w:bookmarkEnd w:id="276"/>
    </w:p>
    <w:tbl>
      <w:tblPr>
        <w:tblStyle w:val="Tabladelista6concolores-nfasis3"/>
        <w:tblW w:w="5000" w:type="pct"/>
        <w:tblLook w:val="04A0" w:firstRow="1" w:lastRow="0" w:firstColumn="1" w:lastColumn="0" w:noHBand="0" w:noVBand="1"/>
      </w:tblPr>
      <w:tblGrid>
        <w:gridCol w:w="3959"/>
        <w:gridCol w:w="2793"/>
        <w:gridCol w:w="919"/>
        <w:gridCol w:w="1689"/>
      </w:tblGrid>
      <w:tr w:rsidR="0000778E" w:rsidRPr="0000778E" w14:paraId="0427C65F"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115" w:type="pct"/>
          </w:tcPr>
          <w:p w14:paraId="0C3DAC7D" w14:textId="77777777" w:rsidR="007D781B" w:rsidRPr="0000778E" w:rsidRDefault="007D781B" w:rsidP="00EA6829">
            <w:pPr>
              <w:autoSpaceDE w:val="0"/>
              <w:autoSpaceDN w:val="0"/>
              <w:adjustRightInd w:val="0"/>
              <w:spacing w:before="0" w:line="240" w:lineRule="auto"/>
              <w:ind w:left="0" w:firstLine="0"/>
              <w:jc w:val="center"/>
              <w:rPr>
                <w:rFonts w:ascii="Arial" w:eastAsia="Times New Roman" w:hAnsi="Arial" w:cs="Arial"/>
                <w:b w:val="0"/>
                <w:bCs w:val="0"/>
                <w:color w:val="auto"/>
                <w:sz w:val="13"/>
                <w:szCs w:val="13"/>
                <w:lang w:eastAsia="en-US"/>
              </w:rPr>
            </w:pPr>
          </w:p>
        </w:tc>
        <w:tc>
          <w:tcPr>
            <w:tcW w:w="1492" w:type="pct"/>
          </w:tcPr>
          <w:p w14:paraId="350EE39E" w14:textId="77777777" w:rsidR="007D781B" w:rsidRPr="0000778E" w:rsidRDefault="007D781B" w:rsidP="00EA6829">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Chi-cuadrada</w:t>
            </w:r>
          </w:p>
        </w:tc>
        <w:tc>
          <w:tcPr>
            <w:tcW w:w="491" w:type="pct"/>
          </w:tcPr>
          <w:p w14:paraId="173F04AF" w14:textId="77777777" w:rsidR="007D781B" w:rsidRPr="0000778E" w:rsidRDefault="007D781B" w:rsidP="00EA6829">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GL</w:t>
            </w:r>
          </w:p>
        </w:tc>
        <w:tc>
          <w:tcPr>
            <w:tcW w:w="902" w:type="pct"/>
          </w:tcPr>
          <w:p w14:paraId="67A370B5" w14:textId="77777777" w:rsidR="007D781B" w:rsidRPr="0000778E" w:rsidRDefault="007D781B" w:rsidP="00EA6829">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Valor p</w:t>
            </w:r>
          </w:p>
        </w:tc>
      </w:tr>
      <w:tr w:rsidR="0000778E" w:rsidRPr="0000778E" w14:paraId="4D53F2C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115" w:type="pct"/>
          </w:tcPr>
          <w:p w14:paraId="04F1CC3C" w14:textId="77777777" w:rsidR="007D781B" w:rsidRPr="0000778E" w:rsidRDefault="007D781B" w:rsidP="00EA6829">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Pearson</w:t>
            </w:r>
          </w:p>
        </w:tc>
        <w:tc>
          <w:tcPr>
            <w:tcW w:w="1492" w:type="pct"/>
          </w:tcPr>
          <w:p w14:paraId="4B34C33B" w14:textId="77777777" w:rsidR="007D781B" w:rsidRPr="0000778E" w:rsidRDefault="007D781B" w:rsidP="00EA6829">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26,056</w:t>
            </w:r>
          </w:p>
        </w:tc>
        <w:tc>
          <w:tcPr>
            <w:tcW w:w="491" w:type="pct"/>
          </w:tcPr>
          <w:p w14:paraId="4232996E" w14:textId="77777777" w:rsidR="007D781B" w:rsidRPr="0000778E" w:rsidRDefault="007D781B" w:rsidP="00EA6829">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w:t>
            </w:r>
          </w:p>
        </w:tc>
        <w:tc>
          <w:tcPr>
            <w:tcW w:w="902" w:type="pct"/>
          </w:tcPr>
          <w:p w14:paraId="2A34F97D" w14:textId="77777777" w:rsidR="007D781B" w:rsidRPr="0000778E" w:rsidRDefault="007D781B" w:rsidP="00EA6829">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0,001</w:t>
            </w:r>
          </w:p>
        </w:tc>
      </w:tr>
    </w:tbl>
    <w:p w14:paraId="75B3B100" w14:textId="77777777" w:rsidR="00EA6829" w:rsidRDefault="00EA6829" w:rsidP="0028034A">
      <w:pPr>
        <w:pStyle w:val="PARRAFOTEXTO"/>
        <w:rPr>
          <w:rStyle w:val="TITULODETABLACar"/>
          <w:rFonts w:eastAsiaTheme="minorHAnsi" w:cstheme="minorBidi"/>
          <w:bCs w:val="0"/>
          <w:i w:val="0"/>
          <w:color w:val="auto"/>
          <w:kern w:val="2"/>
          <w:szCs w:val="22"/>
          <w:lang w:eastAsia="en-US"/>
        </w:rPr>
      </w:pPr>
    </w:p>
    <w:p w14:paraId="595C0CBA" w14:textId="6F1C8C5B" w:rsidR="0028034A" w:rsidRDefault="00322037" w:rsidP="0028034A">
      <w:pPr>
        <w:pStyle w:val="PARRAFOTEXTO"/>
        <w:rPr>
          <w:rStyle w:val="TITULODETABLACar"/>
          <w:rFonts w:eastAsiaTheme="minorHAnsi" w:cstheme="minorBidi"/>
          <w:bCs w:val="0"/>
          <w:i w:val="0"/>
          <w:color w:val="auto"/>
          <w:kern w:val="2"/>
          <w:szCs w:val="22"/>
          <w:lang w:eastAsia="en-US"/>
        </w:rPr>
      </w:pPr>
      <w:r w:rsidRPr="0028034A">
        <w:rPr>
          <w:rStyle w:val="TITULODETABLACar"/>
          <w:rFonts w:eastAsiaTheme="minorHAnsi" w:cstheme="minorBidi"/>
          <w:bCs w:val="0"/>
          <w:i w:val="0"/>
          <w:color w:val="auto"/>
          <w:kern w:val="2"/>
          <w:szCs w:val="22"/>
          <w:lang w:eastAsia="en-US"/>
        </w:rPr>
        <w:t xml:space="preserve">En la </w:t>
      </w:r>
      <w:r w:rsidR="00A77A42" w:rsidRPr="0028034A">
        <w:rPr>
          <w:rStyle w:val="TITULODETABLACar"/>
          <w:rFonts w:eastAsiaTheme="minorHAnsi" w:cstheme="minorBidi"/>
          <w:bCs w:val="0"/>
          <w:i w:val="0"/>
          <w:color w:val="auto"/>
          <w:kern w:val="2"/>
          <w:szCs w:val="22"/>
          <w:lang w:eastAsia="en-US"/>
        </w:rPr>
        <w:fldChar w:fldCharType="begin"/>
      </w:r>
      <w:r w:rsidR="00A77A42" w:rsidRPr="0028034A">
        <w:rPr>
          <w:rStyle w:val="TITULODETABLACar"/>
          <w:rFonts w:eastAsiaTheme="minorHAnsi" w:cstheme="minorBidi"/>
          <w:bCs w:val="0"/>
          <w:i w:val="0"/>
          <w:color w:val="auto"/>
          <w:kern w:val="2"/>
          <w:szCs w:val="22"/>
          <w:lang w:eastAsia="en-US"/>
        </w:rPr>
        <w:instrText xml:space="preserve"> REF _Ref159921020 \h </w:instrText>
      </w:r>
      <w:r w:rsidR="007D781B" w:rsidRPr="0028034A">
        <w:rPr>
          <w:rStyle w:val="TITULODETABLACar"/>
          <w:rFonts w:eastAsiaTheme="minorHAnsi" w:cstheme="minorBidi"/>
          <w:bCs w:val="0"/>
          <w:i w:val="0"/>
          <w:color w:val="auto"/>
          <w:kern w:val="2"/>
          <w:szCs w:val="22"/>
          <w:lang w:eastAsia="en-US"/>
        </w:rPr>
        <w:instrText xml:space="preserve"> \* MERGEFORMAT </w:instrText>
      </w:r>
      <w:r w:rsidR="00A77A42" w:rsidRPr="0028034A">
        <w:rPr>
          <w:rStyle w:val="TITULODETABLACar"/>
          <w:rFonts w:eastAsiaTheme="minorHAnsi" w:cstheme="minorBidi"/>
          <w:bCs w:val="0"/>
          <w:i w:val="0"/>
          <w:color w:val="auto"/>
          <w:kern w:val="2"/>
          <w:szCs w:val="22"/>
          <w:lang w:eastAsia="en-US"/>
        </w:rPr>
      </w:r>
      <w:r w:rsidR="00A77A42" w:rsidRPr="0028034A">
        <w:rPr>
          <w:rStyle w:val="TITULODETABLACar"/>
          <w:rFonts w:eastAsiaTheme="minorHAnsi" w:cstheme="minorBidi"/>
          <w:bCs w:val="0"/>
          <w:i w:val="0"/>
          <w:color w:val="auto"/>
          <w:kern w:val="2"/>
          <w:szCs w:val="22"/>
          <w:lang w:eastAsia="en-US"/>
        </w:rPr>
        <w:fldChar w:fldCharType="separate"/>
      </w:r>
      <w:r w:rsidR="00132A45" w:rsidRPr="00132A45">
        <w:t>Tabla 11</w:t>
      </w:r>
      <w:r w:rsidR="00A77A42" w:rsidRPr="0028034A">
        <w:rPr>
          <w:rStyle w:val="TITULODETABLACar"/>
          <w:rFonts w:eastAsiaTheme="minorHAnsi" w:cstheme="minorBidi"/>
          <w:bCs w:val="0"/>
          <w:i w:val="0"/>
          <w:color w:val="auto"/>
          <w:kern w:val="2"/>
          <w:szCs w:val="22"/>
          <w:lang w:eastAsia="en-US"/>
        </w:rPr>
        <w:fldChar w:fldCharType="end"/>
      </w:r>
      <w:r w:rsidR="00435BBA">
        <w:rPr>
          <w:rStyle w:val="TITULODETABLACar"/>
          <w:rFonts w:eastAsiaTheme="minorHAnsi" w:cstheme="minorBidi"/>
          <w:bCs w:val="0"/>
          <w:i w:val="0"/>
          <w:color w:val="auto"/>
          <w:kern w:val="2"/>
          <w:szCs w:val="22"/>
          <w:lang w:eastAsia="en-US"/>
        </w:rPr>
        <w:t>,</w:t>
      </w:r>
      <w:r w:rsidR="00080785" w:rsidRPr="0028034A">
        <w:rPr>
          <w:rStyle w:val="TITULODETABLACar"/>
          <w:rFonts w:eastAsiaTheme="minorHAnsi" w:cstheme="minorBidi"/>
          <w:bCs w:val="0"/>
          <w:i w:val="0"/>
          <w:color w:val="auto"/>
          <w:kern w:val="2"/>
          <w:szCs w:val="22"/>
          <w:lang w:eastAsia="en-US"/>
        </w:rPr>
        <w:t xml:space="preserve"> se obtienen los resultados de la prueba de chi-cuadrado entre edad y conciencia ambiental</w:t>
      </w:r>
      <w:r w:rsidR="00435BBA">
        <w:rPr>
          <w:rStyle w:val="TITULODETABLACar"/>
          <w:rFonts w:eastAsiaTheme="minorHAnsi" w:cstheme="minorBidi"/>
          <w:bCs w:val="0"/>
          <w:i w:val="0"/>
          <w:color w:val="auto"/>
          <w:kern w:val="2"/>
          <w:szCs w:val="22"/>
          <w:lang w:eastAsia="en-US"/>
        </w:rPr>
        <w:t>,</w:t>
      </w:r>
      <w:r w:rsidR="00080785" w:rsidRPr="0028034A">
        <w:rPr>
          <w:rStyle w:val="TITULODETABLACar"/>
          <w:rFonts w:eastAsiaTheme="minorHAnsi" w:cstheme="minorBidi"/>
          <w:bCs w:val="0"/>
          <w:i w:val="0"/>
          <w:color w:val="auto"/>
          <w:kern w:val="2"/>
          <w:szCs w:val="22"/>
          <w:lang w:eastAsia="en-US"/>
        </w:rPr>
        <w:t xml:space="preserve"> donde el valor p es menor al 5%</w:t>
      </w:r>
      <w:r w:rsidR="00435BBA">
        <w:rPr>
          <w:rStyle w:val="TITULODETABLACar"/>
          <w:rFonts w:eastAsiaTheme="minorHAnsi" w:cstheme="minorBidi"/>
          <w:bCs w:val="0"/>
          <w:i w:val="0"/>
          <w:color w:val="auto"/>
          <w:kern w:val="2"/>
          <w:szCs w:val="22"/>
          <w:lang w:eastAsia="en-US"/>
        </w:rPr>
        <w:t>;</w:t>
      </w:r>
      <w:r w:rsidR="004B772C" w:rsidRPr="0028034A">
        <w:rPr>
          <w:rStyle w:val="TITULODETABLACar"/>
          <w:rFonts w:eastAsiaTheme="minorHAnsi" w:cstheme="minorBidi"/>
          <w:bCs w:val="0"/>
          <w:i w:val="0"/>
          <w:color w:val="auto"/>
          <w:kern w:val="2"/>
          <w:szCs w:val="22"/>
          <w:lang w:eastAsia="en-US"/>
        </w:rPr>
        <w:t xml:space="preserve"> </w:t>
      </w:r>
      <w:r w:rsidR="00080785" w:rsidRPr="0028034A">
        <w:rPr>
          <w:rStyle w:val="TITULODETABLACar"/>
          <w:rFonts w:eastAsiaTheme="minorHAnsi" w:cstheme="minorBidi"/>
          <w:bCs w:val="0"/>
          <w:i w:val="0"/>
          <w:color w:val="auto"/>
          <w:kern w:val="2"/>
          <w:szCs w:val="22"/>
          <w:lang w:eastAsia="en-US"/>
        </w:rPr>
        <w:t xml:space="preserve">por lo </w:t>
      </w:r>
      <w:r w:rsidR="004B772C" w:rsidRPr="0028034A">
        <w:rPr>
          <w:rStyle w:val="TITULODETABLACar"/>
          <w:rFonts w:eastAsiaTheme="minorHAnsi" w:cstheme="minorBidi"/>
          <w:bCs w:val="0"/>
          <w:i w:val="0"/>
          <w:color w:val="auto"/>
          <w:kern w:val="2"/>
          <w:szCs w:val="22"/>
          <w:lang w:eastAsia="en-US"/>
        </w:rPr>
        <w:t>tanto,</w:t>
      </w:r>
      <w:r w:rsidR="00080785" w:rsidRPr="0028034A">
        <w:rPr>
          <w:rStyle w:val="TITULODETABLACar"/>
          <w:rFonts w:eastAsiaTheme="minorHAnsi" w:cstheme="minorBidi"/>
          <w:bCs w:val="0"/>
          <w:i w:val="0"/>
          <w:color w:val="auto"/>
          <w:kern w:val="2"/>
          <w:szCs w:val="22"/>
          <w:lang w:eastAsia="en-US"/>
        </w:rPr>
        <w:t xml:space="preserve"> se rechaza la hipótesis nula y hay una asociación estadísticamente significativa entre ellas</w:t>
      </w:r>
      <w:r w:rsidR="004B772C" w:rsidRPr="0028034A">
        <w:rPr>
          <w:rStyle w:val="TITULODETABLACar"/>
          <w:rFonts w:eastAsiaTheme="minorHAnsi" w:cstheme="minorBidi"/>
          <w:bCs w:val="0"/>
          <w:i w:val="0"/>
          <w:color w:val="auto"/>
          <w:kern w:val="2"/>
          <w:szCs w:val="22"/>
          <w:lang w:eastAsia="en-US"/>
        </w:rPr>
        <w:t>; lo que quiere decir que la conciencia ambiental depende de la edad</w:t>
      </w:r>
      <w:r w:rsidR="007D781B" w:rsidRPr="0028034A">
        <w:rPr>
          <w:rStyle w:val="TITULODETABLACar"/>
          <w:rFonts w:eastAsiaTheme="minorHAnsi" w:cstheme="minorBidi"/>
          <w:bCs w:val="0"/>
          <w:i w:val="0"/>
          <w:color w:val="auto"/>
          <w:kern w:val="2"/>
          <w:szCs w:val="22"/>
          <w:lang w:eastAsia="en-US"/>
        </w:rPr>
        <w:t>.</w:t>
      </w:r>
    </w:p>
    <w:tbl>
      <w:tblPr>
        <w:tblStyle w:val="Tabladelista6concolores-nfasis3"/>
        <w:tblpPr w:leftFromText="141" w:rightFromText="141" w:vertAnchor="text" w:horzAnchor="margin" w:tblpY="966"/>
        <w:tblW w:w="5000" w:type="pct"/>
        <w:tblLook w:val="04A0" w:firstRow="1" w:lastRow="0" w:firstColumn="1" w:lastColumn="0" w:noHBand="0" w:noVBand="1"/>
      </w:tblPr>
      <w:tblGrid>
        <w:gridCol w:w="1263"/>
        <w:gridCol w:w="1277"/>
        <w:gridCol w:w="1277"/>
        <w:gridCol w:w="1277"/>
        <w:gridCol w:w="1471"/>
        <w:gridCol w:w="1471"/>
        <w:gridCol w:w="1324"/>
      </w:tblGrid>
      <w:tr w:rsidR="0000778E" w:rsidRPr="0000778E" w14:paraId="6AEE94BA" w14:textId="77777777" w:rsidTr="0000778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0E0ED197"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698B4E84" w14:textId="77777777" w:rsidR="00D66FE7" w:rsidRPr="0000778E" w:rsidRDefault="00D66FE7"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Nada importante</w:t>
            </w:r>
          </w:p>
        </w:tc>
        <w:tc>
          <w:tcPr>
            <w:tcW w:w="682" w:type="pct"/>
          </w:tcPr>
          <w:p w14:paraId="205014CB" w14:textId="77777777" w:rsidR="00D66FE7" w:rsidRPr="0000778E" w:rsidRDefault="00D66FE7"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Poco importante</w:t>
            </w:r>
          </w:p>
        </w:tc>
        <w:tc>
          <w:tcPr>
            <w:tcW w:w="682" w:type="pct"/>
          </w:tcPr>
          <w:p w14:paraId="3B3A665F" w14:textId="77777777" w:rsidR="00D66FE7" w:rsidRPr="0000778E" w:rsidRDefault="00D66FE7"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Neutral</w:t>
            </w:r>
          </w:p>
        </w:tc>
        <w:tc>
          <w:tcPr>
            <w:tcW w:w="786" w:type="pct"/>
          </w:tcPr>
          <w:p w14:paraId="4A760DF2" w14:textId="77777777" w:rsidR="00D66FE7" w:rsidRPr="0000778E" w:rsidRDefault="00D66FE7"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Importante</w:t>
            </w:r>
          </w:p>
        </w:tc>
        <w:tc>
          <w:tcPr>
            <w:tcW w:w="786" w:type="pct"/>
          </w:tcPr>
          <w:p w14:paraId="2E01E909" w14:textId="77777777" w:rsidR="00D66FE7" w:rsidRPr="0000778E" w:rsidRDefault="00D66FE7"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Muy Importante</w:t>
            </w:r>
          </w:p>
        </w:tc>
        <w:tc>
          <w:tcPr>
            <w:tcW w:w="707" w:type="pct"/>
          </w:tcPr>
          <w:p w14:paraId="1A55DC3B" w14:textId="77777777" w:rsidR="00D66FE7" w:rsidRPr="0000778E" w:rsidRDefault="00D66FE7"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r>
      <w:tr w:rsidR="0000778E" w:rsidRPr="0000778E" w14:paraId="50C6687F"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5DCCA6D8"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0F298F4D"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682" w:type="pct"/>
          </w:tcPr>
          <w:p w14:paraId="486B46DA"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682" w:type="pct"/>
          </w:tcPr>
          <w:p w14:paraId="5689F6C8"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786" w:type="pct"/>
          </w:tcPr>
          <w:p w14:paraId="05CD2B7B"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786" w:type="pct"/>
          </w:tcPr>
          <w:p w14:paraId="2B09B27A"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707" w:type="pct"/>
          </w:tcPr>
          <w:p w14:paraId="2E10ACEA"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2054A73"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66A3A1A8"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18-29 años</w:t>
            </w:r>
          </w:p>
        </w:tc>
        <w:tc>
          <w:tcPr>
            <w:tcW w:w="682" w:type="pct"/>
          </w:tcPr>
          <w:p w14:paraId="2E7D9BD9"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682" w:type="pct"/>
          </w:tcPr>
          <w:p w14:paraId="23D0AA4D"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682" w:type="pct"/>
          </w:tcPr>
          <w:p w14:paraId="172216FB"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86" w:type="pct"/>
          </w:tcPr>
          <w:p w14:paraId="11D847D8"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86" w:type="pct"/>
          </w:tcPr>
          <w:p w14:paraId="3148E6D6"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40</w:t>
            </w:r>
          </w:p>
        </w:tc>
        <w:tc>
          <w:tcPr>
            <w:tcW w:w="707" w:type="pct"/>
          </w:tcPr>
          <w:p w14:paraId="54CC708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45</w:t>
            </w:r>
          </w:p>
        </w:tc>
      </w:tr>
      <w:tr w:rsidR="0000778E" w:rsidRPr="0000778E" w14:paraId="24B5D51C"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6005F717"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5FE51AF9"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682" w:type="pct"/>
          </w:tcPr>
          <w:p w14:paraId="7348B8B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82" w:type="pct"/>
          </w:tcPr>
          <w:p w14:paraId="47E25044"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3,214</w:t>
            </w:r>
          </w:p>
        </w:tc>
        <w:tc>
          <w:tcPr>
            <w:tcW w:w="786" w:type="pct"/>
          </w:tcPr>
          <w:p w14:paraId="502E252E"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6,429</w:t>
            </w:r>
          </w:p>
        </w:tc>
        <w:tc>
          <w:tcPr>
            <w:tcW w:w="786" w:type="pct"/>
          </w:tcPr>
          <w:p w14:paraId="155545CE"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32,143</w:t>
            </w:r>
          </w:p>
        </w:tc>
        <w:tc>
          <w:tcPr>
            <w:tcW w:w="707" w:type="pct"/>
          </w:tcPr>
          <w:p w14:paraId="0363BF7D"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0A1BCDE"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6EBD5D93"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71BBB866"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682" w:type="pct"/>
          </w:tcPr>
          <w:p w14:paraId="499E25C1"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82" w:type="pct"/>
          </w:tcPr>
          <w:p w14:paraId="531B2AF7"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1,786</w:t>
            </w:r>
          </w:p>
        </w:tc>
        <w:tc>
          <w:tcPr>
            <w:tcW w:w="786" w:type="pct"/>
          </w:tcPr>
          <w:p w14:paraId="544C1501"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-6,429</w:t>
            </w:r>
          </w:p>
        </w:tc>
        <w:tc>
          <w:tcPr>
            <w:tcW w:w="786" w:type="pct"/>
          </w:tcPr>
          <w:p w14:paraId="05CEA7F3"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7,857</w:t>
            </w:r>
          </w:p>
        </w:tc>
        <w:tc>
          <w:tcPr>
            <w:tcW w:w="707" w:type="pct"/>
          </w:tcPr>
          <w:p w14:paraId="640DCDEC"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813E3C5"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57D733DD"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75ED8D5C"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-1,035</w:t>
            </w:r>
          </w:p>
        </w:tc>
        <w:tc>
          <w:tcPr>
            <w:tcW w:w="682" w:type="pct"/>
          </w:tcPr>
          <w:p w14:paraId="3554F33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-1,464</w:t>
            </w:r>
          </w:p>
        </w:tc>
        <w:tc>
          <w:tcPr>
            <w:tcW w:w="682" w:type="pct"/>
          </w:tcPr>
          <w:p w14:paraId="17026084"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0,996</w:t>
            </w:r>
          </w:p>
        </w:tc>
        <w:tc>
          <w:tcPr>
            <w:tcW w:w="786" w:type="pct"/>
          </w:tcPr>
          <w:p w14:paraId="513D66E4"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-2,535</w:t>
            </w:r>
          </w:p>
        </w:tc>
        <w:tc>
          <w:tcPr>
            <w:tcW w:w="786" w:type="pct"/>
          </w:tcPr>
          <w:p w14:paraId="3BA128D9"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1,386</w:t>
            </w:r>
          </w:p>
        </w:tc>
        <w:tc>
          <w:tcPr>
            <w:tcW w:w="707" w:type="pct"/>
          </w:tcPr>
          <w:p w14:paraId="30A8D584"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997BC66"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0E15ECF6"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7A305E86"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682" w:type="pct"/>
          </w:tcPr>
          <w:p w14:paraId="2CA72D9F"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82" w:type="pct"/>
          </w:tcPr>
          <w:p w14:paraId="248DF8D1"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0,992</w:t>
            </w:r>
          </w:p>
        </w:tc>
        <w:tc>
          <w:tcPr>
            <w:tcW w:w="786" w:type="pct"/>
          </w:tcPr>
          <w:p w14:paraId="758F2B69"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6,429</w:t>
            </w:r>
          </w:p>
        </w:tc>
        <w:tc>
          <w:tcPr>
            <w:tcW w:w="786" w:type="pct"/>
          </w:tcPr>
          <w:p w14:paraId="108151E9"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1,921</w:t>
            </w:r>
          </w:p>
        </w:tc>
        <w:tc>
          <w:tcPr>
            <w:tcW w:w="707" w:type="pct"/>
          </w:tcPr>
          <w:p w14:paraId="4C300760"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1EEB0A9E"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7D237CAD"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5573011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82" w:type="pct"/>
          </w:tcPr>
          <w:p w14:paraId="37FCCBB5"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82" w:type="pct"/>
          </w:tcPr>
          <w:p w14:paraId="781FB31F"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86" w:type="pct"/>
          </w:tcPr>
          <w:p w14:paraId="73279A54"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86" w:type="pct"/>
          </w:tcPr>
          <w:p w14:paraId="51588246"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07" w:type="pct"/>
          </w:tcPr>
          <w:p w14:paraId="4B8A97B6"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19BABFE"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3A031FA6"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30-40 años</w:t>
            </w:r>
          </w:p>
        </w:tc>
        <w:tc>
          <w:tcPr>
            <w:tcW w:w="682" w:type="pct"/>
          </w:tcPr>
          <w:p w14:paraId="24E1EB63"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682" w:type="pct"/>
          </w:tcPr>
          <w:p w14:paraId="0A1004C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682" w:type="pct"/>
          </w:tcPr>
          <w:p w14:paraId="239397D7"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86" w:type="pct"/>
          </w:tcPr>
          <w:p w14:paraId="7034D54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w:t>
            </w:r>
          </w:p>
        </w:tc>
        <w:tc>
          <w:tcPr>
            <w:tcW w:w="786" w:type="pct"/>
          </w:tcPr>
          <w:p w14:paraId="35E67A7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30</w:t>
            </w:r>
          </w:p>
        </w:tc>
        <w:tc>
          <w:tcPr>
            <w:tcW w:w="707" w:type="pct"/>
          </w:tcPr>
          <w:p w14:paraId="65F48B9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45</w:t>
            </w:r>
          </w:p>
        </w:tc>
      </w:tr>
      <w:tr w:rsidR="0000778E" w:rsidRPr="0000778E" w14:paraId="5A258DF9"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7C221972"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43371317"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682" w:type="pct"/>
          </w:tcPr>
          <w:p w14:paraId="32E429C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82" w:type="pct"/>
          </w:tcPr>
          <w:p w14:paraId="7622A72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3,214</w:t>
            </w:r>
          </w:p>
        </w:tc>
        <w:tc>
          <w:tcPr>
            <w:tcW w:w="786" w:type="pct"/>
          </w:tcPr>
          <w:p w14:paraId="2A728AE9"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6,429</w:t>
            </w:r>
          </w:p>
        </w:tc>
        <w:tc>
          <w:tcPr>
            <w:tcW w:w="786" w:type="pct"/>
          </w:tcPr>
          <w:p w14:paraId="0747D21B"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32,143</w:t>
            </w:r>
          </w:p>
        </w:tc>
        <w:tc>
          <w:tcPr>
            <w:tcW w:w="707" w:type="pct"/>
          </w:tcPr>
          <w:p w14:paraId="695417E5"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8603902"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6DC464DE"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225E8991"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682" w:type="pct"/>
          </w:tcPr>
          <w:p w14:paraId="1FD04F5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82" w:type="pct"/>
          </w:tcPr>
          <w:p w14:paraId="15800037"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1,786</w:t>
            </w:r>
          </w:p>
        </w:tc>
        <w:tc>
          <w:tcPr>
            <w:tcW w:w="786" w:type="pct"/>
          </w:tcPr>
          <w:p w14:paraId="6A950862"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3,571</w:t>
            </w:r>
          </w:p>
        </w:tc>
        <w:tc>
          <w:tcPr>
            <w:tcW w:w="786" w:type="pct"/>
          </w:tcPr>
          <w:p w14:paraId="726F7F99"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707" w:type="pct"/>
          </w:tcPr>
          <w:p w14:paraId="3A7F1548"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064B125"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5E77D100"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3599CD95"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-1,035</w:t>
            </w:r>
          </w:p>
        </w:tc>
        <w:tc>
          <w:tcPr>
            <w:tcW w:w="682" w:type="pct"/>
          </w:tcPr>
          <w:p w14:paraId="6870AC23"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-1,464</w:t>
            </w:r>
          </w:p>
        </w:tc>
        <w:tc>
          <w:tcPr>
            <w:tcW w:w="682" w:type="pct"/>
          </w:tcPr>
          <w:p w14:paraId="4588A0D8"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0,996</w:t>
            </w:r>
          </w:p>
        </w:tc>
        <w:tc>
          <w:tcPr>
            <w:tcW w:w="786" w:type="pct"/>
          </w:tcPr>
          <w:p w14:paraId="258F480D"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1,409</w:t>
            </w:r>
          </w:p>
        </w:tc>
        <w:tc>
          <w:tcPr>
            <w:tcW w:w="786" w:type="pct"/>
          </w:tcPr>
          <w:p w14:paraId="04CBDC70"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-0,378</w:t>
            </w:r>
          </w:p>
        </w:tc>
        <w:tc>
          <w:tcPr>
            <w:tcW w:w="707" w:type="pct"/>
          </w:tcPr>
          <w:p w14:paraId="1BD473A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CBF98D5"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71ECA11E"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1DEE0372"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682" w:type="pct"/>
          </w:tcPr>
          <w:p w14:paraId="4F06F68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82" w:type="pct"/>
          </w:tcPr>
          <w:p w14:paraId="592C1871"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0,992</w:t>
            </w:r>
          </w:p>
        </w:tc>
        <w:tc>
          <w:tcPr>
            <w:tcW w:w="786" w:type="pct"/>
          </w:tcPr>
          <w:p w14:paraId="0BB295E0"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1,984</w:t>
            </w:r>
          </w:p>
        </w:tc>
        <w:tc>
          <w:tcPr>
            <w:tcW w:w="786" w:type="pct"/>
          </w:tcPr>
          <w:p w14:paraId="5D2C584A"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0,143</w:t>
            </w:r>
          </w:p>
        </w:tc>
        <w:tc>
          <w:tcPr>
            <w:tcW w:w="707" w:type="pct"/>
          </w:tcPr>
          <w:p w14:paraId="0943E547"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74CC861"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2D56D429"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7715E5E2"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82" w:type="pct"/>
          </w:tcPr>
          <w:p w14:paraId="1E2109C3"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82" w:type="pct"/>
          </w:tcPr>
          <w:p w14:paraId="74803EA6"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86" w:type="pct"/>
          </w:tcPr>
          <w:p w14:paraId="76F06B13"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86" w:type="pct"/>
          </w:tcPr>
          <w:p w14:paraId="0048B304"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07" w:type="pct"/>
          </w:tcPr>
          <w:p w14:paraId="00083E5B"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A638CC5"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37B0169B"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41 año en adelante</w:t>
            </w:r>
          </w:p>
        </w:tc>
        <w:tc>
          <w:tcPr>
            <w:tcW w:w="682" w:type="pct"/>
          </w:tcPr>
          <w:p w14:paraId="7960028F"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682" w:type="pct"/>
          </w:tcPr>
          <w:p w14:paraId="734F2860"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w:t>
            </w:r>
          </w:p>
        </w:tc>
        <w:tc>
          <w:tcPr>
            <w:tcW w:w="682" w:type="pct"/>
          </w:tcPr>
          <w:p w14:paraId="3ECCD19A"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86" w:type="pct"/>
          </w:tcPr>
          <w:p w14:paraId="5291DBFB"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20</w:t>
            </w:r>
          </w:p>
        </w:tc>
        <w:tc>
          <w:tcPr>
            <w:tcW w:w="786" w:type="pct"/>
          </w:tcPr>
          <w:p w14:paraId="40B1209F"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80</w:t>
            </w:r>
          </w:p>
        </w:tc>
        <w:tc>
          <w:tcPr>
            <w:tcW w:w="707" w:type="pct"/>
          </w:tcPr>
          <w:p w14:paraId="663D57F0"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120</w:t>
            </w:r>
          </w:p>
        </w:tc>
      </w:tr>
      <w:tr w:rsidR="0000778E" w:rsidRPr="0000778E" w14:paraId="27BAE27B"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381C41B3"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2F114B97"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w:t>
            </w:r>
          </w:p>
        </w:tc>
        <w:tc>
          <w:tcPr>
            <w:tcW w:w="682" w:type="pct"/>
          </w:tcPr>
          <w:p w14:paraId="458DB859"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5,714</w:t>
            </w:r>
          </w:p>
        </w:tc>
        <w:tc>
          <w:tcPr>
            <w:tcW w:w="682" w:type="pct"/>
          </w:tcPr>
          <w:p w14:paraId="68E5F5A9"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8,571</w:t>
            </w:r>
          </w:p>
        </w:tc>
        <w:tc>
          <w:tcPr>
            <w:tcW w:w="786" w:type="pct"/>
          </w:tcPr>
          <w:p w14:paraId="590E5199"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17,143</w:t>
            </w:r>
          </w:p>
        </w:tc>
        <w:tc>
          <w:tcPr>
            <w:tcW w:w="786" w:type="pct"/>
          </w:tcPr>
          <w:p w14:paraId="155D486E"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85,714</w:t>
            </w:r>
          </w:p>
        </w:tc>
        <w:tc>
          <w:tcPr>
            <w:tcW w:w="707" w:type="pct"/>
          </w:tcPr>
          <w:p w14:paraId="36B0626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F4E23C6"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478F47D9"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5EC42E64"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82" w:type="pct"/>
          </w:tcPr>
          <w:p w14:paraId="27349503"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4,286</w:t>
            </w:r>
          </w:p>
        </w:tc>
        <w:tc>
          <w:tcPr>
            <w:tcW w:w="682" w:type="pct"/>
          </w:tcPr>
          <w:p w14:paraId="27455009"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-3,571</w:t>
            </w:r>
          </w:p>
        </w:tc>
        <w:tc>
          <w:tcPr>
            <w:tcW w:w="786" w:type="pct"/>
          </w:tcPr>
          <w:p w14:paraId="291C28BC"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w:t>
            </w:r>
          </w:p>
        </w:tc>
        <w:tc>
          <w:tcPr>
            <w:tcW w:w="786" w:type="pct"/>
          </w:tcPr>
          <w:p w14:paraId="3853885E"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-5,714</w:t>
            </w:r>
          </w:p>
        </w:tc>
        <w:tc>
          <w:tcPr>
            <w:tcW w:w="707" w:type="pct"/>
          </w:tcPr>
          <w:p w14:paraId="77A35057"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62A0AB8"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03BF3AAD"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5A3AA6DC"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1,268</w:t>
            </w:r>
          </w:p>
        </w:tc>
        <w:tc>
          <w:tcPr>
            <w:tcW w:w="682" w:type="pct"/>
          </w:tcPr>
          <w:p w14:paraId="17201F9D"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1,793</w:t>
            </w:r>
          </w:p>
        </w:tc>
        <w:tc>
          <w:tcPr>
            <w:tcW w:w="682" w:type="pct"/>
          </w:tcPr>
          <w:p w14:paraId="46698DC5"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-1,220</w:t>
            </w:r>
          </w:p>
        </w:tc>
        <w:tc>
          <w:tcPr>
            <w:tcW w:w="786" w:type="pct"/>
          </w:tcPr>
          <w:p w14:paraId="5A70A032"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0,690</w:t>
            </w:r>
          </w:p>
        </w:tc>
        <w:tc>
          <w:tcPr>
            <w:tcW w:w="786" w:type="pct"/>
          </w:tcPr>
          <w:p w14:paraId="2DBE920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-0,617</w:t>
            </w:r>
          </w:p>
        </w:tc>
        <w:tc>
          <w:tcPr>
            <w:tcW w:w="707" w:type="pct"/>
          </w:tcPr>
          <w:p w14:paraId="02F4032A"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825CDB3"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75EA11FB"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2FC0B28F"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1,607</w:t>
            </w:r>
          </w:p>
        </w:tc>
        <w:tc>
          <w:tcPr>
            <w:tcW w:w="682" w:type="pct"/>
          </w:tcPr>
          <w:p w14:paraId="0E8EF2D7"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3,214</w:t>
            </w:r>
          </w:p>
        </w:tc>
        <w:tc>
          <w:tcPr>
            <w:tcW w:w="682" w:type="pct"/>
          </w:tcPr>
          <w:p w14:paraId="1D06E23F"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1,488</w:t>
            </w:r>
          </w:p>
        </w:tc>
        <w:tc>
          <w:tcPr>
            <w:tcW w:w="786" w:type="pct"/>
          </w:tcPr>
          <w:p w14:paraId="2C2250F2"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w:t>
            </w:r>
          </w:p>
        </w:tc>
        <w:tc>
          <w:tcPr>
            <w:tcW w:w="786" w:type="pct"/>
          </w:tcPr>
          <w:p w14:paraId="3B882763"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0,381</w:t>
            </w:r>
          </w:p>
        </w:tc>
        <w:tc>
          <w:tcPr>
            <w:tcW w:w="707" w:type="pct"/>
          </w:tcPr>
          <w:p w14:paraId="715BC1C6"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337F0FE"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75" w:type="pct"/>
          </w:tcPr>
          <w:p w14:paraId="0D514723"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682" w:type="pct"/>
          </w:tcPr>
          <w:p w14:paraId="0222CDE7"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682" w:type="pct"/>
          </w:tcPr>
          <w:p w14:paraId="0C41D5A3"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682" w:type="pct"/>
          </w:tcPr>
          <w:p w14:paraId="54AD82F7"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786" w:type="pct"/>
          </w:tcPr>
          <w:p w14:paraId="1F8629C5"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786" w:type="pct"/>
          </w:tcPr>
          <w:p w14:paraId="78FD3245"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c>
          <w:tcPr>
            <w:tcW w:w="707" w:type="pct"/>
          </w:tcPr>
          <w:p w14:paraId="247E7AC1" w14:textId="77777777" w:rsidR="00D66FE7" w:rsidRPr="0000778E" w:rsidRDefault="00D66FE7"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BA8EE02"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75" w:type="pct"/>
          </w:tcPr>
          <w:p w14:paraId="34250090" w14:textId="77777777" w:rsidR="00D66FE7" w:rsidRPr="0000778E" w:rsidRDefault="00D66FE7"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c>
          <w:tcPr>
            <w:tcW w:w="682" w:type="pct"/>
          </w:tcPr>
          <w:p w14:paraId="0A936850"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5</w:t>
            </w:r>
          </w:p>
        </w:tc>
        <w:tc>
          <w:tcPr>
            <w:tcW w:w="682" w:type="pct"/>
          </w:tcPr>
          <w:p w14:paraId="541569ED"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10</w:t>
            </w:r>
          </w:p>
        </w:tc>
        <w:tc>
          <w:tcPr>
            <w:tcW w:w="682" w:type="pct"/>
          </w:tcPr>
          <w:p w14:paraId="548D9106"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w:t>
            </w:r>
          </w:p>
        </w:tc>
        <w:tc>
          <w:tcPr>
            <w:tcW w:w="786" w:type="pct"/>
          </w:tcPr>
          <w:p w14:paraId="56016A8C"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30</w:t>
            </w:r>
          </w:p>
        </w:tc>
        <w:tc>
          <w:tcPr>
            <w:tcW w:w="786" w:type="pct"/>
          </w:tcPr>
          <w:p w14:paraId="0F614EC2"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150</w:t>
            </w:r>
          </w:p>
        </w:tc>
        <w:tc>
          <w:tcPr>
            <w:tcW w:w="707" w:type="pct"/>
          </w:tcPr>
          <w:p w14:paraId="23173069" w14:textId="77777777" w:rsidR="00D66FE7" w:rsidRPr="0000778E" w:rsidRDefault="00D66FE7"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210</w:t>
            </w:r>
          </w:p>
        </w:tc>
      </w:tr>
    </w:tbl>
    <w:p w14:paraId="1D5B77A6" w14:textId="780689F2" w:rsidR="00D66FE7" w:rsidRPr="00C036A5" w:rsidRDefault="00D66FE7" w:rsidP="00D66FE7">
      <w:pPr>
        <w:pStyle w:val="TABLA"/>
      </w:pPr>
      <w:bookmarkStart w:id="277" w:name="_Toc164429089"/>
      <w:r w:rsidRPr="00C036A5">
        <w:t>Tabla</w:t>
      </w:r>
      <w:r w:rsidRPr="00C036A5">
        <w:rPr>
          <w:rStyle w:val="TITULODETABLACar"/>
          <w:rFonts w:eastAsiaTheme="minorHAnsi" w:cstheme="minorBidi"/>
          <w:i w:val="0"/>
          <w:color w:val="auto"/>
          <w:szCs w:val="22"/>
        </w:rPr>
        <w:t xml:space="preserve">  </w:t>
      </w:r>
      <w:r w:rsidRPr="00C036A5">
        <w:fldChar w:fldCharType="begin"/>
      </w:r>
      <w:r w:rsidRPr="00C036A5">
        <w:instrText xml:space="preserve"> SEQ Tabla \* ARABIC </w:instrText>
      </w:r>
      <w:r w:rsidRPr="00C036A5">
        <w:fldChar w:fldCharType="separate"/>
      </w:r>
      <w:r w:rsidR="00132A45">
        <w:t>12</w:t>
      </w:r>
      <w:r w:rsidRPr="00C036A5">
        <w:fldChar w:fldCharType="end"/>
      </w:r>
      <w:r>
        <w:t>.</w:t>
      </w:r>
      <w:r w:rsidRPr="00C036A5">
        <w:t xml:space="preserve"> </w:t>
      </w:r>
      <w:r w:rsidRPr="00C036A5">
        <w:br/>
      </w:r>
      <w:r w:rsidRPr="00C036A5">
        <w:rPr>
          <w:b w:val="0"/>
          <w:bCs/>
          <w:i/>
          <w:iCs/>
        </w:rPr>
        <w:t>Tabulación cruzada entre edad y conciencia ambien</w:t>
      </w:r>
      <w:r w:rsidRPr="00AB5443">
        <w:rPr>
          <w:b w:val="0"/>
          <w:bCs/>
          <w:i/>
          <w:iCs/>
        </w:rPr>
        <w:t>ta</w:t>
      </w:r>
      <w:r w:rsidRPr="0000778E">
        <w:rPr>
          <w:rStyle w:val="TABLACar"/>
          <w:i/>
          <w:iCs/>
        </w:rPr>
        <w:t>l</w:t>
      </w:r>
      <w:bookmarkEnd w:id="277"/>
    </w:p>
    <w:p w14:paraId="18E383FC" w14:textId="77777777" w:rsidR="00D66FE7" w:rsidRDefault="00D66FE7" w:rsidP="0028034A">
      <w:pPr>
        <w:pStyle w:val="PARRAFOTEXTO"/>
        <w:rPr>
          <w:rStyle w:val="TITULODETABLACar"/>
          <w:rFonts w:eastAsiaTheme="minorHAnsi" w:cstheme="minorBidi"/>
          <w:bCs w:val="0"/>
          <w:i w:val="0"/>
          <w:color w:val="auto"/>
          <w:kern w:val="2"/>
          <w:szCs w:val="22"/>
          <w:lang w:eastAsia="en-US"/>
        </w:rPr>
      </w:pPr>
    </w:p>
    <w:p w14:paraId="126A7197" w14:textId="70181DD2" w:rsidR="009A5621" w:rsidRPr="00D57ECE" w:rsidRDefault="00F6662B" w:rsidP="00D57ECE">
      <w:pPr>
        <w:pStyle w:val="PARRAFOTEXTO"/>
      </w:pPr>
      <w:r w:rsidRPr="00D57ECE">
        <w:lastRenderedPageBreak/>
        <w:t>Los consumidores de 18 a 29</w:t>
      </w:r>
      <w:r w:rsidR="0008181B" w:rsidRPr="00D57ECE">
        <w:t xml:space="preserve"> </w:t>
      </w:r>
      <w:r w:rsidRPr="00D57ECE">
        <w:t>años que valoraron como</w:t>
      </w:r>
      <w:r w:rsidR="00436BFF" w:rsidRPr="00D57ECE">
        <w:t xml:space="preserve"> muy</w:t>
      </w:r>
      <w:r w:rsidRPr="00D57ECE">
        <w:t xml:space="preserve"> importante la conciencia ambiental son los que contribuyen en mayor medida a la dependencia que existe entre la edad y conciencia ambiental</w:t>
      </w:r>
      <w:r w:rsidR="00435BBA">
        <w:t>,</w:t>
      </w:r>
      <w:r w:rsidR="00436BFF" w:rsidRPr="00D57ECE">
        <w:t xml:space="preserve"> ya que el residuo entre estas dos variables es el mayor con un 7,857</w:t>
      </w:r>
      <w:r w:rsidR="00861996" w:rsidRPr="00D57ECE">
        <w:t>.</w:t>
      </w:r>
    </w:p>
    <w:p w14:paraId="0613B5A3" w14:textId="1346B94F" w:rsidR="00436BFF" w:rsidRPr="00D57ECE" w:rsidRDefault="00436BFF" w:rsidP="00D57ECE">
      <w:pPr>
        <w:pStyle w:val="PARRAFOTEXTO"/>
      </w:pPr>
      <w:r w:rsidRPr="00D57ECE">
        <w:t>Por otro lado, la población de 41</w:t>
      </w:r>
      <w:r w:rsidR="00435BBA">
        <w:t xml:space="preserve"> </w:t>
      </w:r>
      <w:r w:rsidRPr="00D57ECE">
        <w:t>año</w:t>
      </w:r>
      <w:r w:rsidR="00861996" w:rsidRPr="00D57ECE">
        <w:t>s</w:t>
      </w:r>
      <w:r w:rsidRPr="00D57ECE">
        <w:t xml:space="preserve"> en adelante representa m</w:t>
      </w:r>
      <w:r w:rsidR="008C667C" w:rsidRPr="00D57ECE">
        <w:t>á</w:t>
      </w:r>
      <w:r w:rsidRPr="00D57ECE">
        <w:t>s del 50% de la muestra</w:t>
      </w:r>
      <w:r w:rsidR="00AC6931" w:rsidRPr="00D57ECE">
        <w:t xml:space="preserve"> con un total de 120 consumidores de los cuales 80 consideraron </w:t>
      </w:r>
      <w:r w:rsidR="008C667C" w:rsidRPr="00D57ECE">
        <w:t xml:space="preserve">este factor </w:t>
      </w:r>
      <w:r w:rsidR="00AC6931" w:rsidRPr="00D57ECE">
        <w:t>como m</w:t>
      </w:r>
      <w:r w:rsidR="008C667C" w:rsidRPr="00D57ECE">
        <w:t>uy importante</w:t>
      </w:r>
      <w:r w:rsidR="00AC6931" w:rsidRPr="00D57ECE">
        <w:t xml:space="preserve"> al </w:t>
      </w:r>
      <w:r w:rsidR="008C667C" w:rsidRPr="00D57ECE">
        <w:t>momento de tomar la decisión de compra de un producto</w:t>
      </w:r>
      <w:r w:rsidRPr="00D57ECE">
        <w:t xml:space="preserve"> </w:t>
      </w:r>
      <w:r w:rsidR="00861996" w:rsidRPr="00D57ECE">
        <w:t>en un envase o empaque reutilizable</w:t>
      </w:r>
      <w:r w:rsidR="000D379F" w:rsidRPr="00D57ECE">
        <w:t>.</w:t>
      </w:r>
    </w:p>
    <w:p w14:paraId="792FB84C" w14:textId="13B6A135" w:rsidR="00B561DC" w:rsidRPr="00B561DC" w:rsidRDefault="00B561DC" w:rsidP="00B561DC">
      <w:pPr>
        <w:pStyle w:val="TABLA"/>
        <w:rPr>
          <w:rStyle w:val="TITULODETABLACar"/>
          <w:rFonts w:eastAsiaTheme="minorHAnsi"/>
          <w:b w:val="0"/>
          <w:bCs w:val="0"/>
        </w:rPr>
      </w:pPr>
      <w:bookmarkStart w:id="278" w:name="_Ref159946353"/>
      <w:bookmarkStart w:id="279" w:name="_Toc164429090"/>
      <w:r>
        <w:t xml:space="preserve">Tabla </w:t>
      </w:r>
      <w:r>
        <w:fldChar w:fldCharType="begin"/>
      </w:r>
      <w:r>
        <w:instrText xml:space="preserve"> SEQ Tabla \* ARABIC </w:instrText>
      </w:r>
      <w:r>
        <w:fldChar w:fldCharType="separate"/>
      </w:r>
      <w:r w:rsidR="00132A45">
        <w:t>13</w:t>
      </w:r>
      <w:r>
        <w:fldChar w:fldCharType="end"/>
      </w:r>
      <w:bookmarkEnd w:id="278"/>
      <w:r w:rsidR="00D66FE7">
        <w:t>.</w:t>
      </w:r>
      <w:r>
        <w:br/>
      </w:r>
      <w:r w:rsidRPr="00B561DC">
        <w:rPr>
          <w:rStyle w:val="TITULODETABLACar"/>
          <w:rFonts w:eastAsiaTheme="minorHAnsi"/>
          <w:b w:val="0"/>
        </w:rPr>
        <w:t>Prueba de chi-cuadrado entre género y conciencia ambiental</w:t>
      </w:r>
      <w:bookmarkEnd w:id="279"/>
    </w:p>
    <w:tbl>
      <w:tblPr>
        <w:tblStyle w:val="Tabladelista6concolores-nfasis3"/>
        <w:tblW w:w="5000" w:type="pct"/>
        <w:tblLook w:val="04A0" w:firstRow="1" w:lastRow="0" w:firstColumn="1" w:lastColumn="0" w:noHBand="0" w:noVBand="1"/>
      </w:tblPr>
      <w:tblGrid>
        <w:gridCol w:w="2324"/>
        <w:gridCol w:w="3641"/>
        <w:gridCol w:w="1164"/>
        <w:gridCol w:w="2231"/>
      </w:tblGrid>
      <w:tr w:rsidR="0000778E" w:rsidRPr="0000778E" w14:paraId="7E36D68A"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41" w:type="pct"/>
          </w:tcPr>
          <w:p w14:paraId="38A29151" w14:textId="77777777" w:rsidR="000D379F" w:rsidRPr="0000778E" w:rsidRDefault="000D379F" w:rsidP="00D66FE7">
            <w:pPr>
              <w:autoSpaceDE w:val="0"/>
              <w:autoSpaceDN w:val="0"/>
              <w:adjustRightInd w:val="0"/>
              <w:spacing w:before="0" w:line="240" w:lineRule="auto"/>
              <w:ind w:left="0" w:firstLine="0"/>
              <w:jc w:val="center"/>
              <w:rPr>
                <w:rFonts w:ascii="Arial" w:eastAsia="Times New Roman" w:hAnsi="Arial" w:cs="Arial"/>
                <w:b w:val="0"/>
                <w:bCs w:val="0"/>
                <w:color w:val="auto"/>
                <w:sz w:val="13"/>
                <w:szCs w:val="13"/>
                <w:lang w:eastAsia="en-US"/>
              </w:rPr>
            </w:pPr>
          </w:p>
        </w:tc>
        <w:tc>
          <w:tcPr>
            <w:tcW w:w="1945" w:type="pct"/>
          </w:tcPr>
          <w:p w14:paraId="4FAD8F84" w14:textId="77777777" w:rsidR="000D379F" w:rsidRPr="0000778E" w:rsidRDefault="000D379F"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Chi-cuadrada</w:t>
            </w:r>
          </w:p>
        </w:tc>
        <w:tc>
          <w:tcPr>
            <w:tcW w:w="622" w:type="pct"/>
          </w:tcPr>
          <w:p w14:paraId="5067928B" w14:textId="77777777" w:rsidR="000D379F" w:rsidRPr="0000778E" w:rsidRDefault="000D379F"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GL</w:t>
            </w:r>
          </w:p>
        </w:tc>
        <w:tc>
          <w:tcPr>
            <w:tcW w:w="1192" w:type="pct"/>
          </w:tcPr>
          <w:p w14:paraId="306DC54D" w14:textId="77777777" w:rsidR="000D379F" w:rsidRPr="0000778E" w:rsidRDefault="000D379F"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Valor p</w:t>
            </w:r>
          </w:p>
        </w:tc>
      </w:tr>
      <w:tr w:rsidR="0000778E" w:rsidRPr="0000778E" w14:paraId="0C9C63C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41" w:type="pct"/>
          </w:tcPr>
          <w:p w14:paraId="18D1557C" w14:textId="3F836B7E" w:rsidR="000D379F" w:rsidRPr="0000778E" w:rsidRDefault="000D379F"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Pearson</w:t>
            </w:r>
          </w:p>
        </w:tc>
        <w:tc>
          <w:tcPr>
            <w:tcW w:w="1945" w:type="pct"/>
          </w:tcPr>
          <w:p w14:paraId="31C93882" w14:textId="77777777" w:rsidR="000D379F" w:rsidRPr="0000778E" w:rsidRDefault="000D379F"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5,478</w:t>
            </w:r>
          </w:p>
        </w:tc>
        <w:tc>
          <w:tcPr>
            <w:tcW w:w="622" w:type="pct"/>
          </w:tcPr>
          <w:p w14:paraId="0F89B17D" w14:textId="77777777" w:rsidR="000D379F" w:rsidRPr="0000778E" w:rsidRDefault="000D379F"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w:t>
            </w:r>
          </w:p>
        </w:tc>
        <w:tc>
          <w:tcPr>
            <w:tcW w:w="1192" w:type="pct"/>
          </w:tcPr>
          <w:p w14:paraId="306ACF38" w14:textId="77777777" w:rsidR="000D379F" w:rsidRPr="0000778E" w:rsidRDefault="000D379F"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0,242</w:t>
            </w:r>
          </w:p>
        </w:tc>
      </w:tr>
    </w:tbl>
    <w:p w14:paraId="53125AA0" w14:textId="2AF646A5" w:rsidR="00677BA1" w:rsidRDefault="00677BA1" w:rsidP="00BE5151">
      <w:pPr>
        <w:pStyle w:val="PARRAFOTEXTO"/>
        <w:rPr>
          <w:rStyle w:val="TITULODETABLACar"/>
          <w:rFonts w:eastAsiaTheme="minorHAnsi"/>
        </w:rPr>
      </w:pPr>
    </w:p>
    <w:p w14:paraId="3B793F67" w14:textId="50E1DF56" w:rsidR="00BE0842" w:rsidRPr="00D57ECE" w:rsidRDefault="00CC72A8" w:rsidP="00D57ECE">
      <w:pPr>
        <w:pStyle w:val="PARRAFOTEXTO"/>
        <w:rPr>
          <w:rStyle w:val="TITULODETABLACar"/>
          <w:rFonts w:eastAsiaTheme="minorHAnsi" w:cstheme="minorBidi"/>
          <w:bCs w:val="0"/>
          <w:i w:val="0"/>
          <w:color w:val="auto"/>
          <w:kern w:val="2"/>
          <w:szCs w:val="22"/>
          <w:lang w:eastAsia="en-US"/>
        </w:rPr>
      </w:pPr>
      <w:r w:rsidRPr="00D57ECE">
        <w:rPr>
          <w:rStyle w:val="TITULODETABLACar"/>
          <w:rFonts w:eastAsiaTheme="minorHAnsi" w:cstheme="minorBidi"/>
          <w:bCs w:val="0"/>
          <w:i w:val="0"/>
          <w:color w:val="auto"/>
          <w:kern w:val="2"/>
          <w:szCs w:val="22"/>
          <w:lang w:eastAsia="en-US"/>
        </w:rPr>
        <w:t xml:space="preserve">El valor p </w:t>
      </w:r>
      <w:r w:rsidR="00435BBA">
        <w:rPr>
          <w:rStyle w:val="TITULODETABLACar"/>
          <w:rFonts w:eastAsiaTheme="minorHAnsi" w:cstheme="minorBidi"/>
          <w:bCs w:val="0"/>
          <w:i w:val="0"/>
          <w:color w:val="auto"/>
          <w:kern w:val="2"/>
          <w:szCs w:val="22"/>
          <w:lang w:eastAsia="en-US"/>
        </w:rPr>
        <w:t>de la prueba de chi-cuadrado</w:t>
      </w:r>
      <w:r w:rsidR="00B561DC" w:rsidRPr="00D57ECE">
        <w:rPr>
          <w:rStyle w:val="TITULODETABLACar"/>
          <w:rFonts w:eastAsiaTheme="minorHAnsi" w:cstheme="minorBidi"/>
          <w:bCs w:val="0"/>
          <w:i w:val="0"/>
          <w:color w:val="auto"/>
          <w:kern w:val="2"/>
          <w:szCs w:val="22"/>
          <w:lang w:eastAsia="en-US"/>
        </w:rPr>
        <w:t xml:space="preserve"> entre género y conciencia ambiental</w:t>
      </w:r>
      <w:r w:rsidRPr="00D57ECE">
        <w:rPr>
          <w:rStyle w:val="TITULODETABLACar"/>
          <w:rFonts w:eastAsiaTheme="minorHAnsi" w:cstheme="minorBidi"/>
          <w:bCs w:val="0"/>
          <w:i w:val="0"/>
          <w:color w:val="auto"/>
          <w:kern w:val="2"/>
          <w:szCs w:val="22"/>
          <w:lang w:eastAsia="en-US"/>
        </w:rPr>
        <w:t xml:space="preserve"> representado en la </w:t>
      </w:r>
      <w:r w:rsidRPr="00D57ECE">
        <w:rPr>
          <w:rStyle w:val="TITULODETABLACar"/>
          <w:rFonts w:eastAsiaTheme="minorHAnsi" w:cstheme="minorBidi"/>
          <w:bCs w:val="0"/>
          <w:i w:val="0"/>
          <w:color w:val="auto"/>
          <w:kern w:val="2"/>
          <w:szCs w:val="22"/>
          <w:lang w:eastAsia="en-US"/>
        </w:rPr>
        <w:fldChar w:fldCharType="begin"/>
      </w:r>
      <w:r w:rsidRPr="00D57ECE">
        <w:rPr>
          <w:rStyle w:val="TITULODETABLACar"/>
          <w:rFonts w:eastAsiaTheme="minorHAnsi" w:cstheme="minorBidi"/>
          <w:bCs w:val="0"/>
          <w:i w:val="0"/>
          <w:color w:val="auto"/>
          <w:kern w:val="2"/>
          <w:szCs w:val="22"/>
          <w:lang w:eastAsia="en-US"/>
        </w:rPr>
        <w:instrText xml:space="preserve"> REF _Ref159946353 \h  \* MERGEFORMAT </w:instrText>
      </w:r>
      <w:r w:rsidRPr="00D57ECE">
        <w:rPr>
          <w:rStyle w:val="TITULODETABLACar"/>
          <w:rFonts w:eastAsiaTheme="minorHAnsi" w:cstheme="minorBidi"/>
          <w:bCs w:val="0"/>
          <w:i w:val="0"/>
          <w:color w:val="auto"/>
          <w:kern w:val="2"/>
          <w:szCs w:val="22"/>
          <w:lang w:eastAsia="en-US"/>
        </w:rPr>
      </w:r>
      <w:r w:rsidRPr="00D57ECE">
        <w:rPr>
          <w:rStyle w:val="TITULODETABLACar"/>
          <w:rFonts w:eastAsiaTheme="minorHAnsi" w:cstheme="minorBidi"/>
          <w:bCs w:val="0"/>
          <w:i w:val="0"/>
          <w:color w:val="auto"/>
          <w:kern w:val="2"/>
          <w:szCs w:val="22"/>
          <w:lang w:eastAsia="en-US"/>
        </w:rPr>
        <w:fldChar w:fldCharType="separate"/>
      </w:r>
      <w:r w:rsidR="00132A45">
        <w:t>Tabla 13</w:t>
      </w:r>
      <w:r w:rsidRPr="00D57ECE">
        <w:rPr>
          <w:rStyle w:val="TITULODETABLACar"/>
          <w:rFonts w:eastAsiaTheme="minorHAnsi" w:cstheme="minorBidi"/>
          <w:bCs w:val="0"/>
          <w:i w:val="0"/>
          <w:color w:val="auto"/>
          <w:kern w:val="2"/>
          <w:szCs w:val="22"/>
          <w:lang w:eastAsia="en-US"/>
        </w:rPr>
        <w:fldChar w:fldCharType="end"/>
      </w:r>
      <w:r w:rsidRPr="00D57ECE">
        <w:rPr>
          <w:rStyle w:val="TITULODETABLACar"/>
          <w:rFonts w:eastAsiaTheme="minorHAnsi" w:cstheme="minorBidi"/>
          <w:bCs w:val="0"/>
          <w:i w:val="0"/>
          <w:color w:val="auto"/>
          <w:kern w:val="2"/>
          <w:szCs w:val="22"/>
          <w:lang w:eastAsia="en-US"/>
        </w:rPr>
        <w:t xml:space="preserve">, es mayor al 5%, lo que indica que la hipótesis nula no se puede rechazar debido a que no hay suficiente evidencia para concluir que las variables están asociadas, por lo tanto, son independientes. </w:t>
      </w:r>
    </w:p>
    <w:p w14:paraId="26E30003" w14:textId="3F349704" w:rsidR="00CC72A8" w:rsidRDefault="00CC72A8" w:rsidP="00CC72A8">
      <w:pPr>
        <w:pStyle w:val="TABLA"/>
      </w:pPr>
      <w:bookmarkStart w:id="280" w:name="_Ref159947272"/>
      <w:bookmarkStart w:id="281" w:name="_Toc164429091"/>
      <w:r>
        <w:t xml:space="preserve">Tabla </w:t>
      </w:r>
      <w:r>
        <w:fldChar w:fldCharType="begin"/>
      </w:r>
      <w:r>
        <w:instrText xml:space="preserve"> SEQ Tabla \* ARABIC </w:instrText>
      </w:r>
      <w:r>
        <w:fldChar w:fldCharType="separate"/>
      </w:r>
      <w:r w:rsidR="00132A45">
        <w:t>14</w:t>
      </w:r>
      <w:r>
        <w:fldChar w:fldCharType="end"/>
      </w:r>
      <w:bookmarkEnd w:id="280"/>
      <w:r w:rsidR="00D66FE7">
        <w:t>.</w:t>
      </w:r>
      <w:r>
        <w:br/>
      </w:r>
      <w:r w:rsidRPr="00CC72A8">
        <w:rPr>
          <w:rStyle w:val="TITULODETABLACar"/>
          <w:rFonts w:eastAsiaTheme="minorHAnsi"/>
          <w:b w:val="0"/>
        </w:rPr>
        <w:t>Tabulación cruzada entre género y conciencia ambiental</w:t>
      </w:r>
      <w:bookmarkEnd w:id="281"/>
    </w:p>
    <w:tbl>
      <w:tblPr>
        <w:tblStyle w:val="Tabladelista6concolores-nfasis3"/>
        <w:tblW w:w="5067" w:type="pct"/>
        <w:tblLook w:val="04A0" w:firstRow="1" w:lastRow="0" w:firstColumn="1" w:lastColumn="0" w:noHBand="0" w:noVBand="1"/>
      </w:tblPr>
      <w:tblGrid>
        <w:gridCol w:w="1135"/>
        <w:gridCol w:w="1431"/>
        <w:gridCol w:w="1431"/>
        <w:gridCol w:w="1431"/>
        <w:gridCol w:w="1431"/>
        <w:gridCol w:w="1431"/>
        <w:gridCol w:w="1195"/>
      </w:tblGrid>
      <w:tr w:rsidR="0000778E" w:rsidRPr="0000778E" w14:paraId="1E2A0103" w14:textId="77777777" w:rsidTr="0000778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64D5C23C" w14:textId="77777777"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7789523B" w14:textId="71169648" w:rsidR="00967635" w:rsidRPr="0000778E" w:rsidRDefault="00967635"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Nada importante</w:t>
            </w:r>
          </w:p>
        </w:tc>
        <w:tc>
          <w:tcPr>
            <w:tcW w:w="754" w:type="pct"/>
          </w:tcPr>
          <w:p w14:paraId="6A24AADA" w14:textId="5B15501A" w:rsidR="00967635" w:rsidRPr="0000778E" w:rsidRDefault="00967635"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Poco importante</w:t>
            </w:r>
          </w:p>
        </w:tc>
        <w:tc>
          <w:tcPr>
            <w:tcW w:w="754" w:type="pct"/>
          </w:tcPr>
          <w:p w14:paraId="1BBB4C22" w14:textId="5BD19B02" w:rsidR="00967635" w:rsidRPr="0000778E" w:rsidRDefault="00967635"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Neutral</w:t>
            </w:r>
          </w:p>
        </w:tc>
        <w:tc>
          <w:tcPr>
            <w:tcW w:w="754" w:type="pct"/>
          </w:tcPr>
          <w:p w14:paraId="7B646D25" w14:textId="634936E6" w:rsidR="00967635" w:rsidRPr="0000778E" w:rsidRDefault="00967635"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Importante</w:t>
            </w:r>
          </w:p>
        </w:tc>
        <w:tc>
          <w:tcPr>
            <w:tcW w:w="754" w:type="pct"/>
          </w:tcPr>
          <w:p w14:paraId="56BC1881" w14:textId="510FB4CC" w:rsidR="00967635" w:rsidRPr="0000778E" w:rsidRDefault="00967635"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Muy Importante</w:t>
            </w:r>
          </w:p>
        </w:tc>
        <w:tc>
          <w:tcPr>
            <w:tcW w:w="630" w:type="pct"/>
          </w:tcPr>
          <w:p w14:paraId="0904F4A5" w14:textId="77777777" w:rsidR="00967635" w:rsidRPr="0000778E" w:rsidRDefault="00967635" w:rsidP="00D66FE7">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r>
      <w:tr w:rsidR="0000778E" w:rsidRPr="0000778E" w14:paraId="2CFCFAE5"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5C1DC215" w14:textId="6D75B3C2"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Masculino</w:t>
            </w:r>
          </w:p>
        </w:tc>
        <w:tc>
          <w:tcPr>
            <w:tcW w:w="754" w:type="pct"/>
          </w:tcPr>
          <w:p w14:paraId="7CAB93B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54" w:type="pct"/>
          </w:tcPr>
          <w:p w14:paraId="5D4DD50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54" w:type="pct"/>
          </w:tcPr>
          <w:p w14:paraId="0DF149D4"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54" w:type="pct"/>
          </w:tcPr>
          <w:p w14:paraId="7CAA01E9"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w:t>
            </w:r>
          </w:p>
        </w:tc>
        <w:tc>
          <w:tcPr>
            <w:tcW w:w="754" w:type="pct"/>
          </w:tcPr>
          <w:p w14:paraId="211834D1"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70</w:t>
            </w:r>
          </w:p>
        </w:tc>
        <w:tc>
          <w:tcPr>
            <w:tcW w:w="630" w:type="pct"/>
          </w:tcPr>
          <w:p w14:paraId="38AF026E"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95</w:t>
            </w:r>
          </w:p>
        </w:tc>
      </w:tr>
      <w:tr w:rsidR="0000778E" w:rsidRPr="0000778E" w14:paraId="5DA5F003"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598" w:type="pct"/>
          </w:tcPr>
          <w:p w14:paraId="0032013B" w14:textId="577E19E7"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1965E657"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2,262</w:t>
            </w:r>
          </w:p>
        </w:tc>
        <w:tc>
          <w:tcPr>
            <w:tcW w:w="754" w:type="pct"/>
          </w:tcPr>
          <w:p w14:paraId="75424A08"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4,524</w:t>
            </w:r>
          </w:p>
        </w:tc>
        <w:tc>
          <w:tcPr>
            <w:tcW w:w="754" w:type="pct"/>
          </w:tcPr>
          <w:p w14:paraId="0B1F067B"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6,786</w:t>
            </w:r>
          </w:p>
        </w:tc>
        <w:tc>
          <w:tcPr>
            <w:tcW w:w="754" w:type="pct"/>
          </w:tcPr>
          <w:p w14:paraId="40486630"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13,571</w:t>
            </w:r>
          </w:p>
        </w:tc>
        <w:tc>
          <w:tcPr>
            <w:tcW w:w="754" w:type="pct"/>
          </w:tcPr>
          <w:p w14:paraId="3485208C"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67,857</w:t>
            </w:r>
          </w:p>
        </w:tc>
        <w:tc>
          <w:tcPr>
            <w:tcW w:w="630" w:type="pct"/>
          </w:tcPr>
          <w:p w14:paraId="723E5DEB" w14:textId="46168382"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1F52179"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41F595CE" w14:textId="1BB499A6"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0580DD33"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-2,262</w:t>
            </w:r>
          </w:p>
        </w:tc>
        <w:tc>
          <w:tcPr>
            <w:tcW w:w="754" w:type="pct"/>
          </w:tcPr>
          <w:p w14:paraId="3BB2AD71"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w:t>
            </w:r>
          </w:p>
        </w:tc>
        <w:tc>
          <w:tcPr>
            <w:tcW w:w="754" w:type="pct"/>
          </w:tcPr>
          <w:p w14:paraId="50B49F91"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-1,786</w:t>
            </w:r>
          </w:p>
        </w:tc>
        <w:tc>
          <w:tcPr>
            <w:tcW w:w="754" w:type="pct"/>
          </w:tcPr>
          <w:p w14:paraId="3C5A5D82"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754" w:type="pct"/>
          </w:tcPr>
          <w:p w14:paraId="71C22A47"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30" w:type="pct"/>
          </w:tcPr>
          <w:p w14:paraId="40DCCEC5" w14:textId="68BFF9B3"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6F5347A"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598" w:type="pct"/>
          </w:tcPr>
          <w:p w14:paraId="64120ADA" w14:textId="7A7729E7"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23373C9E"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-1,5040</w:t>
            </w:r>
          </w:p>
        </w:tc>
        <w:tc>
          <w:tcPr>
            <w:tcW w:w="754" w:type="pct"/>
          </w:tcPr>
          <w:p w14:paraId="191D30B3"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0,2239</w:t>
            </w:r>
          </w:p>
        </w:tc>
        <w:tc>
          <w:tcPr>
            <w:tcW w:w="754" w:type="pct"/>
          </w:tcPr>
          <w:p w14:paraId="0FE1F874"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-0,6855</w:t>
            </w:r>
          </w:p>
        </w:tc>
        <w:tc>
          <w:tcPr>
            <w:tcW w:w="754" w:type="pct"/>
          </w:tcPr>
          <w:p w14:paraId="6B05412C"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0,3878</w:t>
            </w:r>
          </w:p>
        </w:tc>
        <w:tc>
          <w:tcPr>
            <w:tcW w:w="754" w:type="pct"/>
          </w:tcPr>
          <w:p w14:paraId="43A21651"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0,2601</w:t>
            </w:r>
          </w:p>
        </w:tc>
        <w:tc>
          <w:tcPr>
            <w:tcW w:w="630" w:type="pct"/>
          </w:tcPr>
          <w:p w14:paraId="3C3EF978" w14:textId="27DB4250"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AF8D9E1"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17EB1BE4" w14:textId="488F7063"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3199BF1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2,2619</w:t>
            </w:r>
          </w:p>
        </w:tc>
        <w:tc>
          <w:tcPr>
            <w:tcW w:w="754" w:type="pct"/>
          </w:tcPr>
          <w:p w14:paraId="72439C5B"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0,0501</w:t>
            </w:r>
          </w:p>
        </w:tc>
        <w:tc>
          <w:tcPr>
            <w:tcW w:w="754" w:type="pct"/>
          </w:tcPr>
          <w:p w14:paraId="26D23D34"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0,4699</w:t>
            </w:r>
          </w:p>
        </w:tc>
        <w:tc>
          <w:tcPr>
            <w:tcW w:w="754" w:type="pct"/>
          </w:tcPr>
          <w:p w14:paraId="6A82CE54"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0,1504</w:t>
            </w:r>
          </w:p>
        </w:tc>
        <w:tc>
          <w:tcPr>
            <w:tcW w:w="754" w:type="pct"/>
          </w:tcPr>
          <w:p w14:paraId="37324F92"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0,0677</w:t>
            </w:r>
          </w:p>
        </w:tc>
        <w:tc>
          <w:tcPr>
            <w:tcW w:w="630" w:type="pct"/>
          </w:tcPr>
          <w:p w14:paraId="202372D3" w14:textId="218BBB53"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1BE4AEA"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598" w:type="pct"/>
          </w:tcPr>
          <w:p w14:paraId="07CB3C52" w14:textId="41D76E57"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1AD5D661" w14:textId="089E24D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188E10BF" w14:textId="35F7FCBC"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1D252A22" w14:textId="05A78DB8"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35CE1D6A" w14:textId="07F48205"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3F4B34CA" w14:textId="4A2CB9CE"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630" w:type="pct"/>
          </w:tcPr>
          <w:p w14:paraId="4334F596" w14:textId="30E0F252"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9DA60FC"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5C4CE187" w14:textId="1BB81A68"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Femenino</w:t>
            </w:r>
          </w:p>
        </w:tc>
        <w:tc>
          <w:tcPr>
            <w:tcW w:w="754" w:type="pct"/>
          </w:tcPr>
          <w:p w14:paraId="0C74CED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54" w:type="pct"/>
          </w:tcPr>
          <w:p w14:paraId="782EC213"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54" w:type="pct"/>
          </w:tcPr>
          <w:p w14:paraId="34D83BCE"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w:t>
            </w:r>
          </w:p>
        </w:tc>
        <w:tc>
          <w:tcPr>
            <w:tcW w:w="754" w:type="pct"/>
          </w:tcPr>
          <w:p w14:paraId="667B0CB3"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w:t>
            </w:r>
          </w:p>
        </w:tc>
        <w:tc>
          <w:tcPr>
            <w:tcW w:w="754" w:type="pct"/>
          </w:tcPr>
          <w:p w14:paraId="19A31814"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80</w:t>
            </w:r>
          </w:p>
        </w:tc>
        <w:tc>
          <w:tcPr>
            <w:tcW w:w="630" w:type="pct"/>
          </w:tcPr>
          <w:p w14:paraId="20DF8412"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115</w:t>
            </w:r>
          </w:p>
        </w:tc>
      </w:tr>
      <w:tr w:rsidR="0000778E" w:rsidRPr="0000778E" w14:paraId="2D743C24"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598" w:type="pct"/>
          </w:tcPr>
          <w:p w14:paraId="09C7711A" w14:textId="00D9D1F7"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434AA5D9"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2,738</w:t>
            </w:r>
          </w:p>
        </w:tc>
        <w:tc>
          <w:tcPr>
            <w:tcW w:w="754" w:type="pct"/>
          </w:tcPr>
          <w:p w14:paraId="21C9408A"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5,476</w:t>
            </w:r>
          </w:p>
        </w:tc>
        <w:tc>
          <w:tcPr>
            <w:tcW w:w="754" w:type="pct"/>
          </w:tcPr>
          <w:p w14:paraId="40BDA548"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8,214</w:t>
            </w:r>
          </w:p>
        </w:tc>
        <w:tc>
          <w:tcPr>
            <w:tcW w:w="754" w:type="pct"/>
          </w:tcPr>
          <w:p w14:paraId="467A8902"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16,429</w:t>
            </w:r>
          </w:p>
        </w:tc>
        <w:tc>
          <w:tcPr>
            <w:tcW w:w="754" w:type="pct"/>
          </w:tcPr>
          <w:p w14:paraId="65E6E100"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82,143</w:t>
            </w:r>
          </w:p>
        </w:tc>
        <w:tc>
          <w:tcPr>
            <w:tcW w:w="630" w:type="pct"/>
          </w:tcPr>
          <w:p w14:paraId="65529D95" w14:textId="40BD0F80"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7C48671"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5F33F0D7" w14:textId="300887EE"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66AB580C"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2,262</w:t>
            </w:r>
          </w:p>
        </w:tc>
        <w:tc>
          <w:tcPr>
            <w:tcW w:w="754" w:type="pct"/>
          </w:tcPr>
          <w:p w14:paraId="565DAC6F"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w:t>
            </w:r>
          </w:p>
        </w:tc>
        <w:tc>
          <w:tcPr>
            <w:tcW w:w="754" w:type="pct"/>
          </w:tcPr>
          <w:p w14:paraId="62AD03A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1,786</w:t>
            </w:r>
          </w:p>
        </w:tc>
        <w:tc>
          <w:tcPr>
            <w:tcW w:w="754" w:type="pct"/>
          </w:tcPr>
          <w:p w14:paraId="22710125"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754" w:type="pct"/>
          </w:tcPr>
          <w:p w14:paraId="6445B11F"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630" w:type="pct"/>
          </w:tcPr>
          <w:p w14:paraId="60A8D371" w14:textId="5253748D"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67BB3F5"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598" w:type="pct"/>
          </w:tcPr>
          <w:p w14:paraId="59668892" w14:textId="66AB1CD0"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4D923BFB"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1,3669</w:t>
            </w:r>
          </w:p>
        </w:tc>
        <w:tc>
          <w:tcPr>
            <w:tcW w:w="754" w:type="pct"/>
          </w:tcPr>
          <w:p w14:paraId="7E13D815"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-0,2035</w:t>
            </w:r>
          </w:p>
        </w:tc>
        <w:tc>
          <w:tcPr>
            <w:tcW w:w="754" w:type="pct"/>
          </w:tcPr>
          <w:p w14:paraId="5A559DE8"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0,6231</w:t>
            </w:r>
          </w:p>
        </w:tc>
        <w:tc>
          <w:tcPr>
            <w:tcW w:w="754" w:type="pct"/>
          </w:tcPr>
          <w:p w14:paraId="2197A5EC"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-0,3525</w:t>
            </w:r>
          </w:p>
        </w:tc>
        <w:tc>
          <w:tcPr>
            <w:tcW w:w="754" w:type="pct"/>
          </w:tcPr>
          <w:p w14:paraId="51C52401" w14:textId="77777777"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-0,2364</w:t>
            </w:r>
          </w:p>
        </w:tc>
        <w:tc>
          <w:tcPr>
            <w:tcW w:w="630" w:type="pct"/>
          </w:tcPr>
          <w:p w14:paraId="130308F7" w14:textId="4D7D3E5D"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E3E5778"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02B3C21B" w14:textId="58CE57B7"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452A4247"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1,8685</w:t>
            </w:r>
          </w:p>
        </w:tc>
        <w:tc>
          <w:tcPr>
            <w:tcW w:w="754" w:type="pct"/>
          </w:tcPr>
          <w:p w14:paraId="013D67AE"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0,0414</w:t>
            </w:r>
          </w:p>
        </w:tc>
        <w:tc>
          <w:tcPr>
            <w:tcW w:w="754" w:type="pct"/>
          </w:tcPr>
          <w:p w14:paraId="2BBF2613"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0,3882</w:t>
            </w:r>
          </w:p>
        </w:tc>
        <w:tc>
          <w:tcPr>
            <w:tcW w:w="754" w:type="pct"/>
          </w:tcPr>
          <w:p w14:paraId="5F2472A8"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0,1242</w:t>
            </w:r>
          </w:p>
        </w:tc>
        <w:tc>
          <w:tcPr>
            <w:tcW w:w="754" w:type="pct"/>
          </w:tcPr>
          <w:p w14:paraId="144F6E83"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0,0559</w:t>
            </w:r>
          </w:p>
        </w:tc>
        <w:tc>
          <w:tcPr>
            <w:tcW w:w="630" w:type="pct"/>
          </w:tcPr>
          <w:p w14:paraId="464F60B8" w14:textId="7F07F0D3"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B7AB9E1"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598" w:type="pct"/>
          </w:tcPr>
          <w:p w14:paraId="68AE949F" w14:textId="6EAEDDB0"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54" w:type="pct"/>
          </w:tcPr>
          <w:p w14:paraId="0C8885AF" w14:textId="457B9FB3"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6C7D4FF5" w14:textId="32AA6C1F"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1E714B7D" w14:textId="4F02AFC9"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7B69BA05" w14:textId="351E99A5"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54" w:type="pct"/>
          </w:tcPr>
          <w:p w14:paraId="22125A30" w14:textId="71F930CC"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630" w:type="pct"/>
          </w:tcPr>
          <w:p w14:paraId="351AAD65" w14:textId="7FD1E47D" w:rsidR="00967635" w:rsidRPr="0000778E" w:rsidRDefault="00967635" w:rsidP="00D66FE7">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0D6938F"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598" w:type="pct"/>
          </w:tcPr>
          <w:p w14:paraId="0E39E3CD" w14:textId="77777777" w:rsidR="00967635" w:rsidRPr="0000778E" w:rsidRDefault="00967635" w:rsidP="00D66FE7">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c>
          <w:tcPr>
            <w:tcW w:w="754" w:type="pct"/>
          </w:tcPr>
          <w:p w14:paraId="5DE4FB0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5</w:t>
            </w:r>
          </w:p>
        </w:tc>
        <w:tc>
          <w:tcPr>
            <w:tcW w:w="754" w:type="pct"/>
          </w:tcPr>
          <w:p w14:paraId="347E0C7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10</w:t>
            </w:r>
          </w:p>
        </w:tc>
        <w:tc>
          <w:tcPr>
            <w:tcW w:w="754" w:type="pct"/>
          </w:tcPr>
          <w:p w14:paraId="62AFEB91"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w:t>
            </w:r>
          </w:p>
        </w:tc>
        <w:tc>
          <w:tcPr>
            <w:tcW w:w="754" w:type="pct"/>
          </w:tcPr>
          <w:p w14:paraId="11ED137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30</w:t>
            </w:r>
          </w:p>
        </w:tc>
        <w:tc>
          <w:tcPr>
            <w:tcW w:w="754" w:type="pct"/>
          </w:tcPr>
          <w:p w14:paraId="4F0F6988"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150</w:t>
            </w:r>
          </w:p>
        </w:tc>
        <w:tc>
          <w:tcPr>
            <w:tcW w:w="630" w:type="pct"/>
          </w:tcPr>
          <w:p w14:paraId="1D5068F0" w14:textId="77777777" w:rsidR="00967635" w:rsidRPr="0000778E" w:rsidRDefault="00967635" w:rsidP="00D66FE7">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210</w:t>
            </w:r>
          </w:p>
        </w:tc>
      </w:tr>
    </w:tbl>
    <w:p w14:paraId="26814486" w14:textId="42255EF2" w:rsidR="00B561DC" w:rsidRPr="00654B88" w:rsidRDefault="00B636ED" w:rsidP="00654B88">
      <w:pPr>
        <w:pStyle w:val="PARRAFOTEXTO"/>
        <w:rPr>
          <w:rStyle w:val="TITULODETABLACar"/>
          <w:rFonts w:eastAsiaTheme="minorHAnsi" w:cstheme="minorBidi"/>
          <w:bCs w:val="0"/>
          <w:i w:val="0"/>
          <w:color w:val="auto"/>
          <w:kern w:val="2"/>
          <w:szCs w:val="22"/>
          <w:lang w:eastAsia="en-US"/>
        </w:rPr>
      </w:pPr>
      <w:r w:rsidRPr="00654B88">
        <w:rPr>
          <w:rStyle w:val="TITULODETABLACar"/>
          <w:rFonts w:eastAsiaTheme="minorHAnsi" w:cstheme="minorBidi"/>
          <w:bCs w:val="0"/>
          <w:i w:val="0"/>
          <w:color w:val="auto"/>
          <w:kern w:val="2"/>
          <w:szCs w:val="22"/>
          <w:lang w:eastAsia="en-US"/>
        </w:rPr>
        <w:lastRenderedPageBreak/>
        <w:t xml:space="preserve">En el análisis de la </w:t>
      </w:r>
      <w:r w:rsidRPr="00654B88">
        <w:rPr>
          <w:rStyle w:val="TITULODETABLACar"/>
          <w:rFonts w:eastAsiaTheme="minorHAnsi" w:cstheme="minorBidi"/>
          <w:bCs w:val="0"/>
          <w:i w:val="0"/>
          <w:color w:val="auto"/>
          <w:kern w:val="2"/>
          <w:szCs w:val="22"/>
          <w:lang w:eastAsia="en-US"/>
        </w:rPr>
        <w:fldChar w:fldCharType="begin"/>
      </w:r>
      <w:r w:rsidRPr="00654B88">
        <w:rPr>
          <w:rStyle w:val="TITULODETABLACar"/>
          <w:rFonts w:eastAsiaTheme="minorHAnsi" w:cstheme="minorBidi"/>
          <w:bCs w:val="0"/>
          <w:i w:val="0"/>
          <w:color w:val="auto"/>
          <w:kern w:val="2"/>
          <w:szCs w:val="22"/>
          <w:lang w:eastAsia="en-US"/>
        </w:rPr>
        <w:instrText xml:space="preserve"> REF _Ref159947272 \h </w:instrText>
      </w:r>
      <w:r w:rsidR="00654B88" w:rsidRPr="00654B88">
        <w:rPr>
          <w:rStyle w:val="TITULODETABLACar"/>
          <w:rFonts w:eastAsiaTheme="minorHAnsi" w:cstheme="minorBidi"/>
          <w:bCs w:val="0"/>
          <w:i w:val="0"/>
          <w:color w:val="auto"/>
          <w:kern w:val="2"/>
          <w:szCs w:val="22"/>
          <w:lang w:eastAsia="en-US"/>
        </w:rPr>
        <w:instrText xml:space="preserve"> \* MERGEFORMAT </w:instrText>
      </w:r>
      <w:r w:rsidRPr="00654B88">
        <w:rPr>
          <w:rStyle w:val="TITULODETABLACar"/>
          <w:rFonts w:eastAsiaTheme="minorHAnsi" w:cstheme="minorBidi"/>
          <w:bCs w:val="0"/>
          <w:i w:val="0"/>
          <w:color w:val="auto"/>
          <w:kern w:val="2"/>
          <w:szCs w:val="22"/>
          <w:lang w:eastAsia="en-US"/>
        </w:rPr>
      </w:r>
      <w:r w:rsidRPr="00654B88">
        <w:rPr>
          <w:rStyle w:val="TITULODETABLACar"/>
          <w:rFonts w:eastAsiaTheme="minorHAnsi" w:cstheme="minorBidi"/>
          <w:bCs w:val="0"/>
          <w:i w:val="0"/>
          <w:color w:val="auto"/>
          <w:kern w:val="2"/>
          <w:szCs w:val="22"/>
          <w:lang w:eastAsia="en-US"/>
        </w:rPr>
        <w:fldChar w:fldCharType="separate"/>
      </w:r>
      <w:r w:rsidR="00132A45">
        <w:t>Tabla 14</w:t>
      </w:r>
      <w:r w:rsidRPr="00654B88">
        <w:rPr>
          <w:rStyle w:val="TITULODETABLACar"/>
          <w:rFonts w:eastAsiaTheme="minorHAnsi" w:cstheme="minorBidi"/>
          <w:bCs w:val="0"/>
          <w:i w:val="0"/>
          <w:color w:val="auto"/>
          <w:kern w:val="2"/>
          <w:szCs w:val="22"/>
          <w:lang w:eastAsia="en-US"/>
        </w:rPr>
        <w:fldChar w:fldCharType="end"/>
      </w:r>
      <w:r w:rsidR="002806BA">
        <w:rPr>
          <w:rStyle w:val="TITULODETABLACar"/>
          <w:rFonts w:eastAsiaTheme="minorHAnsi" w:cstheme="minorBidi"/>
          <w:bCs w:val="0"/>
          <w:i w:val="0"/>
          <w:color w:val="auto"/>
          <w:kern w:val="2"/>
          <w:szCs w:val="22"/>
          <w:lang w:eastAsia="en-US"/>
        </w:rPr>
        <w:t>,</w:t>
      </w:r>
      <w:r w:rsidRPr="00654B88">
        <w:rPr>
          <w:rStyle w:val="TITULODETABLACar"/>
          <w:rFonts w:eastAsiaTheme="minorHAnsi" w:cstheme="minorBidi"/>
          <w:bCs w:val="0"/>
          <w:i w:val="0"/>
          <w:color w:val="auto"/>
          <w:kern w:val="2"/>
          <w:szCs w:val="22"/>
          <w:lang w:eastAsia="en-US"/>
        </w:rPr>
        <w:t xml:space="preserve"> se evidencia</w:t>
      </w:r>
      <w:r w:rsidR="00811A56" w:rsidRPr="00654B88">
        <w:rPr>
          <w:rStyle w:val="TITULODETABLACar"/>
          <w:rFonts w:eastAsiaTheme="minorHAnsi" w:cstheme="minorBidi"/>
          <w:bCs w:val="0"/>
          <w:i w:val="0"/>
          <w:color w:val="auto"/>
          <w:kern w:val="2"/>
          <w:szCs w:val="22"/>
          <w:lang w:eastAsia="en-US"/>
        </w:rPr>
        <w:t xml:space="preserve"> que</w:t>
      </w:r>
      <w:r w:rsidRPr="00654B88">
        <w:rPr>
          <w:rStyle w:val="TITULODETABLACar"/>
          <w:rFonts w:eastAsiaTheme="minorHAnsi" w:cstheme="minorBidi"/>
          <w:bCs w:val="0"/>
          <w:i w:val="0"/>
          <w:color w:val="auto"/>
          <w:kern w:val="2"/>
          <w:szCs w:val="22"/>
          <w:lang w:eastAsia="en-US"/>
        </w:rPr>
        <w:t xml:space="preserve"> </w:t>
      </w:r>
      <w:r w:rsidR="00811A56" w:rsidRPr="00654B88">
        <w:rPr>
          <w:rStyle w:val="TITULODETABLACar"/>
          <w:rFonts w:eastAsiaTheme="minorHAnsi" w:cstheme="minorBidi"/>
          <w:bCs w:val="0"/>
          <w:i w:val="0"/>
          <w:color w:val="auto"/>
          <w:kern w:val="2"/>
          <w:szCs w:val="22"/>
          <w:lang w:eastAsia="en-US"/>
        </w:rPr>
        <w:t xml:space="preserve">la conciencia ambiental </w:t>
      </w:r>
      <w:r w:rsidRPr="00654B88">
        <w:rPr>
          <w:rStyle w:val="TITULODETABLACar"/>
          <w:rFonts w:eastAsiaTheme="minorHAnsi" w:cstheme="minorBidi"/>
          <w:bCs w:val="0"/>
          <w:i w:val="0"/>
          <w:color w:val="auto"/>
          <w:kern w:val="2"/>
          <w:szCs w:val="22"/>
          <w:lang w:eastAsia="en-US"/>
        </w:rPr>
        <w:t>no depende de</w:t>
      </w:r>
      <w:r w:rsidR="00811A56" w:rsidRPr="00654B88">
        <w:rPr>
          <w:rStyle w:val="TITULODETABLACar"/>
          <w:rFonts w:eastAsiaTheme="minorHAnsi" w:cstheme="minorBidi"/>
          <w:bCs w:val="0"/>
          <w:i w:val="0"/>
          <w:color w:val="auto"/>
          <w:kern w:val="2"/>
          <w:szCs w:val="22"/>
          <w:lang w:eastAsia="en-US"/>
        </w:rPr>
        <w:t xml:space="preserve">l género, </w:t>
      </w:r>
      <w:r w:rsidRPr="00654B88">
        <w:rPr>
          <w:rStyle w:val="TITULODETABLACar"/>
          <w:rFonts w:eastAsiaTheme="minorHAnsi" w:cstheme="minorBidi"/>
          <w:bCs w:val="0"/>
          <w:i w:val="0"/>
          <w:color w:val="auto"/>
          <w:kern w:val="2"/>
          <w:szCs w:val="22"/>
          <w:lang w:eastAsia="en-US"/>
        </w:rPr>
        <w:t xml:space="preserve">porque la distribución de las </w:t>
      </w:r>
      <w:r w:rsidR="00811A56" w:rsidRPr="00654B88">
        <w:rPr>
          <w:rStyle w:val="TITULODETABLACar"/>
          <w:rFonts w:eastAsiaTheme="minorHAnsi" w:cstheme="minorBidi"/>
          <w:bCs w:val="0"/>
          <w:i w:val="0"/>
          <w:color w:val="auto"/>
          <w:kern w:val="2"/>
          <w:szCs w:val="22"/>
          <w:lang w:eastAsia="en-US"/>
        </w:rPr>
        <w:t>rep</w:t>
      </w:r>
      <w:r w:rsidRPr="00654B88">
        <w:rPr>
          <w:rStyle w:val="TITULODETABLACar"/>
          <w:rFonts w:eastAsiaTheme="minorHAnsi" w:cstheme="minorBidi"/>
          <w:bCs w:val="0"/>
          <w:i w:val="0"/>
          <w:color w:val="auto"/>
          <w:kern w:val="2"/>
          <w:szCs w:val="22"/>
          <w:lang w:eastAsia="en-US"/>
        </w:rPr>
        <w:t xml:space="preserve">uestas </w:t>
      </w:r>
      <w:r w:rsidR="00811A56" w:rsidRPr="00654B88">
        <w:rPr>
          <w:rStyle w:val="TITULODETABLACar"/>
          <w:rFonts w:eastAsiaTheme="minorHAnsi" w:cstheme="minorBidi"/>
          <w:bCs w:val="0"/>
          <w:i w:val="0"/>
          <w:color w:val="auto"/>
          <w:kern w:val="2"/>
          <w:szCs w:val="22"/>
          <w:lang w:eastAsia="en-US"/>
        </w:rPr>
        <w:t xml:space="preserve">en cada una las categorías independientemente de si es hombre o mujer </w:t>
      </w:r>
      <w:r w:rsidR="00F97CE4" w:rsidRPr="00654B88">
        <w:rPr>
          <w:rStyle w:val="TITULODETABLACar"/>
          <w:rFonts w:eastAsiaTheme="minorHAnsi" w:cstheme="minorBidi"/>
          <w:bCs w:val="0"/>
          <w:i w:val="0"/>
          <w:color w:val="auto"/>
          <w:kern w:val="2"/>
          <w:szCs w:val="22"/>
          <w:lang w:eastAsia="en-US"/>
        </w:rPr>
        <w:t>presenta proporciones</w:t>
      </w:r>
      <w:r w:rsidR="00811A56" w:rsidRPr="00654B88">
        <w:rPr>
          <w:rStyle w:val="TITULODETABLACar"/>
          <w:rFonts w:eastAsiaTheme="minorHAnsi" w:cstheme="minorBidi"/>
          <w:bCs w:val="0"/>
          <w:i w:val="0"/>
          <w:color w:val="auto"/>
          <w:kern w:val="2"/>
          <w:szCs w:val="22"/>
          <w:lang w:eastAsia="en-US"/>
        </w:rPr>
        <w:t xml:space="preserve"> similares</w:t>
      </w:r>
      <w:r w:rsidR="007D11CD" w:rsidRPr="00654B88">
        <w:rPr>
          <w:rStyle w:val="TITULODETABLACar"/>
          <w:rFonts w:eastAsiaTheme="minorHAnsi" w:cstheme="minorBidi"/>
          <w:bCs w:val="0"/>
          <w:i w:val="0"/>
          <w:color w:val="auto"/>
          <w:kern w:val="2"/>
          <w:szCs w:val="22"/>
          <w:lang w:eastAsia="en-US"/>
        </w:rPr>
        <w:t xml:space="preserve">; identificando que </w:t>
      </w:r>
      <w:r w:rsidR="00811A56" w:rsidRPr="00654B88">
        <w:rPr>
          <w:rStyle w:val="TITULODETABLACar"/>
          <w:rFonts w:eastAsiaTheme="minorHAnsi" w:cstheme="minorBidi"/>
          <w:bCs w:val="0"/>
          <w:i w:val="0"/>
          <w:color w:val="auto"/>
          <w:kern w:val="2"/>
          <w:szCs w:val="22"/>
          <w:lang w:eastAsia="en-US"/>
        </w:rPr>
        <w:t>la mayoría de los dos géneros</w:t>
      </w:r>
      <w:r w:rsidR="007D11CD" w:rsidRPr="00654B88">
        <w:rPr>
          <w:rStyle w:val="TITULODETABLACar"/>
          <w:rFonts w:eastAsiaTheme="minorHAnsi" w:cstheme="minorBidi"/>
          <w:bCs w:val="0"/>
          <w:i w:val="0"/>
          <w:color w:val="auto"/>
          <w:kern w:val="2"/>
          <w:szCs w:val="22"/>
          <w:lang w:eastAsia="en-US"/>
        </w:rPr>
        <w:t xml:space="preserve"> (70 hombres y 80 mujeres) </w:t>
      </w:r>
      <w:r w:rsidR="00811A56" w:rsidRPr="00654B88">
        <w:rPr>
          <w:rStyle w:val="TITULODETABLACar"/>
          <w:rFonts w:eastAsiaTheme="minorHAnsi" w:cstheme="minorBidi"/>
          <w:bCs w:val="0"/>
          <w:i w:val="0"/>
          <w:color w:val="auto"/>
          <w:kern w:val="2"/>
          <w:szCs w:val="22"/>
          <w:lang w:eastAsia="en-US"/>
        </w:rPr>
        <w:t>califican como muy importante este factor.</w:t>
      </w:r>
    </w:p>
    <w:p w14:paraId="12A9D653" w14:textId="0483C7B7" w:rsidR="00F97CE4" w:rsidRPr="00654B88" w:rsidRDefault="00F97CE4" w:rsidP="00654B88">
      <w:pPr>
        <w:pStyle w:val="PARRAFOTEXTO"/>
        <w:rPr>
          <w:rStyle w:val="TITULODETABLACar"/>
          <w:rFonts w:eastAsiaTheme="minorHAnsi" w:cstheme="minorBidi"/>
          <w:bCs w:val="0"/>
          <w:i w:val="0"/>
          <w:color w:val="auto"/>
          <w:kern w:val="2"/>
          <w:szCs w:val="22"/>
          <w:lang w:eastAsia="en-US"/>
        </w:rPr>
      </w:pPr>
      <w:r w:rsidRPr="00654B88">
        <w:rPr>
          <w:rStyle w:val="TITULODETABLACar"/>
          <w:rFonts w:eastAsiaTheme="minorHAnsi" w:cstheme="minorBidi"/>
          <w:bCs w:val="0"/>
          <w:i w:val="0"/>
          <w:color w:val="auto"/>
          <w:kern w:val="2"/>
          <w:szCs w:val="22"/>
          <w:lang w:eastAsia="en-US"/>
        </w:rPr>
        <w:t xml:space="preserve">Para las </w:t>
      </w:r>
      <w:r w:rsidR="00FE1801" w:rsidRPr="00654B88">
        <w:rPr>
          <w:rStyle w:val="TITULODETABLACar"/>
          <w:rFonts w:eastAsiaTheme="minorHAnsi" w:cstheme="minorBidi"/>
          <w:bCs w:val="0"/>
          <w:i w:val="0"/>
          <w:color w:val="auto"/>
          <w:kern w:val="2"/>
          <w:szCs w:val="22"/>
          <w:lang w:eastAsia="en-US"/>
        </w:rPr>
        <w:t>cuatro</w:t>
      </w:r>
      <w:r w:rsidRPr="00654B88">
        <w:rPr>
          <w:rStyle w:val="TITULODETABLACar"/>
          <w:rFonts w:eastAsiaTheme="minorHAnsi" w:cstheme="minorBidi"/>
          <w:bCs w:val="0"/>
          <w:i w:val="0"/>
          <w:color w:val="auto"/>
          <w:kern w:val="2"/>
          <w:szCs w:val="22"/>
          <w:lang w:eastAsia="en-US"/>
        </w:rPr>
        <w:t xml:space="preserve"> prueba</w:t>
      </w:r>
      <w:r w:rsidR="00A84B89" w:rsidRPr="00654B88">
        <w:rPr>
          <w:rStyle w:val="TITULODETABLACar"/>
          <w:rFonts w:eastAsiaTheme="minorHAnsi" w:cstheme="minorBidi"/>
          <w:bCs w:val="0"/>
          <w:i w:val="0"/>
          <w:color w:val="auto"/>
          <w:kern w:val="2"/>
          <w:szCs w:val="22"/>
          <w:lang w:eastAsia="en-US"/>
        </w:rPr>
        <w:t>s</w:t>
      </w:r>
      <w:r w:rsidRPr="00654B88">
        <w:rPr>
          <w:rStyle w:val="TITULODETABLACar"/>
          <w:rFonts w:eastAsiaTheme="minorHAnsi" w:cstheme="minorBidi"/>
          <w:bCs w:val="0"/>
          <w:i w:val="0"/>
          <w:color w:val="auto"/>
          <w:kern w:val="2"/>
          <w:szCs w:val="22"/>
          <w:lang w:eastAsia="en-US"/>
        </w:rPr>
        <w:t xml:space="preserve"> de chi-cuadrado entre nivel de </w:t>
      </w:r>
      <w:r w:rsidR="00612D34" w:rsidRPr="00654B88">
        <w:rPr>
          <w:rStyle w:val="TITULODETABLACar"/>
          <w:rFonts w:eastAsiaTheme="minorHAnsi" w:cstheme="minorBidi"/>
          <w:bCs w:val="0"/>
          <w:i w:val="0"/>
          <w:color w:val="auto"/>
          <w:kern w:val="2"/>
          <w:szCs w:val="22"/>
          <w:lang w:eastAsia="en-US"/>
        </w:rPr>
        <w:t>educación y región</w:t>
      </w:r>
      <w:r w:rsidRPr="00654B88">
        <w:rPr>
          <w:rStyle w:val="TITULODETABLACar"/>
          <w:rFonts w:eastAsiaTheme="minorHAnsi" w:cstheme="minorBidi"/>
          <w:bCs w:val="0"/>
          <w:i w:val="0"/>
          <w:color w:val="auto"/>
          <w:kern w:val="2"/>
          <w:szCs w:val="22"/>
          <w:lang w:eastAsia="en-US"/>
        </w:rPr>
        <w:t xml:space="preserve"> con conciencia </w:t>
      </w:r>
      <w:r w:rsidR="00A84B89" w:rsidRPr="00654B88">
        <w:rPr>
          <w:rStyle w:val="TITULODETABLACar"/>
          <w:rFonts w:eastAsiaTheme="minorHAnsi" w:cstheme="minorBidi"/>
          <w:bCs w:val="0"/>
          <w:i w:val="0"/>
          <w:color w:val="auto"/>
          <w:kern w:val="2"/>
          <w:szCs w:val="22"/>
          <w:lang w:eastAsia="en-US"/>
        </w:rPr>
        <w:t>ambiental</w:t>
      </w:r>
      <w:r w:rsidR="00FE1801" w:rsidRPr="00654B88">
        <w:rPr>
          <w:rStyle w:val="TITULODETABLACar"/>
          <w:rFonts w:eastAsiaTheme="minorHAnsi" w:cstheme="minorBidi"/>
          <w:bCs w:val="0"/>
          <w:i w:val="0"/>
          <w:color w:val="auto"/>
          <w:kern w:val="2"/>
          <w:szCs w:val="22"/>
          <w:lang w:eastAsia="en-US"/>
        </w:rPr>
        <w:t xml:space="preserve"> y generación de menos desperdicios;</w:t>
      </w:r>
      <w:r w:rsidR="00A84B89" w:rsidRPr="00654B88">
        <w:rPr>
          <w:rStyle w:val="TITULODETABLACar"/>
          <w:rFonts w:eastAsiaTheme="minorHAnsi" w:cstheme="minorBidi"/>
          <w:bCs w:val="0"/>
          <w:i w:val="0"/>
          <w:color w:val="auto"/>
          <w:kern w:val="2"/>
          <w:szCs w:val="22"/>
          <w:lang w:eastAsia="en-US"/>
        </w:rPr>
        <w:t xml:space="preserve"> los resultados del valor p de la prueba puede no ser exacto debido a que los conteos esperados en cada una de las categorías no es lo suficientemente grande para que haya una probabilidad razonable de observar </w:t>
      </w:r>
      <w:r w:rsidR="002806BA">
        <w:rPr>
          <w:rStyle w:val="TITULODETABLACar"/>
          <w:rFonts w:eastAsiaTheme="minorHAnsi" w:cstheme="minorBidi"/>
          <w:bCs w:val="0"/>
          <w:i w:val="0"/>
          <w:color w:val="auto"/>
          <w:kern w:val="2"/>
          <w:szCs w:val="22"/>
          <w:lang w:eastAsia="en-US"/>
        </w:rPr>
        <w:t xml:space="preserve">resultados en cada una de ellas. Lo </w:t>
      </w:r>
      <w:r w:rsidR="00A84B89" w:rsidRPr="00654B88">
        <w:rPr>
          <w:rStyle w:val="TITULODETABLACar"/>
          <w:rFonts w:eastAsiaTheme="minorHAnsi" w:cstheme="minorBidi"/>
          <w:bCs w:val="0"/>
          <w:i w:val="0"/>
          <w:color w:val="auto"/>
          <w:kern w:val="2"/>
          <w:szCs w:val="22"/>
          <w:lang w:eastAsia="en-US"/>
        </w:rPr>
        <w:t xml:space="preserve">anteriormente </w:t>
      </w:r>
      <w:r w:rsidR="00126599" w:rsidRPr="00654B88">
        <w:rPr>
          <w:rStyle w:val="TITULODETABLACar"/>
          <w:rFonts w:eastAsiaTheme="minorHAnsi" w:cstheme="minorBidi"/>
          <w:bCs w:val="0"/>
          <w:i w:val="0"/>
          <w:color w:val="auto"/>
          <w:kern w:val="2"/>
          <w:szCs w:val="22"/>
          <w:lang w:eastAsia="en-US"/>
        </w:rPr>
        <w:t>mencionado</w:t>
      </w:r>
      <w:r w:rsidR="002806BA">
        <w:rPr>
          <w:rStyle w:val="TITULODETABLACar"/>
          <w:rFonts w:eastAsiaTheme="minorHAnsi" w:cstheme="minorBidi"/>
          <w:bCs w:val="0"/>
          <w:i w:val="0"/>
          <w:color w:val="auto"/>
          <w:kern w:val="2"/>
          <w:szCs w:val="22"/>
          <w:lang w:eastAsia="en-US"/>
        </w:rPr>
        <w:t xml:space="preserve">, </w:t>
      </w:r>
      <w:r w:rsidR="00A84B89" w:rsidRPr="00654B88">
        <w:rPr>
          <w:rStyle w:val="TITULODETABLACar"/>
          <w:rFonts w:eastAsiaTheme="minorHAnsi" w:cstheme="minorBidi"/>
          <w:bCs w:val="0"/>
          <w:i w:val="0"/>
          <w:color w:val="auto"/>
          <w:kern w:val="2"/>
          <w:szCs w:val="22"/>
          <w:lang w:eastAsia="en-US"/>
        </w:rPr>
        <w:t>es una de las restricciones de la prueba de chi-cuadrado</w:t>
      </w:r>
      <w:r w:rsidR="002806BA">
        <w:rPr>
          <w:rStyle w:val="TITULODETABLACar"/>
          <w:rFonts w:eastAsiaTheme="minorHAnsi" w:cstheme="minorBidi"/>
          <w:bCs w:val="0"/>
          <w:i w:val="0"/>
          <w:color w:val="auto"/>
          <w:kern w:val="2"/>
          <w:szCs w:val="22"/>
          <w:lang w:eastAsia="en-US"/>
        </w:rPr>
        <w:t>.</w:t>
      </w:r>
    </w:p>
    <w:p w14:paraId="673FDBCA" w14:textId="44E8D8D2" w:rsidR="00562F8E" w:rsidRDefault="00562F8E" w:rsidP="00562F8E">
      <w:pPr>
        <w:pStyle w:val="TABLA"/>
        <w:rPr>
          <w:rStyle w:val="TITULODETABLACar"/>
          <w:rFonts w:eastAsiaTheme="minorHAnsi"/>
          <w:b w:val="0"/>
          <w:bCs w:val="0"/>
        </w:rPr>
      </w:pPr>
      <w:bookmarkStart w:id="282" w:name="_Ref159950460"/>
      <w:bookmarkStart w:id="283" w:name="_Toc164429092"/>
      <w:r>
        <w:t xml:space="preserve">Tabla </w:t>
      </w:r>
      <w:r>
        <w:fldChar w:fldCharType="begin"/>
      </w:r>
      <w:r>
        <w:instrText xml:space="preserve"> SEQ Tabla \* ARABIC </w:instrText>
      </w:r>
      <w:r>
        <w:fldChar w:fldCharType="separate"/>
      </w:r>
      <w:r w:rsidR="00132A45">
        <w:t>15</w:t>
      </w:r>
      <w:r>
        <w:fldChar w:fldCharType="end"/>
      </w:r>
      <w:bookmarkEnd w:id="282"/>
      <w:r w:rsidR="00661A9E">
        <w:t>.</w:t>
      </w:r>
      <w:r>
        <w:br/>
      </w:r>
      <w:r w:rsidRPr="00562F8E">
        <w:rPr>
          <w:rStyle w:val="TITULODETABLACar"/>
          <w:rFonts w:eastAsiaTheme="minorHAnsi"/>
          <w:b w:val="0"/>
        </w:rPr>
        <w:t>Tabulación cruzada entre nivel de educación y conciencia ambiental</w:t>
      </w:r>
      <w:bookmarkEnd w:id="283"/>
    </w:p>
    <w:tbl>
      <w:tblPr>
        <w:tblStyle w:val="Tabladelista6concolores-nfasis3"/>
        <w:tblW w:w="5000" w:type="pct"/>
        <w:tblLook w:val="04A0" w:firstRow="1" w:lastRow="0" w:firstColumn="1" w:lastColumn="0" w:noHBand="0" w:noVBand="1"/>
      </w:tblPr>
      <w:tblGrid>
        <w:gridCol w:w="1315"/>
        <w:gridCol w:w="1379"/>
        <w:gridCol w:w="1380"/>
        <w:gridCol w:w="1380"/>
        <w:gridCol w:w="1380"/>
        <w:gridCol w:w="1380"/>
        <w:gridCol w:w="1146"/>
      </w:tblGrid>
      <w:tr w:rsidR="0000778E" w:rsidRPr="0000778E" w14:paraId="611F9A9F"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6C0D13D8" w14:textId="77777777" w:rsidR="00AF4EED" w:rsidRPr="0000778E" w:rsidRDefault="00AF4EED" w:rsidP="00661A9E">
            <w:pPr>
              <w:autoSpaceDE w:val="0"/>
              <w:autoSpaceDN w:val="0"/>
              <w:adjustRightInd w:val="0"/>
              <w:spacing w:before="0" w:line="240" w:lineRule="auto"/>
              <w:ind w:left="0" w:firstLine="0"/>
              <w:jc w:val="center"/>
              <w:rPr>
                <w:rFonts w:ascii="Arial" w:eastAsia="Times New Roman" w:hAnsi="Arial" w:cs="Arial"/>
                <w:b w:val="0"/>
                <w:bCs w:val="0"/>
                <w:color w:val="auto"/>
                <w:sz w:val="13"/>
                <w:szCs w:val="13"/>
                <w:lang w:eastAsia="en-US"/>
              </w:rPr>
            </w:pPr>
          </w:p>
        </w:tc>
        <w:tc>
          <w:tcPr>
            <w:tcW w:w="737" w:type="pct"/>
          </w:tcPr>
          <w:p w14:paraId="4CBF2766" w14:textId="4B14B05C" w:rsidR="00AF4EED" w:rsidRPr="0000778E" w:rsidRDefault="00AF4EED" w:rsidP="00661A9E">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Nada importante</w:t>
            </w:r>
          </w:p>
        </w:tc>
        <w:tc>
          <w:tcPr>
            <w:tcW w:w="737" w:type="pct"/>
          </w:tcPr>
          <w:p w14:paraId="5C575D7A" w14:textId="74321FD5" w:rsidR="00AF4EED" w:rsidRPr="0000778E" w:rsidRDefault="00AF4EED" w:rsidP="00661A9E">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Poco importante</w:t>
            </w:r>
          </w:p>
        </w:tc>
        <w:tc>
          <w:tcPr>
            <w:tcW w:w="737" w:type="pct"/>
          </w:tcPr>
          <w:p w14:paraId="1EAA00F7" w14:textId="01466AE2" w:rsidR="00AF4EED" w:rsidRPr="0000778E" w:rsidRDefault="00AF4EED" w:rsidP="00661A9E">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Neutral</w:t>
            </w:r>
          </w:p>
        </w:tc>
        <w:tc>
          <w:tcPr>
            <w:tcW w:w="737" w:type="pct"/>
          </w:tcPr>
          <w:p w14:paraId="7AF3CFEE" w14:textId="74FF9EE1" w:rsidR="00AF4EED" w:rsidRPr="0000778E" w:rsidRDefault="00AF4EED" w:rsidP="00661A9E">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Importante</w:t>
            </w:r>
          </w:p>
        </w:tc>
        <w:tc>
          <w:tcPr>
            <w:tcW w:w="737" w:type="pct"/>
          </w:tcPr>
          <w:p w14:paraId="767CD33F" w14:textId="5E521559" w:rsidR="00AF4EED" w:rsidRPr="0000778E" w:rsidRDefault="00AF4EED" w:rsidP="00661A9E">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Muy Importante</w:t>
            </w:r>
          </w:p>
        </w:tc>
        <w:tc>
          <w:tcPr>
            <w:tcW w:w="612" w:type="pct"/>
          </w:tcPr>
          <w:p w14:paraId="2DC10668" w14:textId="77777777" w:rsidR="00AF4EED" w:rsidRPr="0000778E" w:rsidRDefault="00AF4EED" w:rsidP="00661A9E">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color w:val="auto"/>
                <w:sz w:val="13"/>
                <w:szCs w:val="13"/>
                <w:lang w:eastAsia="en-US"/>
              </w:rPr>
            </w:pPr>
            <w:r w:rsidRPr="0000778E">
              <w:rPr>
                <w:rFonts w:ascii="Arial" w:eastAsia="Times New Roman" w:hAnsi="Arial" w:cs="Arial"/>
                <w:color w:val="auto"/>
                <w:sz w:val="13"/>
                <w:szCs w:val="13"/>
                <w:lang w:eastAsia="en-US"/>
              </w:rPr>
              <w:t>Todo</w:t>
            </w:r>
          </w:p>
        </w:tc>
      </w:tr>
      <w:tr w:rsidR="0000778E" w:rsidRPr="0000778E" w14:paraId="6EAE258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147BB39C" w14:textId="62C4BF66" w:rsidR="00AF4EED" w:rsidRPr="0000778E" w:rsidRDefault="00AF4EED"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68A62616" w14:textId="30EF99AD" w:rsidR="00AF4EED" w:rsidRPr="0000778E" w:rsidRDefault="00AF4EED"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490FFF98" w14:textId="72E751B8" w:rsidR="00AF4EED" w:rsidRPr="0000778E" w:rsidRDefault="00AF4EED"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05CD4FC0" w14:textId="2F36F1D0" w:rsidR="00AF4EED" w:rsidRPr="0000778E" w:rsidRDefault="00AF4EED"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307930F3" w14:textId="69E776AD" w:rsidR="00AF4EED" w:rsidRPr="0000778E" w:rsidRDefault="00AF4EED"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34579698" w14:textId="6FC0BAF0" w:rsidR="00AF4EED" w:rsidRPr="0000778E" w:rsidRDefault="00AF4EED"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12" w:type="pct"/>
          </w:tcPr>
          <w:p w14:paraId="1F392787" w14:textId="4FD07F33" w:rsidR="00AF4EED" w:rsidRPr="0000778E" w:rsidRDefault="00AF4EED"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r>
      <w:tr w:rsidR="0000778E" w:rsidRPr="0000778E" w14:paraId="1987290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29E1C04C" w14:textId="2D38A30A"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Secundaria</w:t>
            </w:r>
          </w:p>
        </w:tc>
        <w:tc>
          <w:tcPr>
            <w:tcW w:w="737" w:type="pct"/>
          </w:tcPr>
          <w:p w14:paraId="549AF5F4"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57DA836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74EF1619"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132FB293"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37" w:type="pct"/>
          </w:tcPr>
          <w:p w14:paraId="27E25DB0"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w:t>
            </w:r>
          </w:p>
        </w:tc>
        <w:tc>
          <w:tcPr>
            <w:tcW w:w="612" w:type="pct"/>
          </w:tcPr>
          <w:p w14:paraId="3230E9D4"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20</w:t>
            </w:r>
          </w:p>
        </w:tc>
      </w:tr>
      <w:tr w:rsidR="0000778E" w:rsidRPr="0000778E" w14:paraId="769DF7C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713DE887" w14:textId="70D37F03"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6F0E6DF7"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w:t>
            </w:r>
          </w:p>
        </w:tc>
        <w:tc>
          <w:tcPr>
            <w:tcW w:w="737" w:type="pct"/>
          </w:tcPr>
          <w:p w14:paraId="179D7E5D"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0,952</w:t>
            </w:r>
          </w:p>
        </w:tc>
        <w:tc>
          <w:tcPr>
            <w:tcW w:w="737" w:type="pct"/>
          </w:tcPr>
          <w:p w14:paraId="10058357"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737" w:type="pct"/>
          </w:tcPr>
          <w:p w14:paraId="3E8C5402"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w:t>
            </w:r>
          </w:p>
        </w:tc>
        <w:tc>
          <w:tcPr>
            <w:tcW w:w="737" w:type="pct"/>
          </w:tcPr>
          <w:p w14:paraId="287F9B6F"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14,286</w:t>
            </w:r>
          </w:p>
        </w:tc>
        <w:tc>
          <w:tcPr>
            <w:tcW w:w="612" w:type="pct"/>
          </w:tcPr>
          <w:p w14:paraId="427AA879" w14:textId="0CACA4AB"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1CA5286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25388F7A" w14:textId="7CBC81C2"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05E4F5B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w:t>
            </w:r>
          </w:p>
        </w:tc>
        <w:tc>
          <w:tcPr>
            <w:tcW w:w="737" w:type="pct"/>
          </w:tcPr>
          <w:p w14:paraId="3BB24DE2"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-0,952</w:t>
            </w:r>
          </w:p>
        </w:tc>
        <w:tc>
          <w:tcPr>
            <w:tcW w:w="737" w:type="pct"/>
          </w:tcPr>
          <w:p w14:paraId="4262B4FD"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737" w:type="pct"/>
          </w:tcPr>
          <w:p w14:paraId="5FC6183D"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737" w:type="pct"/>
          </w:tcPr>
          <w:p w14:paraId="4D9CBD3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w:t>
            </w:r>
          </w:p>
        </w:tc>
        <w:tc>
          <w:tcPr>
            <w:tcW w:w="612" w:type="pct"/>
          </w:tcPr>
          <w:p w14:paraId="1112E342" w14:textId="5635DF21"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5ED516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070ADD12" w14:textId="66CAF06D"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46CFA81F"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-0,6901</w:t>
            </w:r>
          </w:p>
        </w:tc>
        <w:tc>
          <w:tcPr>
            <w:tcW w:w="737" w:type="pct"/>
          </w:tcPr>
          <w:p w14:paraId="27718A06"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-0,9759</w:t>
            </w:r>
          </w:p>
        </w:tc>
        <w:tc>
          <w:tcPr>
            <w:tcW w:w="737" w:type="pct"/>
          </w:tcPr>
          <w:p w14:paraId="49C8DD13"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-1,1952</w:t>
            </w:r>
          </w:p>
        </w:tc>
        <w:tc>
          <w:tcPr>
            <w:tcW w:w="737" w:type="pct"/>
          </w:tcPr>
          <w:p w14:paraId="39D5F406"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1,2677</w:t>
            </w:r>
          </w:p>
        </w:tc>
        <w:tc>
          <w:tcPr>
            <w:tcW w:w="737" w:type="pct"/>
          </w:tcPr>
          <w:p w14:paraId="5FFF6704"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0,1890</w:t>
            </w:r>
          </w:p>
        </w:tc>
        <w:tc>
          <w:tcPr>
            <w:tcW w:w="612" w:type="pct"/>
          </w:tcPr>
          <w:p w14:paraId="641FE050" w14:textId="6BBDD8DE"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6B8520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6C599FCE" w14:textId="127676AB"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4554A08A"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0,4762</w:t>
            </w:r>
          </w:p>
        </w:tc>
        <w:tc>
          <w:tcPr>
            <w:tcW w:w="737" w:type="pct"/>
          </w:tcPr>
          <w:p w14:paraId="5A9FADF7"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0,9524</w:t>
            </w:r>
          </w:p>
        </w:tc>
        <w:tc>
          <w:tcPr>
            <w:tcW w:w="737" w:type="pct"/>
          </w:tcPr>
          <w:p w14:paraId="3AE1C2C9"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1,4286</w:t>
            </w:r>
          </w:p>
        </w:tc>
        <w:tc>
          <w:tcPr>
            <w:tcW w:w="737" w:type="pct"/>
          </w:tcPr>
          <w:p w14:paraId="01FA5BA3"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1,6071</w:t>
            </w:r>
          </w:p>
        </w:tc>
        <w:tc>
          <w:tcPr>
            <w:tcW w:w="737" w:type="pct"/>
          </w:tcPr>
          <w:p w14:paraId="7C9A1BAE"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0,0357</w:t>
            </w:r>
          </w:p>
        </w:tc>
        <w:tc>
          <w:tcPr>
            <w:tcW w:w="612" w:type="pct"/>
          </w:tcPr>
          <w:p w14:paraId="3F24ED81" w14:textId="6D359B5B"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0179CB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68304437" w14:textId="65B33544"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1EB5D21E" w14:textId="3C95E2AD"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404A7E19" w14:textId="5D25E0FC"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04D45D94" w14:textId="11351118"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621697BB" w14:textId="3BDD8EA0"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17C7DE24" w14:textId="3DB55FD9"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12" w:type="pct"/>
          </w:tcPr>
          <w:p w14:paraId="69A1D28F" w14:textId="722AEBDC"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2C883E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24E4712D" w14:textId="14C5B7A6"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Universitaria</w:t>
            </w:r>
          </w:p>
        </w:tc>
        <w:tc>
          <w:tcPr>
            <w:tcW w:w="737" w:type="pct"/>
          </w:tcPr>
          <w:p w14:paraId="6AD68A83"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37" w:type="pct"/>
          </w:tcPr>
          <w:p w14:paraId="438CAFC9"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37" w:type="pct"/>
          </w:tcPr>
          <w:p w14:paraId="074096F4"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w:t>
            </w:r>
          </w:p>
        </w:tc>
        <w:tc>
          <w:tcPr>
            <w:tcW w:w="737" w:type="pct"/>
          </w:tcPr>
          <w:p w14:paraId="53EBB574"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20</w:t>
            </w:r>
          </w:p>
        </w:tc>
        <w:tc>
          <w:tcPr>
            <w:tcW w:w="737" w:type="pct"/>
          </w:tcPr>
          <w:p w14:paraId="149D006E"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75</w:t>
            </w:r>
          </w:p>
        </w:tc>
        <w:tc>
          <w:tcPr>
            <w:tcW w:w="612" w:type="pct"/>
          </w:tcPr>
          <w:p w14:paraId="662634E8"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120</w:t>
            </w:r>
          </w:p>
        </w:tc>
      </w:tr>
      <w:tr w:rsidR="0000778E" w:rsidRPr="0000778E" w14:paraId="05B79D4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4179ADD4" w14:textId="00231587"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740E8796"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w:t>
            </w:r>
          </w:p>
        </w:tc>
        <w:tc>
          <w:tcPr>
            <w:tcW w:w="737" w:type="pct"/>
          </w:tcPr>
          <w:p w14:paraId="6C748312"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5,714</w:t>
            </w:r>
          </w:p>
        </w:tc>
        <w:tc>
          <w:tcPr>
            <w:tcW w:w="737" w:type="pct"/>
          </w:tcPr>
          <w:p w14:paraId="4CD533DD"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8,571</w:t>
            </w:r>
          </w:p>
        </w:tc>
        <w:tc>
          <w:tcPr>
            <w:tcW w:w="737" w:type="pct"/>
          </w:tcPr>
          <w:p w14:paraId="2A337589"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17,143</w:t>
            </w:r>
          </w:p>
        </w:tc>
        <w:tc>
          <w:tcPr>
            <w:tcW w:w="737" w:type="pct"/>
          </w:tcPr>
          <w:p w14:paraId="1330D0DB"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85,714</w:t>
            </w:r>
          </w:p>
        </w:tc>
        <w:tc>
          <w:tcPr>
            <w:tcW w:w="612" w:type="pct"/>
          </w:tcPr>
          <w:p w14:paraId="52C90AFE" w14:textId="73A74391"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9AD702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70194897" w14:textId="5CFD94B0"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1502B19C"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737" w:type="pct"/>
          </w:tcPr>
          <w:p w14:paraId="23645EC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w:t>
            </w:r>
          </w:p>
        </w:tc>
        <w:tc>
          <w:tcPr>
            <w:tcW w:w="737" w:type="pct"/>
          </w:tcPr>
          <w:p w14:paraId="5C93C49D"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6,429</w:t>
            </w:r>
          </w:p>
        </w:tc>
        <w:tc>
          <w:tcPr>
            <w:tcW w:w="737" w:type="pct"/>
          </w:tcPr>
          <w:p w14:paraId="2BEAA536"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w:t>
            </w:r>
          </w:p>
        </w:tc>
        <w:tc>
          <w:tcPr>
            <w:tcW w:w="737" w:type="pct"/>
          </w:tcPr>
          <w:p w14:paraId="63D0CADA"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-10,714</w:t>
            </w:r>
          </w:p>
        </w:tc>
        <w:tc>
          <w:tcPr>
            <w:tcW w:w="612" w:type="pct"/>
          </w:tcPr>
          <w:p w14:paraId="5C02FCE9" w14:textId="72D7FA33"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39A1D9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0DB56004" w14:textId="073E0A12"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02314210"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1,2677</w:t>
            </w:r>
          </w:p>
        </w:tc>
        <w:tc>
          <w:tcPr>
            <w:tcW w:w="737" w:type="pct"/>
          </w:tcPr>
          <w:p w14:paraId="36C013AA"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-0,2988</w:t>
            </w:r>
          </w:p>
        </w:tc>
        <w:tc>
          <w:tcPr>
            <w:tcW w:w="737" w:type="pct"/>
          </w:tcPr>
          <w:p w14:paraId="01BF2EEA"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2,1958</w:t>
            </w:r>
          </w:p>
        </w:tc>
        <w:tc>
          <w:tcPr>
            <w:tcW w:w="737" w:type="pct"/>
          </w:tcPr>
          <w:p w14:paraId="1E777C6F"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0,6901</w:t>
            </w:r>
          </w:p>
        </w:tc>
        <w:tc>
          <w:tcPr>
            <w:tcW w:w="737" w:type="pct"/>
          </w:tcPr>
          <w:p w14:paraId="68ED755B"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-1,1573</w:t>
            </w:r>
          </w:p>
        </w:tc>
        <w:tc>
          <w:tcPr>
            <w:tcW w:w="612" w:type="pct"/>
          </w:tcPr>
          <w:p w14:paraId="78BC1C64" w14:textId="62A65F5A"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198DA06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2A6E0E09" w14:textId="72150624"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5B1D437D"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1,6071</w:t>
            </w:r>
          </w:p>
        </w:tc>
        <w:tc>
          <w:tcPr>
            <w:tcW w:w="737" w:type="pct"/>
          </w:tcPr>
          <w:p w14:paraId="0CB2F28C"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0,0893</w:t>
            </w:r>
          </w:p>
        </w:tc>
        <w:tc>
          <w:tcPr>
            <w:tcW w:w="737" w:type="pct"/>
          </w:tcPr>
          <w:p w14:paraId="480F9A0F"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4,8214</w:t>
            </w:r>
          </w:p>
        </w:tc>
        <w:tc>
          <w:tcPr>
            <w:tcW w:w="737" w:type="pct"/>
          </w:tcPr>
          <w:p w14:paraId="199609F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0,4762</w:t>
            </w:r>
          </w:p>
        </w:tc>
        <w:tc>
          <w:tcPr>
            <w:tcW w:w="737" w:type="pct"/>
          </w:tcPr>
          <w:p w14:paraId="2C0829E2"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1,3393</w:t>
            </w:r>
          </w:p>
        </w:tc>
        <w:tc>
          <w:tcPr>
            <w:tcW w:w="612" w:type="pct"/>
          </w:tcPr>
          <w:p w14:paraId="503B99F1" w14:textId="23A4DE08"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072853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694F2778" w14:textId="2B99765C"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1CAA0C33" w14:textId="06E6A6B0"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42A2BFB1" w14:textId="59954FE1"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78A0C7DB" w14:textId="50264F71"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4B20259A" w14:textId="68C280AF"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2B4F6754" w14:textId="08CFA33A"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12" w:type="pct"/>
          </w:tcPr>
          <w:p w14:paraId="203BC7F3" w14:textId="20B59FE5"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5ABE92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346DD4A4" w14:textId="77B48E7A"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Maestría o doctorado</w:t>
            </w:r>
          </w:p>
        </w:tc>
        <w:tc>
          <w:tcPr>
            <w:tcW w:w="737" w:type="pct"/>
          </w:tcPr>
          <w:p w14:paraId="748377DC"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729A1C6B"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37" w:type="pct"/>
          </w:tcPr>
          <w:p w14:paraId="1D412B7C"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682DFC33"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737" w:type="pct"/>
          </w:tcPr>
          <w:p w14:paraId="47312DA8"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55</w:t>
            </w:r>
          </w:p>
        </w:tc>
        <w:tc>
          <w:tcPr>
            <w:tcW w:w="612" w:type="pct"/>
          </w:tcPr>
          <w:p w14:paraId="44B16CE8"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65</w:t>
            </w:r>
          </w:p>
        </w:tc>
      </w:tr>
      <w:tr w:rsidR="0000778E" w:rsidRPr="0000778E" w14:paraId="1C815EA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0F1D6EF1" w14:textId="64CAD7A1"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7735D63C"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1,548</w:t>
            </w:r>
          </w:p>
        </w:tc>
        <w:tc>
          <w:tcPr>
            <w:tcW w:w="737" w:type="pct"/>
          </w:tcPr>
          <w:p w14:paraId="6768AEF6"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3,095</w:t>
            </w:r>
          </w:p>
        </w:tc>
        <w:tc>
          <w:tcPr>
            <w:tcW w:w="737" w:type="pct"/>
          </w:tcPr>
          <w:p w14:paraId="360CF440"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4,643</w:t>
            </w:r>
          </w:p>
        </w:tc>
        <w:tc>
          <w:tcPr>
            <w:tcW w:w="737" w:type="pct"/>
          </w:tcPr>
          <w:p w14:paraId="2A030FC5"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9,286</w:t>
            </w:r>
          </w:p>
        </w:tc>
        <w:tc>
          <w:tcPr>
            <w:tcW w:w="737" w:type="pct"/>
          </w:tcPr>
          <w:p w14:paraId="5280CE35"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46,429</w:t>
            </w:r>
          </w:p>
        </w:tc>
        <w:tc>
          <w:tcPr>
            <w:tcW w:w="612" w:type="pct"/>
          </w:tcPr>
          <w:p w14:paraId="3273B8B2" w14:textId="72C3D40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103276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2A190C47" w14:textId="54BF1853"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1DF8D0F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-1,548</w:t>
            </w:r>
          </w:p>
        </w:tc>
        <w:tc>
          <w:tcPr>
            <w:tcW w:w="737" w:type="pct"/>
          </w:tcPr>
          <w:p w14:paraId="6D747C86"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1,905</w:t>
            </w:r>
          </w:p>
        </w:tc>
        <w:tc>
          <w:tcPr>
            <w:tcW w:w="737" w:type="pct"/>
          </w:tcPr>
          <w:p w14:paraId="28DA0BC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-4,643</w:t>
            </w:r>
          </w:p>
        </w:tc>
        <w:tc>
          <w:tcPr>
            <w:tcW w:w="737" w:type="pct"/>
          </w:tcPr>
          <w:p w14:paraId="5001B45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-4,286</w:t>
            </w:r>
          </w:p>
        </w:tc>
        <w:tc>
          <w:tcPr>
            <w:tcW w:w="737" w:type="pct"/>
          </w:tcPr>
          <w:p w14:paraId="6C6F7305"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8,571</w:t>
            </w:r>
          </w:p>
        </w:tc>
        <w:tc>
          <w:tcPr>
            <w:tcW w:w="612" w:type="pct"/>
          </w:tcPr>
          <w:p w14:paraId="0A9C80BA" w14:textId="5DAA0774"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07EC21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610C61DA" w14:textId="42150404"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3312DF8F"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-1,2440</w:t>
            </w:r>
          </w:p>
        </w:tc>
        <w:tc>
          <w:tcPr>
            <w:tcW w:w="737" w:type="pct"/>
          </w:tcPr>
          <w:p w14:paraId="761731FC"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1,0827</w:t>
            </w:r>
          </w:p>
        </w:tc>
        <w:tc>
          <w:tcPr>
            <w:tcW w:w="737" w:type="pct"/>
          </w:tcPr>
          <w:p w14:paraId="72E583DC"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-2,1547</w:t>
            </w:r>
          </w:p>
        </w:tc>
        <w:tc>
          <w:tcPr>
            <w:tcW w:w="737" w:type="pct"/>
          </w:tcPr>
          <w:p w14:paraId="6A007DBD"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-1,4064</w:t>
            </w:r>
          </w:p>
        </w:tc>
        <w:tc>
          <w:tcPr>
            <w:tcW w:w="737" w:type="pct"/>
          </w:tcPr>
          <w:p w14:paraId="2FE4AE60"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1,2579</w:t>
            </w:r>
          </w:p>
        </w:tc>
        <w:tc>
          <w:tcPr>
            <w:tcW w:w="612" w:type="pct"/>
          </w:tcPr>
          <w:p w14:paraId="7302763C" w14:textId="5EECD12B"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90C607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59E82A7E" w14:textId="3B47DB74"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3AB30A93"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1,5476</w:t>
            </w:r>
          </w:p>
        </w:tc>
        <w:tc>
          <w:tcPr>
            <w:tcW w:w="737" w:type="pct"/>
          </w:tcPr>
          <w:p w14:paraId="01A98B56"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1,1722</w:t>
            </w:r>
          </w:p>
        </w:tc>
        <w:tc>
          <w:tcPr>
            <w:tcW w:w="737" w:type="pct"/>
          </w:tcPr>
          <w:p w14:paraId="6053253A"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4,6429</w:t>
            </w:r>
          </w:p>
        </w:tc>
        <w:tc>
          <w:tcPr>
            <w:tcW w:w="737" w:type="pct"/>
          </w:tcPr>
          <w:p w14:paraId="70C80ABE"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1,9780</w:t>
            </w:r>
          </w:p>
        </w:tc>
        <w:tc>
          <w:tcPr>
            <w:tcW w:w="737" w:type="pct"/>
          </w:tcPr>
          <w:p w14:paraId="45511D2D"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1,5824</w:t>
            </w:r>
          </w:p>
        </w:tc>
        <w:tc>
          <w:tcPr>
            <w:tcW w:w="612" w:type="pct"/>
          </w:tcPr>
          <w:p w14:paraId="53D90E74" w14:textId="3E214B44"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B3F6B1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7ADCA2E4" w14:textId="4EBACE5A"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7D620ED8" w14:textId="1E515815"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35E064CA" w14:textId="31ACD214"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7C8757A5" w14:textId="4E0428CC"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6F3A52F8" w14:textId="109E0AA8"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2B8DE204" w14:textId="1A0B7BC4"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12" w:type="pct"/>
          </w:tcPr>
          <w:p w14:paraId="7D2478E9" w14:textId="4597D28A"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1FFB2F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4AFC59A6" w14:textId="48FED807"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Ninguna</w:t>
            </w:r>
          </w:p>
        </w:tc>
        <w:tc>
          <w:tcPr>
            <w:tcW w:w="737" w:type="pct"/>
          </w:tcPr>
          <w:p w14:paraId="4E081EBA"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288FB537"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2C27CB2F"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0DAA9980"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37" w:type="pct"/>
          </w:tcPr>
          <w:p w14:paraId="64CF8BA7"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612" w:type="pct"/>
          </w:tcPr>
          <w:p w14:paraId="092D82CD"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5</w:t>
            </w:r>
          </w:p>
        </w:tc>
      </w:tr>
      <w:tr w:rsidR="0000778E" w:rsidRPr="0000778E" w14:paraId="44C2AB4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39825672" w14:textId="73B263C6"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583B38A4"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0,119</w:t>
            </w:r>
          </w:p>
        </w:tc>
        <w:tc>
          <w:tcPr>
            <w:tcW w:w="737" w:type="pct"/>
          </w:tcPr>
          <w:p w14:paraId="72F8D4A0"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0,238</w:t>
            </w:r>
          </w:p>
        </w:tc>
        <w:tc>
          <w:tcPr>
            <w:tcW w:w="737" w:type="pct"/>
          </w:tcPr>
          <w:p w14:paraId="4F01F14A"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0,357</w:t>
            </w:r>
          </w:p>
        </w:tc>
        <w:tc>
          <w:tcPr>
            <w:tcW w:w="737" w:type="pct"/>
          </w:tcPr>
          <w:p w14:paraId="189284C5"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w:t>
            </w:r>
          </w:p>
        </w:tc>
        <w:tc>
          <w:tcPr>
            <w:tcW w:w="737" w:type="pct"/>
          </w:tcPr>
          <w:p w14:paraId="47FC27B9"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3,571</w:t>
            </w:r>
          </w:p>
        </w:tc>
        <w:tc>
          <w:tcPr>
            <w:tcW w:w="612" w:type="pct"/>
          </w:tcPr>
          <w:p w14:paraId="2F8CB9DA" w14:textId="6C74C4C8"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E1D85E9"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7B31766A" w14:textId="1DAA9DF7"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3398C67B"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-0,119</w:t>
            </w:r>
          </w:p>
        </w:tc>
        <w:tc>
          <w:tcPr>
            <w:tcW w:w="737" w:type="pct"/>
          </w:tcPr>
          <w:p w14:paraId="07032DD6"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-0,238</w:t>
            </w:r>
          </w:p>
        </w:tc>
        <w:tc>
          <w:tcPr>
            <w:tcW w:w="737" w:type="pct"/>
          </w:tcPr>
          <w:p w14:paraId="2002135B"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-0,357</w:t>
            </w:r>
          </w:p>
        </w:tc>
        <w:tc>
          <w:tcPr>
            <w:tcW w:w="737" w:type="pct"/>
          </w:tcPr>
          <w:p w14:paraId="0AAD4EC5"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w:t>
            </w:r>
          </w:p>
        </w:tc>
        <w:tc>
          <w:tcPr>
            <w:tcW w:w="737" w:type="pct"/>
          </w:tcPr>
          <w:p w14:paraId="35B3A4B3"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612" w:type="pct"/>
          </w:tcPr>
          <w:p w14:paraId="47C2254B" w14:textId="56AE25E4"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BA4A24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4DA7296A" w14:textId="357ACA19"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20ECA565"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-0,3450</w:t>
            </w:r>
          </w:p>
        </w:tc>
        <w:tc>
          <w:tcPr>
            <w:tcW w:w="737" w:type="pct"/>
          </w:tcPr>
          <w:p w14:paraId="3191DE05"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-0,4880</w:t>
            </w:r>
          </w:p>
        </w:tc>
        <w:tc>
          <w:tcPr>
            <w:tcW w:w="737" w:type="pct"/>
          </w:tcPr>
          <w:p w14:paraId="43FF46D9"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-0,5976</w:t>
            </w:r>
          </w:p>
        </w:tc>
        <w:tc>
          <w:tcPr>
            <w:tcW w:w="737" w:type="pct"/>
          </w:tcPr>
          <w:p w14:paraId="334DD54A"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-0,8452</w:t>
            </w:r>
          </w:p>
        </w:tc>
        <w:tc>
          <w:tcPr>
            <w:tcW w:w="737" w:type="pct"/>
          </w:tcPr>
          <w:p w14:paraId="4BFC4549" w14:textId="7777777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0,7559</w:t>
            </w:r>
          </w:p>
        </w:tc>
        <w:tc>
          <w:tcPr>
            <w:tcW w:w="612" w:type="pct"/>
          </w:tcPr>
          <w:p w14:paraId="27FACD59" w14:textId="71F071C5"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23FB3B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55F25A8E" w14:textId="42A7F1DB"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4D88CE7B"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0,1190</w:t>
            </w:r>
          </w:p>
        </w:tc>
        <w:tc>
          <w:tcPr>
            <w:tcW w:w="737" w:type="pct"/>
          </w:tcPr>
          <w:p w14:paraId="146616CF"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0,2381</w:t>
            </w:r>
          </w:p>
        </w:tc>
        <w:tc>
          <w:tcPr>
            <w:tcW w:w="737" w:type="pct"/>
          </w:tcPr>
          <w:p w14:paraId="2B85B9AC"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0,3571</w:t>
            </w:r>
          </w:p>
        </w:tc>
        <w:tc>
          <w:tcPr>
            <w:tcW w:w="737" w:type="pct"/>
          </w:tcPr>
          <w:p w14:paraId="4430D759"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0,7143</w:t>
            </w:r>
          </w:p>
        </w:tc>
        <w:tc>
          <w:tcPr>
            <w:tcW w:w="737" w:type="pct"/>
          </w:tcPr>
          <w:p w14:paraId="20C23F56"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0,5714</w:t>
            </w:r>
          </w:p>
        </w:tc>
        <w:tc>
          <w:tcPr>
            <w:tcW w:w="612" w:type="pct"/>
          </w:tcPr>
          <w:p w14:paraId="57047D17" w14:textId="30497985"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16A451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03" w:type="pct"/>
          </w:tcPr>
          <w:p w14:paraId="40DD936C" w14:textId="3FF6310E"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37" w:type="pct"/>
          </w:tcPr>
          <w:p w14:paraId="0F6D7552" w14:textId="0DC7ACF9"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753A9185" w14:textId="40439523"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62ED8723" w14:textId="7BBD40E5"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4D66323D" w14:textId="266F8196"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737" w:type="pct"/>
          </w:tcPr>
          <w:p w14:paraId="64A236E8" w14:textId="1ECB1CA7"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p>
        </w:tc>
        <w:tc>
          <w:tcPr>
            <w:tcW w:w="612" w:type="pct"/>
          </w:tcPr>
          <w:p w14:paraId="3E215FF0" w14:textId="7116FF3E" w:rsidR="00967635" w:rsidRPr="0000778E" w:rsidRDefault="00967635" w:rsidP="00661A9E">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80DA2C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03" w:type="pct"/>
          </w:tcPr>
          <w:p w14:paraId="04EA5BF4" w14:textId="77777777" w:rsidR="00967635" w:rsidRPr="0000778E" w:rsidRDefault="00967635" w:rsidP="00661A9E">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c>
          <w:tcPr>
            <w:tcW w:w="737" w:type="pct"/>
          </w:tcPr>
          <w:p w14:paraId="2DD6612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5</w:t>
            </w:r>
          </w:p>
        </w:tc>
        <w:tc>
          <w:tcPr>
            <w:tcW w:w="737" w:type="pct"/>
          </w:tcPr>
          <w:p w14:paraId="1458FF64"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10</w:t>
            </w:r>
          </w:p>
        </w:tc>
        <w:tc>
          <w:tcPr>
            <w:tcW w:w="737" w:type="pct"/>
          </w:tcPr>
          <w:p w14:paraId="354A4EFC"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w:t>
            </w:r>
          </w:p>
        </w:tc>
        <w:tc>
          <w:tcPr>
            <w:tcW w:w="737" w:type="pct"/>
          </w:tcPr>
          <w:p w14:paraId="7EC4E11A"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30</w:t>
            </w:r>
          </w:p>
        </w:tc>
        <w:tc>
          <w:tcPr>
            <w:tcW w:w="737" w:type="pct"/>
          </w:tcPr>
          <w:p w14:paraId="61FC8E31"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150</w:t>
            </w:r>
          </w:p>
        </w:tc>
        <w:tc>
          <w:tcPr>
            <w:tcW w:w="612" w:type="pct"/>
          </w:tcPr>
          <w:p w14:paraId="30E7CF6F" w14:textId="77777777" w:rsidR="00967635" w:rsidRPr="0000778E" w:rsidRDefault="00967635" w:rsidP="00661A9E">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210</w:t>
            </w:r>
          </w:p>
        </w:tc>
      </w:tr>
    </w:tbl>
    <w:p w14:paraId="4632139F" w14:textId="587EB12D" w:rsidR="00F97CE4" w:rsidRPr="00654B88" w:rsidRDefault="00DC7357" w:rsidP="00654B88">
      <w:pPr>
        <w:pStyle w:val="PARRAFOTEXTO"/>
        <w:rPr>
          <w:rStyle w:val="TITULODETABLACar"/>
          <w:rFonts w:eastAsiaTheme="minorHAnsi" w:cstheme="minorBidi"/>
          <w:bCs w:val="0"/>
          <w:i w:val="0"/>
          <w:color w:val="auto"/>
          <w:kern w:val="2"/>
          <w:szCs w:val="22"/>
          <w:lang w:eastAsia="en-US"/>
        </w:rPr>
      </w:pPr>
      <w:r w:rsidRPr="00654B88">
        <w:rPr>
          <w:rStyle w:val="TITULODETABLACar"/>
          <w:rFonts w:eastAsiaTheme="minorHAnsi" w:cstheme="minorBidi"/>
          <w:bCs w:val="0"/>
          <w:i w:val="0"/>
          <w:color w:val="auto"/>
          <w:kern w:val="2"/>
          <w:szCs w:val="22"/>
          <w:lang w:eastAsia="en-US"/>
        </w:rPr>
        <w:lastRenderedPageBreak/>
        <w:t xml:space="preserve">De acuerdo con la tabulación cruzada </w:t>
      </w:r>
      <w:r w:rsidR="00191DE9" w:rsidRPr="00654B88">
        <w:rPr>
          <w:rStyle w:val="TITULODETABLACar"/>
          <w:rFonts w:eastAsiaTheme="minorHAnsi" w:cstheme="minorBidi"/>
          <w:bCs w:val="0"/>
          <w:i w:val="0"/>
          <w:color w:val="auto"/>
          <w:kern w:val="2"/>
          <w:szCs w:val="22"/>
          <w:lang w:eastAsia="en-US"/>
        </w:rPr>
        <w:t xml:space="preserve">entre </w:t>
      </w:r>
      <w:r w:rsidR="00562F8E" w:rsidRPr="00654B88">
        <w:rPr>
          <w:rStyle w:val="TITULODETABLACar"/>
          <w:rFonts w:eastAsiaTheme="minorHAnsi" w:cstheme="minorBidi"/>
          <w:bCs w:val="0"/>
          <w:i w:val="0"/>
          <w:color w:val="auto"/>
          <w:kern w:val="2"/>
          <w:szCs w:val="22"/>
          <w:lang w:eastAsia="en-US"/>
        </w:rPr>
        <w:t>el nivel de educación y conciencia ambiental</w:t>
      </w:r>
      <w:r w:rsidR="002806BA">
        <w:rPr>
          <w:rStyle w:val="TITULODETABLACar"/>
          <w:rFonts w:eastAsiaTheme="minorHAnsi" w:cstheme="minorBidi"/>
          <w:bCs w:val="0"/>
          <w:i w:val="0"/>
          <w:color w:val="auto"/>
          <w:kern w:val="2"/>
          <w:szCs w:val="22"/>
          <w:lang w:eastAsia="en-US"/>
        </w:rPr>
        <w:t>,</w:t>
      </w:r>
      <w:r w:rsidRPr="00654B88">
        <w:rPr>
          <w:rStyle w:val="TITULODETABLACar"/>
          <w:rFonts w:eastAsiaTheme="minorHAnsi" w:cstheme="minorBidi"/>
          <w:bCs w:val="0"/>
          <w:i w:val="0"/>
          <w:color w:val="auto"/>
          <w:kern w:val="2"/>
          <w:szCs w:val="22"/>
          <w:lang w:eastAsia="en-US"/>
        </w:rPr>
        <w:t xml:space="preserve"> representado</w:t>
      </w:r>
      <w:r w:rsidR="00562F8E" w:rsidRPr="00654B88">
        <w:rPr>
          <w:rStyle w:val="TITULODETABLACar"/>
          <w:rFonts w:eastAsiaTheme="minorHAnsi" w:cstheme="minorBidi"/>
          <w:bCs w:val="0"/>
          <w:i w:val="0"/>
          <w:color w:val="auto"/>
          <w:kern w:val="2"/>
          <w:szCs w:val="22"/>
          <w:lang w:eastAsia="en-US"/>
        </w:rPr>
        <w:t xml:space="preserve"> en la </w:t>
      </w:r>
      <w:r w:rsidR="00562F8E" w:rsidRPr="00654B88">
        <w:rPr>
          <w:rStyle w:val="TITULODETABLACar"/>
          <w:rFonts w:eastAsiaTheme="minorHAnsi" w:cstheme="minorBidi"/>
          <w:bCs w:val="0"/>
          <w:i w:val="0"/>
          <w:color w:val="auto"/>
          <w:kern w:val="2"/>
          <w:szCs w:val="22"/>
          <w:lang w:eastAsia="en-US"/>
        </w:rPr>
        <w:fldChar w:fldCharType="begin"/>
      </w:r>
      <w:r w:rsidR="00562F8E" w:rsidRPr="00654B88">
        <w:rPr>
          <w:rStyle w:val="TITULODETABLACar"/>
          <w:rFonts w:eastAsiaTheme="minorHAnsi" w:cstheme="minorBidi"/>
          <w:bCs w:val="0"/>
          <w:i w:val="0"/>
          <w:color w:val="auto"/>
          <w:kern w:val="2"/>
          <w:szCs w:val="22"/>
          <w:lang w:eastAsia="en-US"/>
        </w:rPr>
        <w:instrText xml:space="preserve"> REF _Ref159950460 \h </w:instrText>
      </w:r>
      <w:r w:rsidR="00654B88">
        <w:rPr>
          <w:rStyle w:val="TITULODETABLACar"/>
          <w:rFonts w:eastAsiaTheme="minorHAnsi" w:cstheme="minorBidi"/>
          <w:bCs w:val="0"/>
          <w:i w:val="0"/>
          <w:color w:val="auto"/>
          <w:szCs w:val="22"/>
        </w:rPr>
        <w:instrText xml:space="preserve"> \* MERGEFORMAT </w:instrText>
      </w:r>
      <w:r w:rsidR="00562F8E" w:rsidRPr="00654B88">
        <w:rPr>
          <w:rStyle w:val="TITULODETABLACar"/>
          <w:rFonts w:eastAsiaTheme="minorHAnsi" w:cstheme="minorBidi"/>
          <w:bCs w:val="0"/>
          <w:i w:val="0"/>
          <w:color w:val="auto"/>
          <w:kern w:val="2"/>
          <w:szCs w:val="22"/>
          <w:lang w:eastAsia="en-US"/>
        </w:rPr>
      </w:r>
      <w:r w:rsidR="00562F8E" w:rsidRPr="00654B88">
        <w:rPr>
          <w:rStyle w:val="TITULODETABLACar"/>
          <w:rFonts w:eastAsiaTheme="minorHAnsi" w:cstheme="minorBidi"/>
          <w:bCs w:val="0"/>
          <w:i w:val="0"/>
          <w:color w:val="auto"/>
          <w:kern w:val="2"/>
          <w:szCs w:val="22"/>
          <w:lang w:eastAsia="en-US"/>
        </w:rPr>
        <w:fldChar w:fldCharType="separate"/>
      </w:r>
      <w:r w:rsidR="00132A45">
        <w:t>Tabla 15</w:t>
      </w:r>
      <w:r w:rsidR="00562F8E" w:rsidRPr="00654B88">
        <w:rPr>
          <w:rStyle w:val="TITULODETABLACar"/>
          <w:rFonts w:eastAsiaTheme="minorHAnsi" w:cstheme="minorBidi"/>
          <w:bCs w:val="0"/>
          <w:i w:val="0"/>
          <w:color w:val="auto"/>
          <w:kern w:val="2"/>
          <w:szCs w:val="22"/>
          <w:lang w:eastAsia="en-US"/>
        </w:rPr>
        <w:fldChar w:fldCharType="end"/>
      </w:r>
      <w:r w:rsidR="00191DE9" w:rsidRPr="00654B88">
        <w:rPr>
          <w:rStyle w:val="TITULODETABLACar"/>
          <w:rFonts w:eastAsiaTheme="minorHAnsi" w:cstheme="minorBidi"/>
          <w:bCs w:val="0"/>
          <w:i w:val="0"/>
          <w:color w:val="auto"/>
          <w:kern w:val="2"/>
          <w:szCs w:val="22"/>
          <w:lang w:eastAsia="en-US"/>
        </w:rPr>
        <w:t xml:space="preserve">, </w:t>
      </w:r>
      <w:r w:rsidRPr="00654B88">
        <w:rPr>
          <w:rStyle w:val="TITULODETABLACar"/>
          <w:rFonts w:eastAsiaTheme="minorHAnsi" w:cstheme="minorBidi"/>
          <w:bCs w:val="0"/>
          <w:i w:val="0"/>
          <w:color w:val="auto"/>
          <w:kern w:val="2"/>
          <w:szCs w:val="22"/>
          <w:lang w:eastAsia="en-US"/>
        </w:rPr>
        <w:t>el 88,09% de los consumidores tienen estudios de nivel de educación superior (120 universitarios y 65 con especialización o doctorado). Se evidencia que independientemente del nivel de educación</w:t>
      </w:r>
      <w:r w:rsidR="002806BA">
        <w:rPr>
          <w:rStyle w:val="TITULODETABLACar"/>
          <w:rFonts w:eastAsiaTheme="minorHAnsi" w:cstheme="minorBidi"/>
          <w:bCs w:val="0"/>
          <w:i w:val="0"/>
          <w:color w:val="auto"/>
          <w:kern w:val="2"/>
          <w:szCs w:val="22"/>
          <w:lang w:eastAsia="en-US"/>
        </w:rPr>
        <w:t>,</w:t>
      </w:r>
      <w:r w:rsidRPr="00654B88">
        <w:rPr>
          <w:rStyle w:val="TITULODETABLACar"/>
          <w:rFonts w:eastAsiaTheme="minorHAnsi" w:cstheme="minorBidi"/>
          <w:bCs w:val="0"/>
          <w:i w:val="0"/>
          <w:color w:val="auto"/>
          <w:kern w:val="2"/>
          <w:szCs w:val="22"/>
          <w:lang w:eastAsia="en-US"/>
        </w:rPr>
        <w:t xml:space="preserve"> </w:t>
      </w:r>
      <w:r w:rsidR="00740B07" w:rsidRPr="00654B88">
        <w:rPr>
          <w:rStyle w:val="TITULODETABLACar"/>
          <w:rFonts w:eastAsiaTheme="minorHAnsi" w:cstheme="minorBidi"/>
          <w:bCs w:val="0"/>
          <w:i w:val="0"/>
          <w:color w:val="auto"/>
          <w:kern w:val="2"/>
          <w:szCs w:val="22"/>
          <w:lang w:eastAsia="en-US"/>
        </w:rPr>
        <w:t>el 71,43% de las</w:t>
      </w:r>
      <w:r w:rsidRPr="00654B88">
        <w:rPr>
          <w:rStyle w:val="TITULODETABLACar"/>
          <w:rFonts w:eastAsiaTheme="minorHAnsi" w:cstheme="minorBidi"/>
          <w:bCs w:val="0"/>
          <w:i w:val="0"/>
          <w:color w:val="auto"/>
          <w:kern w:val="2"/>
          <w:szCs w:val="22"/>
          <w:lang w:eastAsia="en-US"/>
        </w:rPr>
        <w:t xml:space="preserve"> personas afirman que </w:t>
      </w:r>
      <w:r w:rsidR="00740B07" w:rsidRPr="00654B88">
        <w:rPr>
          <w:rStyle w:val="TITULODETABLACar"/>
          <w:rFonts w:eastAsiaTheme="minorHAnsi" w:cstheme="minorBidi"/>
          <w:bCs w:val="0"/>
          <w:i w:val="0"/>
          <w:color w:val="auto"/>
          <w:kern w:val="2"/>
          <w:szCs w:val="22"/>
          <w:lang w:eastAsia="en-US"/>
        </w:rPr>
        <w:t>es muy importante la conciencia ambiental.</w:t>
      </w:r>
    </w:p>
    <w:p w14:paraId="59BE2194" w14:textId="4D00D6EC" w:rsidR="00C27336" w:rsidRPr="00C27336" w:rsidRDefault="00C27336" w:rsidP="00C27336">
      <w:pPr>
        <w:pStyle w:val="TABLA"/>
        <w:rPr>
          <w:rStyle w:val="TITULODETABLACar"/>
          <w:rFonts w:eastAsiaTheme="minorHAnsi"/>
        </w:rPr>
      </w:pPr>
      <w:bookmarkStart w:id="284" w:name="_Ref160006768"/>
      <w:bookmarkStart w:id="285" w:name="_Toc164429093"/>
      <w:r>
        <w:t xml:space="preserve">Tabla </w:t>
      </w:r>
      <w:r>
        <w:fldChar w:fldCharType="begin"/>
      </w:r>
      <w:r>
        <w:instrText xml:space="preserve"> SEQ Tabla \* ARABIC </w:instrText>
      </w:r>
      <w:r>
        <w:fldChar w:fldCharType="separate"/>
      </w:r>
      <w:r w:rsidR="00132A45">
        <w:t>16</w:t>
      </w:r>
      <w:r>
        <w:fldChar w:fldCharType="end"/>
      </w:r>
      <w:bookmarkEnd w:id="284"/>
      <w:r w:rsidR="00661A9E">
        <w:t>.</w:t>
      </w:r>
      <w:r>
        <w:br/>
      </w:r>
      <w:r w:rsidRPr="00967635">
        <w:rPr>
          <w:rStyle w:val="TITULODETABLACar"/>
          <w:rFonts w:eastAsiaTheme="minorHAnsi"/>
          <w:b w:val="0"/>
          <w:bCs w:val="0"/>
        </w:rPr>
        <w:t>Tabulación cruzada entre región  y conciencia ambiental</w:t>
      </w:r>
      <w:bookmarkEnd w:id="285"/>
    </w:p>
    <w:tbl>
      <w:tblPr>
        <w:tblStyle w:val="Tabladelista6concolores-nfasis3"/>
        <w:tblW w:w="5000" w:type="pct"/>
        <w:tblLook w:val="04A0" w:firstRow="1" w:lastRow="0" w:firstColumn="1" w:lastColumn="0" w:noHBand="0" w:noVBand="1"/>
      </w:tblPr>
      <w:tblGrid>
        <w:gridCol w:w="1193"/>
        <w:gridCol w:w="1387"/>
        <w:gridCol w:w="1387"/>
        <w:gridCol w:w="1387"/>
        <w:gridCol w:w="1385"/>
        <w:gridCol w:w="1385"/>
        <w:gridCol w:w="1236"/>
      </w:tblGrid>
      <w:tr w:rsidR="0000778E" w:rsidRPr="0000778E" w14:paraId="061EF0ED"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6EE9E8CC"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732CFEFC" w14:textId="74691F5B"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Nada importante</w:t>
            </w:r>
          </w:p>
        </w:tc>
        <w:tc>
          <w:tcPr>
            <w:tcW w:w="741" w:type="pct"/>
          </w:tcPr>
          <w:p w14:paraId="203EFA04" w14:textId="0B730BB1"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Poco importante</w:t>
            </w:r>
          </w:p>
        </w:tc>
        <w:tc>
          <w:tcPr>
            <w:tcW w:w="741" w:type="pct"/>
          </w:tcPr>
          <w:p w14:paraId="2B0A37A8" w14:textId="693285C7"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Neutral</w:t>
            </w:r>
          </w:p>
        </w:tc>
        <w:tc>
          <w:tcPr>
            <w:tcW w:w="740" w:type="pct"/>
          </w:tcPr>
          <w:p w14:paraId="4205F775" w14:textId="72F804DA"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Importante</w:t>
            </w:r>
          </w:p>
        </w:tc>
        <w:tc>
          <w:tcPr>
            <w:tcW w:w="740" w:type="pct"/>
          </w:tcPr>
          <w:p w14:paraId="79F30BA8" w14:textId="1BB095CE"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Muy Importante</w:t>
            </w:r>
          </w:p>
        </w:tc>
        <w:tc>
          <w:tcPr>
            <w:tcW w:w="661" w:type="pct"/>
          </w:tcPr>
          <w:p w14:paraId="7C132928" w14:textId="77777777"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r>
      <w:tr w:rsidR="0000778E" w:rsidRPr="0000778E" w14:paraId="56D8ECC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31B6B9D2" w14:textId="329214CD"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Andina</w:t>
            </w:r>
          </w:p>
        </w:tc>
        <w:tc>
          <w:tcPr>
            <w:tcW w:w="741" w:type="pct"/>
          </w:tcPr>
          <w:p w14:paraId="68ABC81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w:t>
            </w:r>
          </w:p>
        </w:tc>
        <w:tc>
          <w:tcPr>
            <w:tcW w:w="741" w:type="pct"/>
          </w:tcPr>
          <w:p w14:paraId="2128B80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w:t>
            </w:r>
          </w:p>
        </w:tc>
        <w:tc>
          <w:tcPr>
            <w:tcW w:w="741" w:type="pct"/>
          </w:tcPr>
          <w:p w14:paraId="3229E1C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w:t>
            </w:r>
          </w:p>
        </w:tc>
        <w:tc>
          <w:tcPr>
            <w:tcW w:w="740" w:type="pct"/>
          </w:tcPr>
          <w:p w14:paraId="0BC7705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w:t>
            </w:r>
          </w:p>
        </w:tc>
        <w:tc>
          <w:tcPr>
            <w:tcW w:w="740" w:type="pct"/>
          </w:tcPr>
          <w:p w14:paraId="7D2D029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69</w:t>
            </w:r>
          </w:p>
        </w:tc>
        <w:tc>
          <w:tcPr>
            <w:tcW w:w="661" w:type="pct"/>
          </w:tcPr>
          <w:p w14:paraId="42C9E81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101</w:t>
            </w:r>
          </w:p>
        </w:tc>
      </w:tr>
      <w:tr w:rsidR="0000778E" w:rsidRPr="0000778E" w14:paraId="1A9FCF8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0324BD05"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61E8C26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2,405</w:t>
            </w:r>
          </w:p>
        </w:tc>
        <w:tc>
          <w:tcPr>
            <w:tcW w:w="741" w:type="pct"/>
          </w:tcPr>
          <w:p w14:paraId="39764B9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4,810</w:t>
            </w:r>
          </w:p>
        </w:tc>
        <w:tc>
          <w:tcPr>
            <w:tcW w:w="741" w:type="pct"/>
          </w:tcPr>
          <w:p w14:paraId="0A3EFB2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7,214</w:t>
            </w:r>
          </w:p>
        </w:tc>
        <w:tc>
          <w:tcPr>
            <w:tcW w:w="740" w:type="pct"/>
          </w:tcPr>
          <w:p w14:paraId="2D37024E"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14,429</w:t>
            </w:r>
          </w:p>
        </w:tc>
        <w:tc>
          <w:tcPr>
            <w:tcW w:w="740" w:type="pct"/>
          </w:tcPr>
          <w:p w14:paraId="3260481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72,143</w:t>
            </w:r>
          </w:p>
        </w:tc>
        <w:tc>
          <w:tcPr>
            <w:tcW w:w="661" w:type="pct"/>
          </w:tcPr>
          <w:p w14:paraId="32B9BD4C" w14:textId="3BAD5CB6"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B624F9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07ECE0BE"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2925D1A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-0,4048</w:t>
            </w:r>
          </w:p>
        </w:tc>
        <w:tc>
          <w:tcPr>
            <w:tcW w:w="741" w:type="pct"/>
          </w:tcPr>
          <w:p w14:paraId="2AE7B5E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2,1905</w:t>
            </w:r>
          </w:p>
        </w:tc>
        <w:tc>
          <w:tcPr>
            <w:tcW w:w="741" w:type="pct"/>
          </w:tcPr>
          <w:p w14:paraId="1639288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-1,2143</w:t>
            </w:r>
          </w:p>
        </w:tc>
        <w:tc>
          <w:tcPr>
            <w:tcW w:w="740" w:type="pct"/>
          </w:tcPr>
          <w:p w14:paraId="29D531FE"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2,5714</w:t>
            </w:r>
          </w:p>
        </w:tc>
        <w:tc>
          <w:tcPr>
            <w:tcW w:w="740" w:type="pct"/>
          </w:tcPr>
          <w:p w14:paraId="72EB9A6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-3,1429</w:t>
            </w:r>
          </w:p>
        </w:tc>
        <w:tc>
          <w:tcPr>
            <w:tcW w:w="661" w:type="pct"/>
          </w:tcPr>
          <w:p w14:paraId="538FB6BD" w14:textId="04CA8C09"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4E4A92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5265C03D"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7735ABF0"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-0,2610</w:t>
            </w:r>
          </w:p>
        </w:tc>
        <w:tc>
          <w:tcPr>
            <w:tcW w:w="741" w:type="pct"/>
          </w:tcPr>
          <w:p w14:paraId="6111FDE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0,9988</w:t>
            </w:r>
          </w:p>
        </w:tc>
        <w:tc>
          <w:tcPr>
            <w:tcW w:w="741" w:type="pct"/>
          </w:tcPr>
          <w:p w14:paraId="0A45D64B"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-0,4521</w:t>
            </w:r>
          </w:p>
        </w:tc>
        <w:tc>
          <w:tcPr>
            <w:tcW w:w="740" w:type="pct"/>
          </w:tcPr>
          <w:p w14:paraId="343AB325"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0,6770</w:t>
            </w:r>
          </w:p>
        </w:tc>
        <w:tc>
          <w:tcPr>
            <w:tcW w:w="740" w:type="pct"/>
          </w:tcPr>
          <w:p w14:paraId="4AF75940"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-0,3700</w:t>
            </w:r>
          </w:p>
        </w:tc>
        <w:tc>
          <w:tcPr>
            <w:tcW w:w="661" w:type="pct"/>
          </w:tcPr>
          <w:p w14:paraId="0E27B8AE" w14:textId="696AE78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1E20BF7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4525A5E6"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3A4EFDC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0,0681</w:t>
            </w:r>
          </w:p>
        </w:tc>
        <w:tc>
          <w:tcPr>
            <w:tcW w:w="741" w:type="pct"/>
          </w:tcPr>
          <w:p w14:paraId="0369B18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0,9976</w:t>
            </w:r>
          </w:p>
        </w:tc>
        <w:tc>
          <w:tcPr>
            <w:tcW w:w="741" w:type="pct"/>
          </w:tcPr>
          <w:p w14:paraId="08CB53E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0,2044</w:t>
            </w:r>
          </w:p>
        </w:tc>
        <w:tc>
          <w:tcPr>
            <w:tcW w:w="740" w:type="pct"/>
          </w:tcPr>
          <w:p w14:paraId="7B5F1EB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0,4583</w:t>
            </w:r>
          </w:p>
        </w:tc>
        <w:tc>
          <w:tcPr>
            <w:tcW w:w="740" w:type="pct"/>
          </w:tcPr>
          <w:p w14:paraId="0B2AED4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0,1369</w:t>
            </w:r>
          </w:p>
        </w:tc>
        <w:tc>
          <w:tcPr>
            <w:tcW w:w="661" w:type="pct"/>
          </w:tcPr>
          <w:p w14:paraId="08DCEA9A" w14:textId="4541BB21"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B2B9820"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30927B4C"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4B466B36" w14:textId="05B4AF98"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678BDFBD" w14:textId="7FC0FC15"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7C134FCA" w14:textId="2993B5B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0BE8FB70" w14:textId="22AF836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04029F54" w14:textId="4250D04C"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661" w:type="pct"/>
          </w:tcPr>
          <w:p w14:paraId="73A7105C" w14:textId="3153D132"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87A217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173F1B4D" w14:textId="2934CEBF"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Caribe</w:t>
            </w:r>
          </w:p>
        </w:tc>
        <w:tc>
          <w:tcPr>
            <w:tcW w:w="741" w:type="pct"/>
          </w:tcPr>
          <w:p w14:paraId="4C5DE5A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w:t>
            </w:r>
          </w:p>
        </w:tc>
        <w:tc>
          <w:tcPr>
            <w:tcW w:w="741" w:type="pct"/>
          </w:tcPr>
          <w:p w14:paraId="493F416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w:t>
            </w:r>
          </w:p>
        </w:tc>
        <w:tc>
          <w:tcPr>
            <w:tcW w:w="741" w:type="pct"/>
          </w:tcPr>
          <w:p w14:paraId="1ABE180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w:t>
            </w:r>
          </w:p>
        </w:tc>
        <w:tc>
          <w:tcPr>
            <w:tcW w:w="740" w:type="pct"/>
          </w:tcPr>
          <w:p w14:paraId="09AD13E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w:t>
            </w:r>
          </w:p>
        </w:tc>
        <w:tc>
          <w:tcPr>
            <w:tcW w:w="740" w:type="pct"/>
          </w:tcPr>
          <w:p w14:paraId="4FE01C7D"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w:t>
            </w:r>
          </w:p>
        </w:tc>
        <w:tc>
          <w:tcPr>
            <w:tcW w:w="661" w:type="pct"/>
          </w:tcPr>
          <w:p w14:paraId="63B1D66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41</w:t>
            </w:r>
          </w:p>
        </w:tc>
      </w:tr>
      <w:tr w:rsidR="0000778E" w:rsidRPr="0000778E" w14:paraId="6486EF1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076175DE"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11705B0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0,976</w:t>
            </w:r>
          </w:p>
        </w:tc>
        <w:tc>
          <w:tcPr>
            <w:tcW w:w="741" w:type="pct"/>
          </w:tcPr>
          <w:p w14:paraId="1E61120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1,952</w:t>
            </w:r>
          </w:p>
        </w:tc>
        <w:tc>
          <w:tcPr>
            <w:tcW w:w="741" w:type="pct"/>
          </w:tcPr>
          <w:p w14:paraId="0CFC90E0"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2,929</w:t>
            </w:r>
          </w:p>
        </w:tc>
        <w:tc>
          <w:tcPr>
            <w:tcW w:w="740" w:type="pct"/>
          </w:tcPr>
          <w:p w14:paraId="504E930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5,857</w:t>
            </w:r>
          </w:p>
        </w:tc>
        <w:tc>
          <w:tcPr>
            <w:tcW w:w="740" w:type="pct"/>
          </w:tcPr>
          <w:p w14:paraId="716C43F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29,286</w:t>
            </w:r>
          </w:p>
        </w:tc>
        <w:tc>
          <w:tcPr>
            <w:tcW w:w="661" w:type="pct"/>
          </w:tcPr>
          <w:p w14:paraId="617870A9" w14:textId="778D3FF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5C02B0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593AFE1F"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1647FEF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0,0238</w:t>
            </w:r>
          </w:p>
        </w:tc>
        <w:tc>
          <w:tcPr>
            <w:tcW w:w="741" w:type="pct"/>
          </w:tcPr>
          <w:p w14:paraId="630CFE0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-0,9524</w:t>
            </w:r>
          </w:p>
        </w:tc>
        <w:tc>
          <w:tcPr>
            <w:tcW w:w="741" w:type="pct"/>
          </w:tcPr>
          <w:p w14:paraId="047A4A8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1,0714</w:t>
            </w:r>
          </w:p>
        </w:tc>
        <w:tc>
          <w:tcPr>
            <w:tcW w:w="740" w:type="pct"/>
          </w:tcPr>
          <w:p w14:paraId="62890948"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-2,8571</w:t>
            </w:r>
          </w:p>
        </w:tc>
        <w:tc>
          <w:tcPr>
            <w:tcW w:w="740" w:type="pct"/>
          </w:tcPr>
          <w:p w14:paraId="3E3607DE"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2,7143</w:t>
            </w:r>
          </w:p>
        </w:tc>
        <w:tc>
          <w:tcPr>
            <w:tcW w:w="661" w:type="pct"/>
          </w:tcPr>
          <w:p w14:paraId="39D89B07" w14:textId="00DC71B4"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C5B69D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297078DC"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4D50BBE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0,0241</w:t>
            </w:r>
          </w:p>
        </w:tc>
        <w:tc>
          <w:tcPr>
            <w:tcW w:w="741" w:type="pct"/>
          </w:tcPr>
          <w:p w14:paraId="2D459A9C"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-0,6816</w:t>
            </w:r>
          </w:p>
        </w:tc>
        <w:tc>
          <w:tcPr>
            <w:tcW w:w="741" w:type="pct"/>
          </w:tcPr>
          <w:p w14:paraId="624918A7"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0,6261</w:t>
            </w:r>
          </w:p>
        </w:tc>
        <w:tc>
          <w:tcPr>
            <w:tcW w:w="740" w:type="pct"/>
          </w:tcPr>
          <w:p w14:paraId="2943B18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-1,1806</w:t>
            </w:r>
          </w:p>
        </w:tc>
        <w:tc>
          <w:tcPr>
            <w:tcW w:w="740" w:type="pct"/>
          </w:tcPr>
          <w:p w14:paraId="24FE99B5"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0,5016</w:t>
            </w:r>
          </w:p>
        </w:tc>
        <w:tc>
          <w:tcPr>
            <w:tcW w:w="661" w:type="pct"/>
          </w:tcPr>
          <w:p w14:paraId="565B6C6D" w14:textId="2402C110"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080FC1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5DC75D08"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54B6E81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0,0006</w:t>
            </w:r>
          </w:p>
        </w:tc>
        <w:tc>
          <w:tcPr>
            <w:tcW w:w="741" w:type="pct"/>
          </w:tcPr>
          <w:p w14:paraId="07F34089"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0,4646</w:t>
            </w:r>
          </w:p>
        </w:tc>
        <w:tc>
          <w:tcPr>
            <w:tcW w:w="741" w:type="pct"/>
          </w:tcPr>
          <w:p w14:paraId="19FF6A6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0,3920</w:t>
            </w:r>
          </w:p>
        </w:tc>
        <w:tc>
          <w:tcPr>
            <w:tcW w:w="740" w:type="pct"/>
          </w:tcPr>
          <w:p w14:paraId="76A12EA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1,3937</w:t>
            </w:r>
          </w:p>
        </w:tc>
        <w:tc>
          <w:tcPr>
            <w:tcW w:w="740" w:type="pct"/>
          </w:tcPr>
          <w:p w14:paraId="2087C2F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0,2516</w:t>
            </w:r>
          </w:p>
        </w:tc>
        <w:tc>
          <w:tcPr>
            <w:tcW w:w="661" w:type="pct"/>
          </w:tcPr>
          <w:p w14:paraId="134E5E36" w14:textId="18B53EE9"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13E98C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3DD75D09"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58675EA5" w14:textId="7C3B232E"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10A6BEE1" w14:textId="03C19C8E"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67F57688" w14:textId="359FA09E"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4ED13378" w14:textId="47E1AD9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4AB06A4B" w14:textId="37CDF5D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661" w:type="pct"/>
          </w:tcPr>
          <w:p w14:paraId="6CEAA811" w14:textId="735D0D79"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0F73A2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7B3C1376" w14:textId="69EC39CB"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Pacífica</w:t>
            </w:r>
          </w:p>
        </w:tc>
        <w:tc>
          <w:tcPr>
            <w:tcW w:w="741" w:type="pct"/>
          </w:tcPr>
          <w:p w14:paraId="0721D15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41" w:type="pct"/>
          </w:tcPr>
          <w:p w14:paraId="376844B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41" w:type="pct"/>
          </w:tcPr>
          <w:p w14:paraId="36208848"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w:t>
            </w:r>
          </w:p>
        </w:tc>
        <w:tc>
          <w:tcPr>
            <w:tcW w:w="740" w:type="pct"/>
          </w:tcPr>
          <w:p w14:paraId="1918F24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w:t>
            </w:r>
          </w:p>
        </w:tc>
        <w:tc>
          <w:tcPr>
            <w:tcW w:w="740" w:type="pct"/>
          </w:tcPr>
          <w:p w14:paraId="6D1413A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w:t>
            </w:r>
          </w:p>
        </w:tc>
        <w:tc>
          <w:tcPr>
            <w:tcW w:w="661" w:type="pct"/>
          </w:tcPr>
          <w:p w14:paraId="36435A98"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32</w:t>
            </w:r>
          </w:p>
        </w:tc>
      </w:tr>
      <w:tr w:rsidR="0000778E" w:rsidRPr="0000778E" w14:paraId="7CF477C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4C5B428B"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403682F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0,762</w:t>
            </w:r>
          </w:p>
        </w:tc>
        <w:tc>
          <w:tcPr>
            <w:tcW w:w="741" w:type="pct"/>
          </w:tcPr>
          <w:p w14:paraId="064A8F9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1,524</w:t>
            </w:r>
          </w:p>
        </w:tc>
        <w:tc>
          <w:tcPr>
            <w:tcW w:w="741" w:type="pct"/>
          </w:tcPr>
          <w:p w14:paraId="7572D86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2,286</w:t>
            </w:r>
          </w:p>
        </w:tc>
        <w:tc>
          <w:tcPr>
            <w:tcW w:w="740" w:type="pct"/>
          </w:tcPr>
          <w:p w14:paraId="51E618F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4,571</w:t>
            </w:r>
          </w:p>
        </w:tc>
        <w:tc>
          <w:tcPr>
            <w:tcW w:w="740" w:type="pct"/>
          </w:tcPr>
          <w:p w14:paraId="03582196"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22,857</w:t>
            </w:r>
          </w:p>
        </w:tc>
        <w:tc>
          <w:tcPr>
            <w:tcW w:w="661" w:type="pct"/>
          </w:tcPr>
          <w:p w14:paraId="670D1BE8" w14:textId="53DAC90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7705469"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09C10371"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167DD9B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-0,7619</w:t>
            </w:r>
          </w:p>
        </w:tc>
        <w:tc>
          <w:tcPr>
            <w:tcW w:w="741" w:type="pct"/>
          </w:tcPr>
          <w:p w14:paraId="751511F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-1,5238</w:t>
            </w:r>
          </w:p>
        </w:tc>
        <w:tc>
          <w:tcPr>
            <w:tcW w:w="741" w:type="pct"/>
          </w:tcPr>
          <w:p w14:paraId="4460546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0,7143</w:t>
            </w:r>
          </w:p>
        </w:tc>
        <w:tc>
          <w:tcPr>
            <w:tcW w:w="740" w:type="pct"/>
          </w:tcPr>
          <w:p w14:paraId="3E92DB7E"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-0,5714</w:t>
            </w:r>
          </w:p>
        </w:tc>
        <w:tc>
          <w:tcPr>
            <w:tcW w:w="740" w:type="pct"/>
          </w:tcPr>
          <w:p w14:paraId="22FB561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2,1429</w:t>
            </w:r>
          </w:p>
        </w:tc>
        <w:tc>
          <w:tcPr>
            <w:tcW w:w="661" w:type="pct"/>
          </w:tcPr>
          <w:p w14:paraId="1F2206EC" w14:textId="0B5EE4F1"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E84DE5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3EB36D3A"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1AC21B6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-0,8729</w:t>
            </w:r>
          </w:p>
        </w:tc>
        <w:tc>
          <w:tcPr>
            <w:tcW w:w="741" w:type="pct"/>
          </w:tcPr>
          <w:p w14:paraId="23A230E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-1,2344</w:t>
            </w:r>
          </w:p>
        </w:tc>
        <w:tc>
          <w:tcPr>
            <w:tcW w:w="741" w:type="pct"/>
          </w:tcPr>
          <w:p w14:paraId="203B231A"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0,4725</w:t>
            </w:r>
          </w:p>
        </w:tc>
        <w:tc>
          <w:tcPr>
            <w:tcW w:w="740" w:type="pct"/>
          </w:tcPr>
          <w:p w14:paraId="17BE68BA"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-0,2673</w:t>
            </w:r>
          </w:p>
        </w:tc>
        <w:tc>
          <w:tcPr>
            <w:tcW w:w="740" w:type="pct"/>
          </w:tcPr>
          <w:p w14:paraId="7EC4579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0,4482</w:t>
            </w:r>
          </w:p>
        </w:tc>
        <w:tc>
          <w:tcPr>
            <w:tcW w:w="661" w:type="pct"/>
          </w:tcPr>
          <w:p w14:paraId="4D6172FB" w14:textId="5281AB65"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57F087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27407131"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75DDC48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0,7619</w:t>
            </w:r>
          </w:p>
        </w:tc>
        <w:tc>
          <w:tcPr>
            <w:tcW w:w="741" w:type="pct"/>
          </w:tcPr>
          <w:p w14:paraId="57C9096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1,5238</w:t>
            </w:r>
          </w:p>
        </w:tc>
        <w:tc>
          <w:tcPr>
            <w:tcW w:w="741" w:type="pct"/>
          </w:tcPr>
          <w:p w14:paraId="567B255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0,2232</w:t>
            </w:r>
          </w:p>
        </w:tc>
        <w:tc>
          <w:tcPr>
            <w:tcW w:w="740" w:type="pct"/>
          </w:tcPr>
          <w:p w14:paraId="4D5346ED"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0,0714</w:t>
            </w:r>
          </w:p>
        </w:tc>
        <w:tc>
          <w:tcPr>
            <w:tcW w:w="740" w:type="pct"/>
          </w:tcPr>
          <w:p w14:paraId="0ED4DC4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0,2009</w:t>
            </w:r>
          </w:p>
        </w:tc>
        <w:tc>
          <w:tcPr>
            <w:tcW w:w="661" w:type="pct"/>
          </w:tcPr>
          <w:p w14:paraId="17132BAB" w14:textId="53992439"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7B98B9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23A49850"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7513C413" w14:textId="350F7314"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1255FBCD" w14:textId="2CBE8DF9"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07A9945C" w14:textId="25595CC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0FAD3955" w14:textId="70491788"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037D364B" w14:textId="3F18A30F"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661" w:type="pct"/>
          </w:tcPr>
          <w:p w14:paraId="75988880" w14:textId="2F344A98"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1EDFEA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0A80D033" w14:textId="26721ABB"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Amazonia</w:t>
            </w:r>
          </w:p>
        </w:tc>
        <w:tc>
          <w:tcPr>
            <w:tcW w:w="741" w:type="pct"/>
          </w:tcPr>
          <w:p w14:paraId="0E686C5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41" w:type="pct"/>
          </w:tcPr>
          <w:p w14:paraId="5710B8DE"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41" w:type="pct"/>
          </w:tcPr>
          <w:p w14:paraId="3790FB2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w:t>
            </w:r>
          </w:p>
        </w:tc>
        <w:tc>
          <w:tcPr>
            <w:tcW w:w="740" w:type="pct"/>
          </w:tcPr>
          <w:p w14:paraId="4FFF231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w:t>
            </w:r>
          </w:p>
        </w:tc>
        <w:tc>
          <w:tcPr>
            <w:tcW w:w="740" w:type="pct"/>
          </w:tcPr>
          <w:p w14:paraId="09F1033E"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w:t>
            </w:r>
          </w:p>
        </w:tc>
        <w:tc>
          <w:tcPr>
            <w:tcW w:w="661" w:type="pct"/>
          </w:tcPr>
          <w:p w14:paraId="7E16209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10</w:t>
            </w:r>
          </w:p>
        </w:tc>
      </w:tr>
      <w:tr w:rsidR="0000778E" w:rsidRPr="0000778E" w14:paraId="71C97A2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7E094D7B"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5B3B13E6"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0,238</w:t>
            </w:r>
          </w:p>
        </w:tc>
        <w:tc>
          <w:tcPr>
            <w:tcW w:w="741" w:type="pct"/>
          </w:tcPr>
          <w:p w14:paraId="047743C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w:t>
            </w:r>
          </w:p>
        </w:tc>
        <w:tc>
          <w:tcPr>
            <w:tcW w:w="741" w:type="pct"/>
          </w:tcPr>
          <w:p w14:paraId="6E7038B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w:t>
            </w:r>
          </w:p>
        </w:tc>
        <w:tc>
          <w:tcPr>
            <w:tcW w:w="740" w:type="pct"/>
          </w:tcPr>
          <w:p w14:paraId="623C448E"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740" w:type="pct"/>
          </w:tcPr>
          <w:p w14:paraId="3D1EDC7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7,143</w:t>
            </w:r>
          </w:p>
        </w:tc>
        <w:tc>
          <w:tcPr>
            <w:tcW w:w="661" w:type="pct"/>
          </w:tcPr>
          <w:p w14:paraId="63FCBC1C" w14:textId="041E8263"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1B69FCF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66FFF69B"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798E7C8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-0,2381</w:t>
            </w:r>
          </w:p>
        </w:tc>
        <w:tc>
          <w:tcPr>
            <w:tcW w:w="741" w:type="pct"/>
          </w:tcPr>
          <w:p w14:paraId="6A4BE7D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-0,4762</w:t>
            </w:r>
          </w:p>
        </w:tc>
        <w:tc>
          <w:tcPr>
            <w:tcW w:w="741" w:type="pct"/>
          </w:tcPr>
          <w:p w14:paraId="7D0AD25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0,2857</w:t>
            </w:r>
          </w:p>
        </w:tc>
        <w:tc>
          <w:tcPr>
            <w:tcW w:w="740" w:type="pct"/>
          </w:tcPr>
          <w:p w14:paraId="2334314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1,5714</w:t>
            </w:r>
          </w:p>
        </w:tc>
        <w:tc>
          <w:tcPr>
            <w:tcW w:w="740" w:type="pct"/>
          </w:tcPr>
          <w:p w14:paraId="2452D9A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-1,1429</w:t>
            </w:r>
          </w:p>
        </w:tc>
        <w:tc>
          <w:tcPr>
            <w:tcW w:w="661" w:type="pct"/>
          </w:tcPr>
          <w:p w14:paraId="19743D8D" w14:textId="217CC94A"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65C600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35CFB58D"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1526C28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-0,4880</w:t>
            </w:r>
          </w:p>
        </w:tc>
        <w:tc>
          <w:tcPr>
            <w:tcW w:w="741" w:type="pct"/>
          </w:tcPr>
          <w:p w14:paraId="0B00E61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-0,6901</w:t>
            </w:r>
          </w:p>
        </w:tc>
        <w:tc>
          <w:tcPr>
            <w:tcW w:w="741" w:type="pct"/>
          </w:tcPr>
          <w:p w14:paraId="3C870925"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0,3381</w:t>
            </w:r>
          </w:p>
        </w:tc>
        <w:tc>
          <w:tcPr>
            <w:tcW w:w="740" w:type="pct"/>
          </w:tcPr>
          <w:p w14:paraId="2376AAA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1,3148</w:t>
            </w:r>
          </w:p>
        </w:tc>
        <w:tc>
          <w:tcPr>
            <w:tcW w:w="740" w:type="pct"/>
          </w:tcPr>
          <w:p w14:paraId="1A7DBD2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-0,4276</w:t>
            </w:r>
          </w:p>
        </w:tc>
        <w:tc>
          <w:tcPr>
            <w:tcW w:w="661" w:type="pct"/>
          </w:tcPr>
          <w:p w14:paraId="64CF78DB" w14:textId="4B42CDA3"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6A041E5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26091BDB"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4633C83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0,2381</w:t>
            </w:r>
          </w:p>
        </w:tc>
        <w:tc>
          <w:tcPr>
            <w:tcW w:w="741" w:type="pct"/>
          </w:tcPr>
          <w:p w14:paraId="4B93EA0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0,4762</w:t>
            </w:r>
          </w:p>
        </w:tc>
        <w:tc>
          <w:tcPr>
            <w:tcW w:w="741" w:type="pct"/>
          </w:tcPr>
          <w:p w14:paraId="0486BDEE"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0,1143</w:t>
            </w:r>
          </w:p>
        </w:tc>
        <w:tc>
          <w:tcPr>
            <w:tcW w:w="740" w:type="pct"/>
          </w:tcPr>
          <w:p w14:paraId="403118B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1,7286</w:t>
            </w:r>
          </w:p>
        </w:tc>
        <w:tc>
          <w:tcPr>
            <w:tcW w:w="740" w:type="pct"/>
          </w:tcPr>
          <w:p w14:paraId="368D383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0,1829</w:t>
            </w:r>
          </w:p>
        </w:tc>
        <w:tc>
          <w:tcPr>
            <w:tcW w:w="661" w:type="pct"/>
          </w:tcPr>
          <w:p w14:paraId="62B23766" w14:textId="5CD7B111"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2E6DAF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7B2AC3BE"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79A39204" w14:textId="59B0C49F"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13259A4B" w14:textId="6D73F3B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249CE605" w14:textId="145A4353"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32311F31" w14:textId="65D57A54"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21865852" w14:textId="49C2C4AD"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661" w:type="pct"/>
          </w:tcPr>
          <w:p w14:paraId="39F6FA23" w14:textId="50000AB8"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175A4B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65478B93" w14:textId="027846B0"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Orinoquia</w:t>
            </w:r>
          </w:p>
        </w:tc>
        <w:tc>
          <w:tcPr>
            <w:tcW w:w="741" w:type="pct"/>
          </w:tcPr>
          <w:p w14:paraId="1509831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w:t>
            </w:r>
          </w:p>
        </w:tc>
        <w:tc>
          <w:tcPr>
            <w:tcW w:w="741" w:type="pct"/>
          </w:tcPr>
          <w:p w14:paraId="28F7964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w:t>
            </w:r>
          </w:p>
        </w:tc>
        <w:tc>
          <w:tcPr>
            <w:tcW w:w="741" w:type="pct"/>
          </w:tcPr>
          <w:p w14:paraId="3D4CD1B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40" w:type="pct"/>
          </w:tcPr>
          <w:p w14:paraId="47176FD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w:t>
            </w:r>
          </w:p>
        </w:tc>
        <w:tc>
          <w:tcPr>
            <w:tcW w:w="740" w:type="pct"/>
          </w:tcPr>
          <w:p w14:paraId="6929803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w:t>
            </w:r>
          </w:p>
        </w:tc>
        <w:tc>
          <w:tcPr>
            <w:tcW w:w="661" w:type="pct"/>
          </w:tcPr>
          <w:p w14:paraId="7827946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w:t>
            </w:r>
          </w:p>
        </w:tc>
      </w:tr>
      <w:tr w:rsidR="0000778E" w:rsidRPr="0000778E" w14:paraId="2B2BF05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30D611FB"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45A5A4B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0,357</w:t>
            </w:r>
          </w:p>
        </w:tc>
        <w:tc>
          <w:tcPr>
            <w:tcW w:w="741" w:type="pct"/>
          </w:tcPr>
          <w:p w14:paraId="7EAD37A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0,714</w:t>
            </w:r>
          </w:p>
        </w:tc>
        <w:tc>
          <w:tcPr>
            <w:tcW w:w="741" w:type="pct"/>
          </w:tcPr>
          <w:p w14:paraId="563DEC5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740" w:type="pct"/>
          </w:tcPr>
          <w:p w14:paraId="209FE506"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740" w:type="pct"/>
          </w:tcPr>
          <w:p w14:paraId="3121EBDA"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10,714</w:t>
            </w:r>
          </w:p>
        </w:tc>
        <w:tc>
          <w:tcPr>
            <w:tcW w:w="661" w:type="pct"/>
          </w:tcPr>
          <w:p w14:paraId="7D61C769" w14:textId="2CA827EF"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87DA73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08D04CD5"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36C90A5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0,6429</w:t>
            </w:r>
          </w:p>
        </w:tc>
        <w:tc>
          <w:tcPr>
            <w:tcW w:w="741" w:type="pct"/>
          </w:tcPr>
          <w:p w14:paraId="599DBA1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1,2857</w:t>
            </w:r>
          </w:p>
        </w:tc>
        <w:tc>
          <w:tcPr>
            <w:tcW w:w="741" w:type="pct"/>
          </w:tcPr>
          <w:p w14:paraId="12F8D71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-1,0714</w:t>
            </w:r>
          </w:p>
        </w:tc>
        <w:tc>
          <w:tcPr>
            <w:tcW w:w="740" w:type="pct"/>
          </w:tcPr>
          <w:p w14:paraId="6F5FE21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-1,1429</w:t>
            </w:r>
          </w:p>
        </w:tc>
        <w:tc>
          <w:tcPr>
            <w:tcW w:w="740" w:type="pct"/>
          </w:tcPr>
          <w:p w14:paraId="4C72A08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0,2857</w:t>
            </w:r>
          </w:p>
        </w:tc>
        <w:tc>
          <w:tcPr>
            <w:tcW w:w="661" w:type="pct"/>
          </w:tcPr>
          <w:p w14:paraId="6484DF76" w14:textId="4A10D5AA"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B6BC57F"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03AF3C04"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5C88ACDC"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1,0757</w:t>
            </w:r>
          </w:p>
        </w:tc>
        <w:tc>
          <w:tcPr>
            <w:tcW w:w="741" w:type="pct"/>
          </w:tcPr>
          <w:p w14:paraId="025C588E"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1,5213</w:t>
            </w:r>
          </w:p>
        </w:tc>
        <w:tc>
          <w:tcPr>
            <w:tcW w:w="741" w:type="pct"/>
          </w:tcPr>
          <w:p w14:paraId="2BBDF0E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-1,0351</w:t>
            </w:r>
          </w:p>
        </w:tc>
        <w:tc>
          <w:tcPr>
            <w:tcW w:w="740" w:type="pct"/>
          </w:tcPr>
          <w:p w14:paraId="30CF223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-0,7807</w:t>
            </w:r>
          </w:p>
        </w:tc>
        <w:tc>
          <w:tcPr>
            <w:tcW w:w="740" w:type="pct"/>
          </w:tcPr>
          <w:p w14:paraId="15614C9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0,0873</w:t>
            </w:r>
          </w:p>
        </w:tc>
        <w:tc>
          <w:tcPr>
            <w:tcW w:w="661" w:type="pct"/>
          </w:tcPr>
          <w:p w14:paraId="50C4DD54" w14:textId="02E1AC6F"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32E43F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706B916A"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4FB5469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1,1571</w:t>
            </w:r>
          </w:p>
        </w:tc>
        <w:tc>
          <w:tcPr>
            <w:tcW w:w="741" w:type="pct"/>
          </w:tcPr>
          <w:p w14:paraId="7862B339"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2,3143</w:t>
            </w:r>
          </w:p>
        </w:tc>
        <w:tc>
          <w:tcPr>
            <w:tcW w:w="741" w:type="pct"/>
          </w:tcPr>
          <w:p w14:paraId="7D8288C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1,0714</w:t>
            </w:r>
          </w:p>
        </w:tc>
        <w:tc>
          <w:tcPr>
            <w:tcW w:w="740" w:type="pct"/>
          </w:tcPr>
          <w:p w14:paraId="13C5B92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0,6095</w:t>
            </w:r>
          </w:p>
        </w:tc>
        <w:tc>
          <w:tcPr>
            <w:tcW w:w="740" w:type="pct"/>
          </w:tcPr>
          <w:p w14:paraId="235D8B1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0,0076</w:t>
            </w:r>
          </w:p>
        </w:tc>
        <w:tc>
          <w:tcPr>
            <w:tcW w:w="661" w:type="pct"/>
          </w:tcPr>
          <w:p w14:paraId="56AE2E2C" w14:textId="26A0D15A"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3A1DC6A"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1A2D1C74"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25511F95" w14:textId="028C37ED"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343566B4" w14:textId="584A3B7D"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1" w:type="pct"/>
          </w:tcPr>
          <w:p w14:paraId="7FB1DD7B" w14:textId="32D913B0"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658AAC92" w14:textId="4CD51949"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740" w:type="pct"/>
          </w:tcPr>
          <w:p w14:paraId="140B44AB" w14:textId="2637D0E6"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661" w:type="pct"/>
          </w:tcPr>
          <w:p w14:paraId="0F560F9E" w14:textId="4655D70E"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746D18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2FC20878" w14:textId="5B3C7DBE"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Insular</w:t>
            </w:r>
          </w:p>
        </w:tc>
        <w:tc>
          <w:tcPr>
            <w:tcW w:w="741" w:type="pct"/>
          </w:tcPr>
          <w:p w14:paraId="28CB6F49"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w:t>
            </w:r>
          </w:p>
        </w:tc>
        <w:tc>
          <w:tcPr>
            <w:tcW w:w="741" w:type="pct"/>
          </w:tcPr>
          <w:p w14:paraId="1F791618"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741" w:type="pct"/>
          </w:tcPr>
          <w:p w14:paraId="035150A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w:t>
            </w:r>
          </w:p>
        </w:tc>
        <w:tc>
          <w:tcPr>
            <w:tcW w:w="740" w:type="pct"/>
          </w:tcPr>
          <w:p w14:paraId="618F66B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w:t>
            </w:r>
          </w:p>
        </w:tc>
        <w:tc>
          <w:tcPr>
            <w:tcW w:w="740" w:type="pct"/>
          </w:tcPr>
          <w:p w14:paraId="55644AB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w:t>
            </w:r>
          </w:p>
        </w:tc>
        <w:tc>
          <w:tcPr>
            <w:tcW w:w="661" w:type="pct"/>
          </w:tcPr>
          <w:p w14:paraId="0393C70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11</w:t>
            </w:r>
          </w:p>
        </w:tc>
      </w:tr>
      <w:tr w:rsidR="0000778E" w:rsidRPr="0000778E" w14:paraId="22B3D58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40E9F497"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3C82A2A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0,262</w:t>
            </w:r>
          </w:p>
        </w:tc>
        <w:tc>
          <w:tcPr>
            <w:tcW w:w="741" w:type="pct"/>
          </w:tcPr>
          <w:p w14:paraId="7AA70F2C"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0,524</w:t>
            </w:r>
          </w:p>
        </w:tc>
        <w:tc>
          <w:tcPr>
            <w:tcW w:w="741" w:type="pct"/>
          </w:tcPr>
          <w:p w14:paraId="75FE0CC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0,786</w:t>
            </w:r>
          </w:p>
        </w:tc>
        <w:tc>
          <w:tcPr>
            <w:tcW w:w="740" w:type="pct"/>
          </w:tcPr>
          <w:p w14:paraId="2E3C5F65"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1,571</w:t>
            </w:r>
          </w:p>
        </w:tc>
        <w:tc>
          <w:tcPr>
            <w:tcW w:w="740" w:type="pct"/>
          </w:tcPr>
          <w:p w14:paraId="5D247557"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7,857</w:t>
            </w:r>
          </w:p>
        </w:tc>
        <w:tc>
          <w:tcPr>
            <w:tcW w:w="661" w:type="pct"/>
          </w:tcPr>
          <w:p w14:paraId="5AB667AA" w14:textId="66280335"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32548A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780403F2"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49FDBA8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0,7381</w:t>
            </w:r>
          </w:p>
        </w:tc>
        <w:tc>
          <w:tcPr>
            <w:tcW w:w="741" w:type="pct"/>
          </w:tcPr>
          <w:p w14:paraId="25EA5AA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-0,5238</w:t>
            </w:r>
          </w:p>
        </w:tc>
        <w:tc>
          <w:tcPr>
            <w:tcW w:w="741" w:type="pct"/>
          </w:tcPr>
          <w:p w14:paraId="2AA3E78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0,2143</w:t>
            </w:r>
          </w:p>
        </w:tc>
        <w:tc>
          <w:tcPr>
            <w:tcW w:w="740" w:type="pct"/>
          </w:tcPr>
          <w:p w14:paraId="6CF5BE0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0,4286</w:t>
            </w:r>
          </w:p>
        </w:tc>
        <w:tc>
          <w:tcPr>
            <w:tcW w:w="740" w:type="pct"/>
          </w:tcPr>
          <w:p w14:paraId="2A87A47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-0,8571</w:t>
            </w:r>
          </w:p>
        </w:tc>
        <w:tc>
          <w:tcPr>
            <w:tcW w:w="661" w:type="pct"/>
          </w:tcPr>
          <w:p w14:paraId="30BCB981" w14:textId="28100144"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F424B9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3880D5B0"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1ECC66A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1,4423</w:t>
            </w:r>
          </w:p>
        </w:tc>
        <w:tc>
          <w:tcPr>
            <w:tcW w:w="741" w:type="pct"/>
          </w:tcPr>
          <w:p w14:paraId="228BB4EB"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-0,7237</w:t>
            </w:r>
          </w:p>
        </w:tc>
        <w:tc>
          <w:tcPr>
            <w:tcW w:w="741" w:type="pct"/>
          </w:tcPr>
          <w:p w14:paraId="64A86C71"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0,2417</w:t>
            </w:r>
          </w:p>
        </w:tc>
        <w:tc>
          <w:tcPr>
            <w:tcW w:w="740" w:type="pct"/>
          </w:tcPr>
          <w:p w14:paraId="2C55196C"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0,3419</w:t>
            </w:r>
          </w:p>
        </w:tc>
        <w:tc>
          <w:tcPr>
            <w:tcW w:w="740" w:type="pct"/>
          </w:tcPr>
          <w:p w14:paraId="57BD0D10"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-0,3058</w:t>
            </w:r>
          </w:p>
        </w:tc>
        <w:tc>
          <w:tcPr>
            <w:tcW w:w="661" w:type="pct"/>
          </w:tcPr>
          <w:p w14:paraId="0AAB0DEF" w14:textId="090D4E98"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A80BD3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7" w:type="pct"/>
          </w:tcPr>
          <w:p w14:paraId="2C96E084"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741" w:type="pct"/>
          </w:tcPr>
          <w:p w14:paraId="0C14887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2,0801</w:t>
            </w:r>
          </w:p>
        </w:tc>
        <w:tc>
          <w:tcPr>
            <w:tcW w:w="741" w:type="pct"/>
          </w:tcPr>
          <w:p w14:paraId="0AC36CD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0,5238</w:t>
            </w:r>
          </w:p>
        </w:tc>
        <w:tc>
          <w:tcPr>
            <w:tcW w:w="741" w:type="pct"/>
          </w:tcPr>
          <w:p w14:paraId="0633050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0,0584</w:t>
            </w:r>
          </w:p>
        </w:tc>
        <w:tc>
          <w:tcPr>
            <w:tcW w:w="740" w:type="pct"/>
          </w:tcPr>
          <w:p w14:paraId="6E552C6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0,1169</w:t>
            </w:r>
          </w:p>
        </w:tc>
        <w:tc>
          <w:tcPr>
            <w:tcW w:w="740" w:type="pct"/>
          </w:tcPr>
          <w:p w14:paraId="5495F24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0,0935</w:t>
            </w:r>
          </w:p>
        </w:tc>
        <w:tc>
          <w:tcPr>
            <w:tcW w:w="661" w:type="pct"/>
          </w:tcPr>
          <w:p w14:paraId="177BFC0A" w14:textId="5E8CDC3B"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EF2286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7" w:type="pct"/>
          </w:tcPr>
          <w:p w14:paraId="6A956704" w14:textId="3AB0B785"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c>
          <w:tcPr>
            <w:tcW w:w="741" w:type="pct"/>
          </w:tcPr>
          <w:p w14:paraId="11CBFF10"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5</w:t>
            </w:r>
          </w:p>
        </w:tc>
        <w:tc>
          <w:tcPr>
            <w:tcW w:w="741" w:type="pct"/>
          </w:tcPr>
          <w:p w14:paraId="5A04D3AA"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10</w:t>
            </w:r>
          </w:p>
        </w:tc>
        <w:tc>
          <w:tcPr>
            <w:tcW w:w="741" w:type="pct"/>
          </w:tcPr>
          <w:p w14:paraId="06390C35"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w:t>
            </w:r>
          </w:p>
        </w:tc>
        <w:tc>
          <w:tcPr>
            <w:tcW w:w="740" w:type="pct"/>
          </w:tcPr>
          <w:p w14:paraId="559612DC"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30</w:t>
            </w:r>
          </w:p>
        </w:tc>
        <w:tc>
          <w:tcPr>
            <w:tcW w:w="740" w:type="pct"/>
          </w:tcPr>
          <w:p w14:paraId="795E784E"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150</w:t>
            </w:r>
          </w:p>
        </w:tc>
        <w:tc>
          <w:tcPr>
            <w:tcW w:w="661" w:type="pct"/>
          </w:tcPr>
          <w:p w14:paraId="383A483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210</w:t>
            </w:r>
          </w:p>
        </w:tc>
      </w:tr>
    </w:tbl>
    <w:p w14:paraId="08B74029" w14:textId="77777777" w:rsidR="00AB5443" w:rsidRDefault="00AB5443" w:rsidP="001A7C93">
      <w:pPr>
        <w:pStyle w:val="PARRAFOTEXTO"/>
      </w:pPr>
    </w:p>
    <w:p w14:paraId="1ACF9F61" w14:textId="6B3A21FB" w:rsidR="00C27336" w:rsidRPr="001A7C93" w:rsidRDefault="00D505AD" w:rsidP="001A7C93">
      <w:pPr>
        <w:pStyle w:val="PARRAFOTEXTO"/>
      </w:pPr>
      <w:r w:rsidRPr="001A7C93">
        <w:lastRenderedPageBreak/>
        <w:t xml:space="preserve">Para los consumidores que viven en la región caribe y que seleccionaron la opción muy importante, es la que presenta mayor residuo de la </w:t>
      </w:r>
      <w:r w:rsidRPr="001A7C93">
        <w:fldChar w:fldCharType="begin"/>
      </w:r>
      <w:r w:rsidRPr="001A7C93">
        <w:instrText xml:space="preserve"> REF _Ref160006768 \h </w:instrText>
      </w:r>
      <w:r w:rsidR="00C22B15" w:rsidRPr="001A7C93">
        <w:instrText xml:space="preserve"> \* MERGEFORMAT </w:instrText>
      </w:r>
      <w:r w:rsidRPr="001A7C93">
        <w:fldChar w:fldCharType="separate"/>
      </w:r>
      <w:r w:rsidR="00132A45">
        <w:t>Tabla 16</w:t>
      </w:r>
      <w:r w:rsidRPr="001A7C93">
        <w:fldChar w:fldCharType="end"/>
      </w:r>
      <w:r w:rsidRPr="001A7C93">
        <w:t xml:space="preserve"> con un valor de 2,7143.</w:t>
      </w:r>
    </w:p>
    <w:p w14:paraId="5E8A9D3C" w14:textId="4F469628" w:rsidR="00D505AD" w:rsidRPr="001A7C93" w:rsidRDefault="00D505AD" w:rsidP="001A7C93">
      <w:pPr>
        <w:pStyle w:val="PARRAFOTEXTO"/>
      </w:pPr>
      <w:r w:rsidRPr="001A7C93">
        <w:t xml:space="preserve">Los consumidores que residen en la región andina </w:t>
      </w:r>
      <w:r w:rsidR="007F30B8" w:rsidRPr="001A7C93">
        <w:t>que consideran</w:t>
      </w:r>
      <w:r w:rsidRPr="001A7C93">
        <w:t xml:space="preserve"> como muy imp</w:t>
      </w:r>
      <w:r w:rsidR="002806BA">
        <w:t xml:space="preserve">ortante la conciencia ambiental, </w:t>
      </w:r>
      <w:r w:rsidRPr="001A7C93">
        <w:t>representan el mayor conteo observado y esperado de la tabla con un valor de 69 y 72,143 respectivamente</w:t>
      </w:r>
      <w:r w:rsidR="007F30B8" w:rsidRPr="001A7C93">
        <w:t>.</w:t>
      </w:r>
    </w:p>
    <w:p w14:paraId="19FC5E6D" w14:textId="1A821B0A" w:rsidR="007F30B8" w:rsidRPr="0055614F" w:rsidRDefault="007F30B8" w:rsidP="0055614F">
      <w:pPr>
        <w:pStyle w:val="TABLA"/>
        <w:rPr>
          <w:rStyle w:val="TITULODETABLACar"/>
          <w:rFonts w:eastAsiaTheme="minorHAnsi"/>
        </w:rPr>
      </w:pPr>
      <w:bookmarkStart w:id="286" w:name="_Ref160008094"/>
      <w:bookmarkStart w:id="287" w:name="_Toc164429094"/>
      <w:r>
        <w:t xml:space="preserve">Tabla </w:t>
      </w:r>
      <w:r>
        <w:fldChar w:fldCharType="begin"/>
      </w:r>
      <w:r>
        <w:instrText xml:space="preserve"> SEQ Tabla \* ARABIC </w:instrText>
      </w:r>
      <w:r>
        <w:fldChar w:fldCharType="separate"/>
      </w:r>
      <w:r w:rsidR="00132A45">
        <w:t>17</w:t>
      </w:r>
      <w:r>
        <w:fldChar w:fldCharType="end"/>
      </w:r>
      <w:bookmarkEnd w:id="286"/>
      <w:r w:rsidR="00286D24">
        <w:t>.</w:t>
      </w:r>
      <w:r w:rsidR="0055614F">
        <w:br/>
      </w:r>
      <w:r w:rsidRPr="00967635">
        <w:rPr>
          <w:rStyle w:val="TITULODETABLACar"/>
          <w:rFonts w:eastAsiaTheme="minorHAnsi"/>
          <w:b w:val="0"/>
          <w:bCs w:val="0"/>
        </w:rPr>
        <w:t xml:space="preserve">Prueba de chi-cuadrado entre edad y </w:t>
      </w:r>
      <w:r w:rsidR="0055614F" w:rsidRPr="00967635">
        <w:rPr>
          <w:rStyle w:val="TITULODETABLACar"/>
          <w:rFonts w:eastAsiaTheme="minorHAnsi"/>
          <w:b w:val="0"/>
          <w:bCs w:val="0"/>
        </w:rPr>
        <w:t>generación</w:t>
      </w:r>
      <w:r w:rsidRPr="00967635">
        <w:rPr>
          <w:rStyle w:val="TITULODETABLACar"/>
          <w:rFonts w:eastAsiaTheme="minorHAnsi"/>
          <w:b w:val="0"/>
          <w:bCs w:val="0"/>
        </w:rPr>
        <w:t xml:space="preserve"> de menos </w:t>
      </w:r>
      <w:r w:rsidR="0055614F" w:rsidRPr="00967635">
        <w:rPr>
          <w:rStyle w:val="TITULODETABLACar"/>
          <w:rFonts w:eastAsiaTheme="minorHAnsi"/>
          <w:b w:val="0"/>
          <w:bCs w:val="0"/>
        </w:rPr>
        <w:t>desperdicios</w:t>
      </w:r>
      <w:bookmarkEnd w:id="287"/>
    </w:p>
    <w:tbl>
      <w:tblPr>
        <w:tblStyle w:val="Tabladelista6concolores-nfasis3"/>
        <w:tblW w:w="5000" w:type="pct"/>
        <w:tblLook w:val="04A0" w:firstRow="1" w:lastRow="0" w:firstColumn="1" w:lastColumn="0" w:noHBand="0" w:noVBand="1"/>
      </w:tblPr>
      <w:tblGrid>
        <w:gridCol w:w="3959"/>
        <w:gridCol w:w="2793"/>
        <w:gridCol w:w="919"/>
        <w:gridCol w:w="1689"/>
      </w:tblGrid>
      <w:tr w:rsidR="0000778E" w:rsidRPr="0000778E" w14:paraId="6E6470D0" w14:textId="77777777" w:rsidTr="0000778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115" w:type="pct"/>
          </w:tcPr>
          <w:p w14:paraId="01BF2E54" w14:textId="77777777" w:rsidR="007F30B8" w:rsidRPr="0000778E" w:rsidRDefault="007F30B8"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1492" w:type="pct"/>
          </w:tcPr>
          <w:p w14:paraId="1E60FEDF" w14:textId="77777777" w:rsidR="007F30B8" w:rsidRPr="0000778E" w:rsidRDefault="007F30B8"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Chi-cuadrada</w:t>
            </w:r>
          </w:p>
        </w:tc>
        <w:tc>
          <w:tcPr>
            <w:tcW w:w="491" w:type="pct"/>
          </w:tcPr>
          <w:p w14:paraId="0A1E66E4" w14:textId="77777777" w:rsidR="007F30B8" w:rsidRPr="0000778E" w:rsidRDefault="007F30B8"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GL</w:t>
            </w:r>
          </w:p>
        </w:tc>
        <w:tc>
          <w:tcPr>
            <w:tcW w:w="902" w:type="pct"/>
          </w:tcPr>
          <w:p w14:paraId="4B5DF3F2" w14:textId="77777777" w:rsidR="007F30B8" w:rsidRPr="0000778E" w:rsidRDefault="007F30B8"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Valor p</w:t>
            </w:r>
          </w:p>
        </w:tc>
      </w:tr>
      <w:tr w:rsidR="0000778E" w:rsidRPr="0000778E" w14:paraId="521B1B90"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115" w:type="pct"/>
          </w:tcPr>
          <w:p w14:paraId="1E48DCF7" w14:textId="77777777" w:rsidR="007F30B8" w:rsidRPr="0000778E" w:rsidRDefault="007F30B8"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Pearson</w:t>
            </w:r>
          </w:p>
        </w:tc>
        <w:tc>
          <w:tcPr>
            <w:tcW w:w="1492" w:type="pct"/>
          </w:tcPr>
          <w:p w14:paraId="6C51BDE1" w14:textId="77777777" w:rsidR="007F30B8" w:rsidRPr="0000778E" w:rsidRDefault="007F30B8"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10,694</w:t>
            </w:r>
          </w:p>
        </w:tc>
        <w:tc>
          <w:tcPr>
            <w:tcW w:w="491" w:type="pct"/>
          </w:tcPr>
          <w:p w14:paraId="16EE4BE3" w14:textId="77777777" w:rsidR="007F30B8" w:rsidRPr="0000778E" w:rsidRDefault="007F30B8"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w:t>
            </w:r>
          </w:p>
        </w:tc>
        <w:tc>
          <w:tcPr>
            <w:tcW w:w="902" w:type="pct"/>
          </w:tcPr>
          <w:p w14:paraId="4EE213B6" w14:textId="77777777" w:rsidR="007F30B8" w:rsidRPr="0000778E" w:rsidRDefault="007F30B8"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0,098</w:t>
            </w:r>
          </w:p>
        </w:tc>
      </w:tr>
    </w:tbl>
    <w:p w14:paraId="531FCC45" w14:textId="77777777" w:rsidR="00C27336" w:rsidRDefault="00C27336" w:rsidP="00562F8E">
      <w:pPr>
        <w:pStyle w:val="PARRAFOTEXTO"/>
        <w:rPr>
          <w:iCs/>
        </w:rPr>
      </w:pPr>
    </w:p>
    <w:p w14:paraId="3CDA7A79" w14:textId="6581264A" w:rsidR="0055614F" w:rsidRPr="001A7C93" w:rsidRDefault="0055614F" w:rsidP="001A7C93">
      <w:pPr>
        <w:pStyle w:val="PARRAFOTEXTO"/>
        <w:rPr>
          <w:rStyle w:val="TITULODETABLACar"/>
          <w:rFonts w:eastAsiaTheme="minorHAnsi" w:cstheme="minorBidi"/>
          <w:bCs w:val="0"/>
          <w:i w:val="0"/>
          <w:color w:val="auto"/>
          <w:kern w:val="2"/>
          <w:szCs w:val="22"/>
          <w:lang w:eastAsia="en-US"/>
        </w:rPr>
      </w:pPr>
      <w:r w:rsidRPr="001A7C93">
        <w:rPr>
          <w:rStyle w:val="TITULODETABLACar"/>
          <w:rFonts w:eastAsiaTheme="minorHAnsi" w:cstheme="minorBidi"/>
          <w:bCs w:val="0"/>
          <w:i w:val="0"/>
          <w:color w:val="auto"/>
          <w:kern w:val="2"/>
          <w:szCs w:val="22"/>
          <w:lang w:eastAsia="en-US"/>
        </w:rPr>
        <w:t xml:space="preserve">El valor p de la prueba de chi-cuadrados entre edad y </w:t>
      </w:r>
      <w:r w:rsidR="00F518B2" w:rsidRPr="001A7C93">
        <w:rPr>
          <w:rStyle w:val="TITULODETABLACar"/>
          <w:rFonts w:eastAsiaTheme="minorHAnsi" w:cstheme="minorBidi"/>
          <w:bCs w:val="0"/>
          <w:i w:val="0"/>
          <w:color w:val="auto"/>
          <w:kern w:val="2"/>
          <w:szCs w:val="22"/>
          <w:lang w:eastAsia="en-US"/>
        </w:rPr>
        <w:t>generación</w:t>
      </w:r>
      <w:r w:rsidRPr="001A7C93">
        <w:rPr>
          <w:rStyle w:val="TITULODETABLACar"/>
          <w:rFonts w:eastAsiaTheme="minorHAnsi" w:cstheme="minorBidi"/>
          <w:bCs w:val="0"/>
          <w:i w:val="0"/>
          <w:color w:val="auto"/>
          <w:kern w:val="2"/>
          <w:szCs w:val="22"/>
          <w:lang w:eastAsia="en-US"/>
        </w:rPr>
        <w:t xml:space="preserve"> de menos desperdicios representado en la </w:t>
      </w:r>
      <w:r w:rsidRPr="001A7C93">
        <w:rPr>
          <w:rStyle w:val="TITULODETABLACar"/>
          <w:rFonts w:eastAsiaTheme="minorHAnsi" w:cstheme="minorBidi"/>
          <w:bCs w:val="0"/>
          <w:i w:val="0"/>
          <w:color w:val="auto"/>
          <w:kern w:val="2"/>
          <w:szCs w:val="22"/>
          <w:lang w:eastAsia="en-US"/>
        </w:rPr>
        <w:fldChar w:fldCharType="begin"/>
      </w:r>
      <w:r w:rsidRPr="001A7C93">
        <w:rPr>
          <w:rStyle w:val="TITULODETABLACar"/>
          <w:rFonts w:eastAsiaTheme="minorHAnsi" w:cstheme="minorBidi"/>
          <w:bCs w:val="0"/>
          <w:i w:val="0"/>
          <w:color w:val="auto"/>
          <w:kern w:val="2"/>
          <w:szCs w:val="22"/>
          <w:lang w:eastAsia="en-US"/>
        </w:rPr>
        <w:instrText xml:space="preserve"> REF _Ref160008094 \h </w:instrText>
      </w:r>
      <w:r w:rsidR="00654B88" w:rsidRPr="001A7C93">
        <w:rPr>
          <w:rStyle w:val="TITULODETABLACar"/>
          <w:rFonts w:eastAsiaTheme="minorHAnsi" w:cstheme="minorBidi"/>
          <w:bCs w:val="0"/>
          <w:i w:val="0"/>
          <w:color w:val="auto"/>
          <w:kern w:val="2"/>
          <w:szCs w:val="22"/>
          <w:lang w:eastAsia="en-US"/>
        </w:rPr>
        <w:instrText xml:space="preserve"> \* MERGEFORMAT </w:instrText>
      </w:r>
      <w:r w:rsidRPr="001A7C93">
        <w:rPr>
          <w:rStyle w:val="TITULODETABLACar"/>
          <w:rFonts w:eastAsiaTheme="minorHAnsi" w:cstheme="minorBidi"/>
          <w:bCs w:val="0"/>
          <w:i w:val="0"/>
          <w:color w:val="auto"/>
          <w:kern w:val="2"/>
          <w:szCs w:val="22"/>
          <w:lang w:eastAsia="en-US"/>
        </w:rPr>
      </w:r>
      <w:r w:rsidRPr="001A7C93">
        <w:rPr>
          <w:rStyle w:val="TITULODETABLACar"/>
          <w:rFonts w:eastAsiaTheme="minorHAnsi" w:cstheme="minorBidi"/>
          <w:bCs w:val="0"/>
          <w:i w:val="0"/>
          <w:color w:val="auto"/>
          <w:kern w:val="2"/>
          <w:szCs w:val="22"/>
          <w:lang w:eastAsia="en-US"/>
        </w:rPr>
        <w:fldChar w:fldCharType="separate"/>
      </w:r>
      <w:r w:rsidR="00132A45">
        <w:t>Tabla 17</w:t>
      </w:r>
      <w:r w:rsidRPr="001A7C93">
        <w:rPr>
          <w:rStyle w:val="TITULODETABLACar"/>
          <w:rFonts w:eastAsiaTheme="minorHAnsi" w:cstheme="minorBidi"/>
          <w:bCs w:val="0"/>
          <w:i w:val="0"/>
          <w:color w:val="auto"/>
          <w:kern w:val="2"/>
          <w:szCs w:val="22"/>
          <w:lang w:eastAsia="en-US"/>
        </w:rPr>
        <w:fldChar w:fldCharType="end"/>
      </w:r>
      <w:r w:rsidRPr="001A7C93">
        <w:rPr>
          <w:rStyle w:val="TITULODETABLACar"/>
          <w:rFonts w:eastAsiaTheme="minorHAnsi" w:cstheme="minorBidi"/>
          <w:bCs w:val="0"/>
          <w:i w:val="0"/>
          <w:color w:val="auto"/>
          <w:kern w:val="2"/>
          <w:szCs w:val="22"/>
          <w:lang w:eastAsia="en-US"/>
        </w:rPr>
        <w:t xml:space="preserve">, es mayor al 5%, lo que indica que la hipótesis nula no se puede rechazar debido a que no hay suficiente evidencia para concluir que las variables están asociadas, por lo tanto, son independientes. </w:t>
      </w:r>
    </w:p>
    <w:p w14:paraId="1B85476A" w14:textId="62C8063A" w:rsidR="0055614F" w:rsidRPr="0055614F" w:rsidRDefault="0055614F" w:rsidP="0055614F">
      <w:pPr>
        <w:pStyle w:val="TABLA"/>
      </w:pPr>
      <w:bookmarkStart w:id="288" w:name="_Ref160009230"/>
      <w:bookmarkStart w:id="289" w:name="_Toc164429095"/>
      <w:r w:rsidRPr="0055614F">
        <w:t xml:space="preserve">Tabla </w:t>
      </w:r>
      <w:r w:rsidRPr="0055614F">
        <w:fldChar w:fldCharType="begin"/>
      </w:r>
      <w:r w:rsidRPr="0055614F">
        <w:instrText xml:space="preserve"> SEQ Tabla \* ARABIC </w:instrText>
      </w:r>
      <w:r w:rsidRPr="0055614F">
        <w:fldChar w:fldCharType="separate"/>
      </w:r>
      <w:r w:rsidR="00132A45">
        <w:t>18</w:t>
      </w:r>
      <w:r w:rsidRPr="0055614F">
        <w:fldChar w:fldCharType="end"/>
      </w:r>
      <w:bookmarkEnd w:id="288"/>
      <w:r w:rsidR="00286D24">
        <w:t>.</w:t>
      </w:r>
      <w:r>
        <w:br/>
      </w:r>
      <w:r w:rsidRPr="0055614F">
        <w:rPr>
          <w:rStyle w:val="TITULODETABLACar"/>
          <w:rFonts w:eastAsiaTheme="minorHAnsi"/>
          <w:b w:val="0"/>
          <w:bCs w:val="0"/>
        </w:rPr>
        <w:t>Tabulación cruzada entre edad y generacion de menos desperdicios</w:t>
      </w:r>
      <w:bookmarkEnd w:id="289"/>
    </w:p>
    <w:tbl>
      <w:tblPr>
        <w:tblStyle w:val="Tabladelista6concolores-nfasis3"/>
        <w:tblW w:w="5000" w:type="pct"/>
        <w:tblLook w:val="04A0" w:firstRow="1" w:lastRow="0" w:firstColumn="1" w:lastColumn="0" w:noHBand="0" w:noVBand="1"/>
      </w:tblPr>
      <w:tblGrid>
        <w:gridCol w:w="1251"/>
        <w:gridCol w:w="1646"/>
        <w:gridCol w:w="1645"/>
        <w:gridCol w:w="1645"/>
        <w:gridCol w:w="1645"/>
        <w:gridCol w:w="1528"/>
      </w:tblGrid>
      <w:tr w:rsidR="0000778E" w:rsidRPr="0000778E" w14:paraId="1CEB9E1F"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0496C019"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265441FF" w14:textId="05094838"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Nada importante</w:t>
            </w:r>
          </w:p>
        </w:tc>
        <w:tc>
          <w:tcPr>
            <w:tcW w:w="879" w:type="pct"/>
          </w:tcPr>
          <w:p w14:paraId="09748EFC" w14:textId="18DC7689"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Neutral</w:t>
            </w:r>
          </w:p>
        </w:tc>
        <w:tc>
          <w:tcPr>
            <w:tcW w:w="879" w:type="pct"/>
          </w:tcPr>
          <w:p w14:paraId="579E07A0" w14:textId="36C55BB3"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Importante</w:t>
            </w:r>
          </w:p>
        </w:tc>
        <w:tc>
          <w:tcPr>
            <w:tcW w:w="879" w:type="pct"/>
          </w:tcPr>
          <w:p w14:paraId="64977A29" w14:textId="72F5EB57"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Muy Importante</w:t>
            </w:r>
          </w:p>
        </w:tc>
        <w:tc>
          <w:tcPr>
            <w:tcW w:w="816" w:type="pct"/>
          </w:tcPr>
          <w:p w14:paraId="22366C76" w14:textId="77777777"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r>
      <w:tr w:rsidR="0000778E" w:rsidRPr="0000778E" w14:paraId="4BF73F72"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5754E860" w14:textId="5CEBE530"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18-29 años</w:t>
            </w:r>
          </w:p>
        </w:tc>
        <w:tc>
          <w:tcPr>
            <w:tcW w:w="879" w:type="pct"/>
          </w:tcPr>
          <w:p w14:paraId="6F63803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879" w:type="pct"/>
          </w:tcPr>
          <w:p w14:paraId="573AB9E9"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879" w:type="pct"/>
          </w:tcPr>
          <w:p w14:paraId="02FB0A4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879" w:type="pct"/>
          </w:tcPr>
          <w:p w14:paraId="73C5BEB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35</w:t>
            </w:r>
          </w:p>
        </w:tc>
        <w:tc>
          <w:tcPr>
            <w:tcW w:w="816" w:type="pct"/>
          </w:tcPr>
          <w:p w14:paraId="0433A2C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45</w:t>
            </w:r>
          </w:p>
        </w:tc>
      </w:tr>
      <w:tr w:rsidR="0000778E" w:rsidRPr="0000778E" w14:paraId="5504FD8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6749CBE2" w14:textId="7522E4E2"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151F844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879" w:type="pct"/>
          </w:tcPr>
          <w:p w14:paraId="7522763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6,429</w:t>
            </w:r>
          </w:p>
        </w:tc>
        <w:tc>
          <w:tcPr>
            <w:tcW w:w="879" w:type="pct"/>
          </w:tcPr>
          <w:p w14:paraId="461D7DA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7,500</w:t>
            </w:r>
          </w:p>
        </w:tc>
        <w:tc>
          <w:tcPr>
            <w:tcW w:w="879" w:type="pct"/>
          </w:tcPr>
          <w:p w14:paraId="74699A7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30,000</w:t>
            </w:r>
          </w:p>
        </w:tc>
        <w:tc>
          <w:tcPr>
            <w:tcW w:w="816" w:type="pct"/>
          </w:tcPr>
          <w:p w14:paraId="12580002" w14:textId="56B3AC29"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E34EC7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3B7E2138" w14:textId="45E076B0"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70CD35A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879" w:type="pct"/>
          </w:tcPr>
          <w:p w14:paraId="0B8F955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879" w:type="pct"/>
          </w:tcPr>
          <w:p w14:paraId="1E601BD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-2,500</w:t>
            </w:r>
          </w:p>
        </w:tc>
        <w:tc>
          <w:tcPr>
            <w:tcW w:w="879" w:type="pct"/>
          </w:tcPr>
          <w:p w14:paraId="6819EC8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5,000</w:t>
            </w:r>
          </w:p>
        </w:tc>
        <w:tc>
          <w:tcPr>
            <w:tcW w:w="816" w:type="pct"/>
          </w:tcPr>
          <w:p w14:paraId="459347C3" w14:textId="4F3616F4"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CBF208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0F5F7469" w14:textId="691B6063"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5C018CF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-1,0351</w:t>
            </w:r>
          </w:p>
        </w:tc>
        <w:tc>
          <w:tcPr>
            <w:tcW w:w="879" w:type="pct"/>
          </w:tcPr>
          <w:p w14:paraId="428937F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-0,5634</w:t>
            </w:r>
          </w:p>
        </w:tc>
        <w:tc>
          <w:tcPr>
            <w:tcW w:w="879" w:type="pct"/>
          </w:tcPr>
          <w:p w14:paraId="2534077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-0,9129</w:t>
            </w:r>
          </w:p>
        </w:tc>
        <w:tc>
          <w:tcPr>
            <w:tcW w:w="879" w:type="pct"/>
          </w:tcPr>
          <w:p w14:paraId="580E73A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0,9129</w:t>
            </w:r>
          </w:p>
        </w:tc>
        <w:tc>
          <w:tcPr>
            <w:tcW w:w="816" w:type="pct"/>
          </w:tcPr>
          <w:p w14:paraId="3D77ECAB" w14:textId="5A4D9652"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CC3549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0B4FD508" w14:textId="6D8CB841"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10AC3C4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1,0714</w:t>
            </w:r>
          </w:p>
        </w:tc>
        <w:tc>
          <w:tcPr>
            <w:tcW w:w="879" w:type="pct"/>
          </w:tcPr>
          <w:p w14:paraId="3A91DF6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0,3175</w:t>
            </w:r>
          </w:p>
        </w:tc>
        <w:tc>
          <w:tcPr>
            <w:tcW w:w="879" w:type="pct"/>
          </w:tcPr>
          <w:p w14:paraId="0934BB0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0,8333</w:t>
            </w:r>
          </w:p>
        </w:tc>
        <w:tc>
          <w:tcPr>
            <w:tcW w:w="879" w:type="pct"/>
          </w:tcPr>
          <w:p w14:paraId="46F6D28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0,8333</w:t>
            </w:r>
          </w:p>
        </w:tc>
        <w:tc>
          <w:tcPr>
            <w:tcW w:w="816" w:type="pct"/>
          </w:tcPr>
          <w:p w14:paraId="05F68119" w14:textId="4A85881A"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F1D16F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4C9089F5" w14:textId="7FC33C43"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60094DD3" w14:textId="7FEBC8FA"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5FFB7EFA" w14:textId="138A1BB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4E43292B" w14:textId="3456809E"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018F2321" w14:textId="75910343"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16" w:type="pct"/>
          </w:tcPr>
          <w:p w14:paraId="6B43478F" w14:textId="573727AF"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01D399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6A07A56D" w14:textId="719BE28F"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30-40 años</w:t>
            </w:r>
          </w:p>
        </w:tc>
        <w:tc>
          <w:tcPr>
            <w:tcW w:w="879" w:type="pct"/>
          </w:tcPr>
          <w:p w14:paraId="4262254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879" w:type="pct"/>
          </w:tcPr>
          <w:p w14:paraId="4A3E11F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879" w:type="pct"/>
          </w:tcPr>
          <w:p w14:paraId="4A4397B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879" w:type="pct"/>
          </w:tcPr>
          <w:p w14:paraId="1E1FBAF8"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35</w:t>
            </w:r>
          </w:p>
        </w:tc>
        <w:tc>
          <w:tcPr>
            <w:tcW w:w="816" w:type="pct"/>
          </w:tcPr>
          <w:p w14:paraId="4254891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45</w:t>
            </w:r>
          </w:p>
        </w:tc>
      </w:tr>
      <w:tr w:rsidR="0000778E" w:rsidRPr="0000778E" w14:paraId="3D0EA23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3C37FD39" w14:textId="79FA58A3"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4AFA4E9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879" w:type="pct"/>
          </w:tcPr>
          <w:p w14:paraId="7FA603B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6,429</w:t>
            </w:r>
          </w:p>
        </w:tc>
        <w:tc>
          <w:tcPr>
            <w:tcW w:w="879" w:type="pct"/>
          </w:tcPr>
          <w:p w14:paraId="1EE9964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7,500</w:t>
            </w:r>
          </w:p>
        </w:tc>
        <w:tc>
          <w:tcPr>
            <w:tcW w:w="879" w:type="pct"/>
          </w:tcPr>
          <w:p w14:paraId="02368241"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30,000</w:t>
            </w:r>
          </w:p>
        </w:tc>
        <w:tc>
          <w:tcPr>
            <w:tcW w:w="816" w:type="pct"/>
          </w:tcPr>
          <w:p w14:paraId="002F9909" w14:textId="14274CE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E3D107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75714447" w14:textId="42BE95D5"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15554BD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w:t>
            </w:r>
          </w:p>
        </w:tc>
        <w:tc>
          <w:tcPr>
            <w:tcW w:w="879" w:type="pct"/>
          </w:tcPr>
          <w:p w14:paraId="044BF85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879" w:type="pct"/>
          </w:tcPr>
          <w:p w14:paraId="7182C4A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-2,500</w:t>
            </w:r>
          </w:p>
        </w:tc>
        <w:tc>
          <w:tcPr>
            <w:tcW w:w="879" w:type="pct"/>
          </w:tcPr>
          <w:p w14:paraId="40BFD4A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5,000</w:t>
            </w:r>
          </w:p>
        </w:tc>
        <w:tc>
          <w:tcPr>
            <w:tcW w:w="816" w:type="pct"/>
          </w:tcPr>
          <w:p w14:paraId="1A4CC562" w14:textId="2486EAA4"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27777F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57ADE3EC" w14:textId="66E45C62"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450DB92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-1,0351</w:t>
            </w:r>
          </w:p>
        </w:tc>
        <w:tc>
          <w:tcPr>
            <w:tcW w:w="879" w:type="pct"/>
          </w:tcPr>
          <w:p w14:paraId="3A845CD7"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-0,5634</w:t>
            </w:r>
          </w:p>
        </w:tc>
        <w:tc>
          <w:tcPr>
            <w:tcW w:w="879" w:type="pct"/>
          </w:tcPr>
          <w:p w14:paraId="02EA77E1"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-0,9129</w:t>
            </w:r>
          </w:p>
        </w:tc>
        <w:tc>
          <w:tcPr>
            <w:tcW w:w="879" w:type="pct"/>
          </w:tcPr>
          <w:p w14:paraId="7805A90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0,9129</w:t>
            </w:r>
          </w:p>
        </w:tc>
        <w:tc>
          <w:tcPr>
            <w:tcW w:w="816" w:type="pct"/>
          </w:tcPr>
          <w:p w14:paraId="0C3398BE" w14:textId="61B90E64"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1AA8BE9"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2C42B28C" w14:textId="1369F6A9"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15C880F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1,0714</w:t>
            </w:r>
          </w:p>
        </w:tc>
        <w:tc>
          <w:tcPr>
            <w:tcW w:w="879" w:type="pct"/>
          </w:tcPr>
          <w:p w14:paraId="4807A6D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0,3175</w:t>
            </w:r>
          </w:p>
        </w:tc>
        <w:tc>
          <w:tcPr>
            <w:tcW w:w="879" w:type="pct"/>
          </w:tcPr>
          <w:p w14:paraId="6897972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0,8333</w:t>
            </w:r>
          </w:p>
        </w:tc>
        <w:tc>
          <w:tcPr>
            <w:tcW w:w="879" w:type="pct"/>
          </w:tcPr>
          <w:p w14:paraId="1A8DF32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0,8333</w:t>
            </w:r>
          </w:p>
        </w:tc>
        <w:tc>
          <w:tcPr>
            <w:tcW w:w="816" w:type="pct"/>
          </w:tcPr>
          <w:p w14:paraId="52B700E7" w14:textId="63286D2F"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A5992A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16C65C5D" w14:textId="20F1A255"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52D212C8" w14:textId="70ED4CD3"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602768EF" w14:textId="5AA93276"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62F17057" w14:textId="2801C3CB"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636F9970" w14:textId="66C0FDF0"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16" w:type="pct"/>
          </w:tcPr>
          <w:p w14:paraId="4B5E43BD" w14:textId="14DACD10"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7D3AE95F"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595B3D0C" w14:textId="294AAF64"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41 año en adelante</w:t>
            </w:r>
          </w:p>
        </w:tc>
        <w:tc>
          <w:tcPr>
            <w:tcW w:w="879" w:type="pct"/>
          </w:tcPr>
          <w:p w14:paraId="1C41DA4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879" w:type="pct"/>
          </w:tcPr>
          <w:p w14:paraId="2560161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20</w:t>
            </w:r>
          </w:p>
        </w:tc>
        <w:tc>
          <w:tcPr>
            <w:tcW w:w="879" w:type="pct"/>
          </w:tcPr>
          <w:p w14:paraId="723B1AB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w:t>
            </w:r>
          </w:p>
        </w:tc>
        <w:tc>
          <w:tcPr>
            <w:tcW w:w="879" w:type="pct"/>
          </w:tcPr>
          <w:p w14:paraId="607D7D9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70</w:t>
            </w:r>
          </w:p>
        </w:tc>
        <w:tc>
          <w:tcPr>
            <w:tcW w:w="816" w:type="pct"/>
          </w:tcPr>
          <w:p w14:paraId="49487EF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120</w:t>
            </w:r>
          </w:p>
        </w:tc>
      </w:tr>
      <w:tr w:rsidR="0000778E" w:rsidRPr="0000778E" w14:paraId="5B8B5760"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5817CB16" w14:textId="28F98F5E"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23D6E24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w:t>
            </w:r>
          </w:p>
        </w:tc>
        <w:tc>
          <w:tcPr>
            <w:tcW w:w="879" w:type="pct"/>
          </w:tcPr>
          <w:p w14:paraId="05B3D57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17,143</w:t>
            </w:r>
          </w:p>
        </w:tc>
        <w:tc>
          <w:tcPr>
            <w:tcW w:w="879" w:type="pct"/>
          </w:tcPr>
          <w:p w14:paraId="5F1068D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20,000</w:t>
            </w:r>
          </w:p>
        </w:tc>
        <w:tc>
          <w:tcPr>
            <w:tcW w:w="879" w:type="pct"/>
          </w:tcPr>
          <w:p w14:paraId="139274D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80,000</w:t>
            </w:r>
          </w:p>
        </w:tc>
        <w:tc>
          <w:tcPr>
            <w:tcW w:w="816" w:type="pct"/>
          </w:tcPr>
          <w:p w14:paraId="749A390B" w14:textId="08FDD79A"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DE3F2A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0BA3EBCC" w14:textId="0D44E93E"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2A99B67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2,143</w:t>
            </w:r>
          </w:p>
        </w:tc>
        <w:tc>
          <w:tcPr>
            <w:tcW w:w="879" w:type="pct"/>
          </w:tcPr>
          <w:p w14:paraId="65FAE14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2,857</w:t>
            </w:r>
          </w:p>
        </w:tc>
        <w:tc>
          <w:tcPr>
            <w:tcW w:w="879" w:type="pct"/>
          </w:tcPr>
          <w:p w14:paraId="64A0608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5,000</w:t>
            </w:r>
          </w:p>
        </w:tc>
        <w:tc>
          <w:tcPr>
            <w:tcW w:w="879" w:type="pct"/>
          </w:tcPr>
          <w:p w14:paraId="77A382FD"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-10,000</w:t>
            </w:r>
          </w:p>
        </w:tc>
        <w:tc>
          <w:tcPr>
            <w:tcW w:w="816" w:type="pct"/>
          </w:tcPr>
          <w:p w14:paraId="56E51859" w14:textId="27B4AF24"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44CD68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1CE11F8E" w14:textId="59AFB3B8"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03843C1E"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1,2677</w:t>
            </w:r>
          </w:p>
        </w:tc>
        <w:tc>
          <w:tcPr>
            <w:tcW w:w="879" w:type="pct"/>
          </w:tcPr>
          <w:p w14:paraId="030300DA"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0,6901</w:t>
            </w:r>
          </w:p>
        </w:tc>
        <w:tc>
          <w:tcPr>
            <w:tcW w:w="879" w:type="pct"/>
          </w:tcPr>
          <w:p w14:paraId="2544564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1,1180</w:t>
            </w:r>
          </w:p>
        </w:tc>
        <w:tc>
          <w:tcPr>
            <w:tcW w:w="879" w:type="pct"/>
          </w:tcPr>
          <w:p w14:paraId="49AECCA5"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-1,1180</w:t>
            </w:r>
          </w:p>
        </w:tc>
        <w:tc>
          <w:tcPr>
            <w:tcW w:w="816" w:type="pct"/>
          </w:tcPr>
          <w:p w14:paraId="51EDA12B" w14:textId="448E8A29"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469C06A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8" w:type="pct"/>
          </w:tcPr>
          <w:p w14:paraId="32CF903A" w14:textId="2B572B73"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5FDCD2F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1,6071</w:t>
            </w:r>
          </w:p>
        </w:tc>
        <w:tc>
          <w:tcPr>
            <w:tcW w:w="879" w:type="pct"/>
          </w:tcPr>
          <w:p w14:paraId="35963C0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0,4762</w:t>
            </w:r>
          </w:p>
        </w:tc>
        <w:tc>
          <w:tcPr>
            <w:tcW w:w="879" w:type="pct"/>
          </w:tcPr>
          <w:p w14:paraId="5F899A6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1,2500</w:t>
            </w:r>
          </w:p>
        </w:tc>
        <w:tc>
          <w:tcPr>
            <w:tcW w:w="879" w:type="pct"/>
          </w:tcPr>
          <w:p w14:paraId="3CF554A8"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1,2500</w:t>
            </w:r>
          </w:p>
        </w:tc>
        <w:tc>
          <w:tcPr>
            <w:tcW w:w="816" w:type="pct"/>
          </w:tcPr>
          <w:p w14:paraId="2ABD98CF" w14:textId="4A2AAB7A"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539ADA5"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8" w:type="pct"/>
          </w:tcPr>
          <w:p w14:paraId="6AA71BFD"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c>
          <w:tcPr>
            <w:tcW w:w="879" w:type="pct"/>
          </w:tcPr>
          <w:p w14:paraId="27E9987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5</w:t>
            </w:r>
          </w:p>
        </w:tc>
        <w:tc>
          <w:tcPr>
            <w:tcW w:w="879" w:type="pct"/>
          </w:tcPr>
          <w:p w14:paraId="478A179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30</w:t>
            </w:r>
          </w:p>
        </w:tc>
        <w:tc>
          <w:tcPr>
            <w:tcW w:w="879" w:type="pct"/>
          </w:tcPr>
          <w:p w14:paraId="17B7F551"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35</w:t>
            </w:r>
          </w:p>
        </w:tc>
        <w:tc>
          <w:tcPr>
            <w:tcW w:w="879" w:type="pct"/>
          </w:tcPr>
          <w:p w14:paraId="074AE8C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140</w:t>
            </w:r>
          </w:p>
        </w:tc>
        <w:tc>
          <w:tcPr>
            <w:tcW w:w="816" w:type="pct"/>
          </w:tcPr>
          <w:p w14:paraId="5FD04D7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210</w:t>
            </w:r>
          </w:p>
        </w:tc>
      </w:tr>
    </w:tbl>
    <w:p w14:paraId="2D0A2302" w14:textId="7A68D195" w:rsidR="00786E8D" w:rsidRPr="00654B88" w:rsidRDefault="00290747" w:rsidP="00654B88">
      <w:pPr>
        <w:pStyle w:val="PARRAFOTEXTO"/>
      </w:pPr>
      <w:r w:rsidRPr="00654B88">
        <w:rPr>
          <w:rStyle w:val="TITULODETABLACar"/>
          <w:rFonts w:eastAsiaTheme="minorHAnsi" w:cstheme="minorBidi"/>
          <w:bCs w:val="0"/>
          <w:i w:val="0"/>
          <w:color w:val="auto"/>
          <w:kern w:val="2"/>
          <w:szCs w:val="22"/>
          <w:lang w:eastAsia="en-US"/>
        </w:rPr>
        <w:lastRenderedPageBreak/>
        <w:t>Los consumidores que tienen más de 41 año</w:t>
      </w:r>
      <w:r w:rsidR="00DD087E">
        <w:rPr>
          <w:rStyle w:val="TITULODETABLACar"/>
          <w:rFonts w:eastAsiaTheme="minorHAnsi" w:cstheme="minorBidi"/>
          <w:bCs w:val="0"/>
          <w:i w:val="0"/>
          <w:color w:val="auto"/>
          <w:kern w:val="2"/>
          <w:szCs w:val="22"/>
          <w:lang w:eastAsia="en-US"/>
        </w:rPr>
        <w:t>s</w:t>
      </w:r>
      <w:r w:rsidRPr="00654B88">
        <w:rPr>
          <w:rStyle w:val="TITULODETABLACar"/>
          <w:rFonts w:eastAsiaTheme="minorHAnsi" w:cstheme="minorBidi"/>
          <w:bCs w:val="0"/>
          <w:i w:val="0"/>
          <w:color w:val="auto"/>
          <w:kern w:val="2"/>
          <w:szCs w:val="22"/>
          <w:lang w:eastAsia="en-US"/>
        </w:rPr>
        <w:t>, que pertenecen al grupo de los que valoraron el factor de generación de menos desperdicios como muy importante</w:t>
      </w:r>
      <w:r w:rsidR="00DD087E">
        <w:rPr>
          <w:rStyle w:val="TITULODETABLACar"/>
          <w:rFonts w:eastAsiaTheme="minorHAnsi" w:cstheme="minorBidi"/>
          <w:bCs w:val="0"/>
          <w:i w:val="0"/>
          <w:color w:val="auto"/>
          <w:kern w:val="2"/>
          <w:szCs w:val="22"/>
          <w:lang w:eastAsia="en-US"/>
        </w:rPr>
        <w:t>,</w:t>
      </w:r>
      <w:r w:rsidRPr="00654B88">
        <w:rPr>
          <w:rStyle w:val="TITULODETABLACar"/>
          <w:rFonts w:eastAsiaTheme="minorHAnsi" w:cstheme="minorBidi"/>
          <w:bCs w:val="0"/>
          <w:i w:val="0"/>
          <w:color w:val="auto"/>
          <w:kern w:val="2"/>
          <w:szCs w:val="22"/>
          <w:lang w:eastAsia="en-US"/>
        </w:rPr>
        <w:t xml:space="preserve"> presentan el mayor conteo observado y esperado de la </w:t>
      </w:r>
      <w:r w:rsidRPr="00654B88">
        <w:rPr>
          <w:rStyle w:val="TITULODETABLACar"/>
          <w:rFonts w:eastAsiaTheme="minorHAnsi" w:cstheme="minorBidi"/>
          <w:bCs w:val="0"/>
          <w:i w:val="0"/>
          <w:color w:val="auto"/>
          <w:kern w:val="2"/>
          <w:szCs w:val="22"/>
          <w:lang w:eastAsia="en-US"/>
        </w:rPr>
        <w:fldChar w:fldCharType="begin"/>
      </w:r>
      <w:r w:rsidRPr="00654B88">
        <w:rPr>
          <w:rStyle w:val="TITULODETABLACar"/>
          <w:rFonts w:eastAsiaTheme="minorHAnsi" w:cstheme="minorBidi"/>
          <w:bCs w:val="0"/>
          <w:i w:val="0"/>
          <w:color w:val="auto"/>
          <w:kern w:val="2"/>
          <w:szCs w:val="22"/>
          <w:lang w:eastAsia="en-US"/>
        </w:rPr>
        <w:instrText xml:space="preserve"> REF _Ref160009230 \h </w:instrText>
      </w:r>
      <w:r w:rsidR="00654B88">
        <w:rPr>
          <w:rStyle w:val="TITULODETABLACar"/>
          <w:rFonts w:eastAsiaTheme="minorHAnsi" w:cstheme="minorBidi"/>
          <w:bCs w:val="0"/>
          <w:i w:val="0"/>
          <w:color w:val="auto"/>
          <w:szCs w:val="22"/>
        </w:rPr>
        <w:instrText xml:space="preserve"> \* MERGEFORMAT </w:instrText>
      </w:r>
      <w:r w:rsidRPr="00654B88">
        <w:rPr>
          <w:rStyle w:val="TITULODETABLACar"/>
          <w:rFonts w:eastAsiaTheme="minorHAnsi" w:cstheme="minorBidi"/>
          <w:bCs w:val="0"/>
          <w:i w:val="0"/>
          <w:color w:val="auto"/>
          <w:kern w:val="2"/>
          <w:szCs w:val="22"/>
          <w:lang w:eastAsia="en-US"/>
        </w:rPr>
      </w:r>
      <w:r w:rsidRPr="00654B88">
        <w:rPr>
          <w:rStyle w:val="TITULODETABLACar"/>
          <w:rFonts w:eastAsiaTheme="minorHAnsi" w:cstheme="minorBidi"/>
          <w:bCs w:val="0"/>
          <w:i w:val="0"/>
          <w:color w:val="auto"/>
          <w:kern w:val="2"/>
          <w:szCs w:val="22"/>
          <w:lang w:eastAsia="en-US"/>
        </w:rPr>
        <w:fldChar w:fldCharType="separate"/>
      </w:r>
      <w:r w:rsidR="00132A45" w:rsidRPr="0055614F">
        <w:t xml:space="preserve">Tabla </w:t>
      </w:r>
      <w:r w:rsidR="00132A45">
        <w:t>18</w:t>
      </w:r>
      <w:r w:rsidRPr="00654B88">
        <w:rPr>
          <w:rStyle w:val="TITULODETABLACar"/>
          <w:rFonts w:eastAsiaTheme="minorHAnsi" w:cstheme="minorBidi"/>
          <w:bCs w:val="0"/>
          <w:i w:val="0"/>
          <w:color w:val="auto"/>
          <w:kern w:val="2"/>
          <w:szCs w:val="22"/>
          <w:lang w:eastAsia="en-US"/>
        </w:rPr>
        <w:fldChar w:fldCharType="end"/>
      </w:r>
      <w:r w:rsidRPr="00654B88">
        <w:rPr>
          <w:rStyle w:val="TITULODETABLACar"/>
          <w:rFonts w:eastAsiaTheme="minorHAnsi" w:cstheme="minorBidi"/>
          <w:bCs w:val="0"/>
          <w:i w:val="0"/>
          <w:color w:val="auto"/>
          <w:kern w:val="2"/>
          <w:szCs w:val="22"/>
          <w:lang w:eastAsia="en-US"/>
        </w:rPr>
        <w:t>. Así mismo</w:t>
      </w:r>
      <w:r w:rsidR="00DD087E">
        <w:rPr>
          <w:rStyle w:val="TITULODETABLACar"/>
          <w:rFonts w:eastAsiaTheme="minorHAnsi" w:cstheme="minorBidi"/>
          <w:bCs w:val="0"/>
          <w:i w:val="0"/>
          <w:color w:val="auto"/>
          <w:kern w:val="2"/>
          <w:szCs w:val="22"/>
          <w:lang w:eastAsia="en-US"/>
        </w:rPr>
        <w:t>,</w:t>
      </w:r>
      <w:r w:rsidRPr="00654B88">
        <w:rPr>
          <w:rStyle w:val="TITULODETABLACar"/>
          <w:rFonts w:eastAsiaTheme="minorHAnsi" w:cstheme="minorBidi"/>
          <w:bCs w:val="0"/>
          <w:i w:val="0"/>
          <w:color w:val="auto"/>
          <w:kern w:val="2"/>
          <w:szCs w:val="22"/>
          <w:lang w:eastAsia="en-US"/>
        </w:rPr>
        <w:t xml:space="preserve"> el residuo y el residuo estandarizado de este grupo son los menores, porque el conteo observado en esta celd</w:t>
      </w:r>
      <w:r w:rsidR="00DD087E">
        <w:rPr>
          <w:rStyle w:val="TITULODETABLACar"/>
          <w:rFonts w:eastAsiaTheme="minorHAnsi" w:cstheme="minorBidi"/>
          <w:bCs w:val="0"/>
          <w:i w:val="0"/>
          <w:color w:val="auto"/>
          <w:kern w:val="2"/>
          <w:szCs w:val="22"/>
          <w:lang w:eastAsia="en-US"/>
        </w:rPr>
        <w:t>a es menor al conteo esperado. P</w:t>
      </w:r>
      <w:r w:rsidRPr="00654B88">
        <w:rPr>
          <w:rStyle w:val="TITULODETABLACar"/>
          <w:rFonts w:eastAsiaTheme="minorHAnsi" w:cstheme="minorBidi"/>
          <w:bCs w:val="0"/>
          <w:i w:val="0"/>
          <w:color w:val="auto"/>
          <w:kern w:val="2"/>
          <w:szCs w:val="22"/>
          <w:lang w:eastAsia="en-US"/>
        </w:rPr>
        <w:t>or lo tanto</w:t>
      </w:r>
      <w:r w:rsidR="00786E8D" w:rsidRPr="00654B88">
        <w:rPr>
          <w:rStyle w:val="TITULODETABLACar"/>
          <w:rFonts w:eastAsiaTheme="minorHAnsi" w:cstheme="minorBidi"/>
          <w:bCs w:val="0"/>
          <w:i w:val="0"/>
          <w:color w:val="auto"/>
          <w:kern w:val="2"/>
          <w:szCs w:val="22"/>
          <w:lang w:eastAsia="en-US"/>
        </w:rPr>
        <w:t>,</w:t>
      </w:r>
      <w:r w:rsidRPr="00654B88">
        <w:rPr>
          <w:rStyle w:val="TITULODETABLACar"/>
          <w:rFonts w:eastAsiaTheme="minorHAnsi" w:cstheme="minorBidi"/>
          <w:bCs w:val="0"/>
          <w:i w:val="0"/>
          <w:color w:val="auto"/>
          <w:kern w:val="2"/>
          <w:szCs w:val="22"/>
          <w:lang w:eastAsia="en-US"/>
        </w:rPr>
        <w:t xml:space="preserve"> este grupo representa el de mayor contribución a los que valoraron como muy importante el factor.</w:t>
      </w:r>
    </w:p>
    <w:p w14:paraId="3C3CD931" w14:textId="561B3889" w:rsidR="00786E8D" w:rsidRPr="00786E8D" w:rsidRDefault="00786E8D" w:rsidP="00786E8D">
      <w:pPr>
        <w:pStyle w:val="TABLA"/>
        <w:rPr>
          <w:rStyle w:val="TITULODETABLACar"/>
          <w:rFonts w:eastAsiaTheme="minorHAnsi"/>
          <w:b w:val="0"/>
          <w:bCs w:val="0"/>
        </w:rPr>
      </w:pPr>
      <w:bookmarkStart w:id="290" w:name="_Ref160009854"/>
      <w:bookmarkStart w:id="291" w:name="_Toc164429096"/>
      <w:r>
        <w:t xml:space="preserve">Tabla </w:t>
      </w:r>
      <w:r>
        <w:fldChar w:fldCharType="begin"/>
      </w:r>
      <w:r>
        <w:instrText xml:space="preserve"> SEQ Tabla \* ARABIC </w:instrText>
      </w:r>
      <w:r>
        <w:fldChar w:fldCharType="separate"/>
      </w:r>
      <w:r w:rsidR="00132A45">
        <w:t>19</w:t>
      </w:r>
      <w:r>
        <w:fldChar w:fldCharType="end"/>
      </w:r>
      <w:bookmarkEnd w:id="290"/>
      <w:r w:rsidR="00286D24">
        <w:t>.</w:t>
      </w:r>
      <w:r>
        <w:br/>
      </w:r>
      <w:r w:rsidR="00DD087E">
        <w:rPr>
          <w:rStyle w:val="TITULODETABLACar"/>
          <w:rFonts w:eastAsiaTheme="minorHAnsi"/>
          <w:b w:val="0"/>
          <w:bCs w:val="0"/>
        </w:rPr>
        <w:t>Prueba de chi-cuadrado entre gé</w:t>
      </w:r>
      <w:r w:rsidRPr="00786E8D">
        <w:rPr>
          <w:rStyle w:val="TITULODETABLACar"/>
          <w:rFonts w:eastAsiaTheme="minorHAnsi"/>
          <w:b w:val="0"/>
          <w:bCs w:val="0"/>
        </w:rPr>
        <w:t>nero y generación de menos desperdicios</w:t>
      </w:r>
      <w:bookmarkEnd w:id="291"/>
    </w:p>
    <w:tbl>
      <w:tblPr>
        <w:tblStyle w:val="Tabladelista6concolores-nfasis3"/>
        <w:tblW w:w="5000" w:type="pct"/>
        <w:tblLook w:val="04A0" w:firstRow="1" w:lastRow="0" w:firstColumn="1" w:lastColumn="0" w:noHBand="0" w:noVBand="1"/>
      </w:tblPr>
      <w:tblGrid>
        <w:gridCol w:w="3959"/>
        <w:gridCol w:w="2793"/>
        <w:gridCol w:w="919"/>
        <w:gridCol w:w="1689"/>
      </w:tblGrid>
      <w:tr w:rsidR="0000778E" w:rsidRPr="0000778E" w14:paraId="61D0C528"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115" w:type="pct"/>
          </w:tcPr>
          <w:p w14:paraId="78EDCCEE" w14:textId="77777777" w:rsidR="00786E8D" w:rsidRPr="0000778E" w:rsidRDefault="00786E8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1492" w:type="pct"/>
          </w:tcPr>
          <w:p w14:paraId="55DBB20F" w14:textId="77777777" w:rsidR="00786E8D" w:rsidRPr="0000778E" w:rsidRDefault="00786E8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Chi-cuadrada</w:t>
            </w:r>
          </w:p>
        </w:tc>
        <w:tc>
          <w:tcPr>
            <w:tcW w:w="491" w:type="pct"/>
          </w:tcPr>
          <w:p w14:paraId="684ABCFE" w14:textId="77777777" w:rsidR="00786E8D" w:rsidRPr="0000778E" w:rsidRDefault="00786E8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GL</w:t>
            </w:r>
          </w:p>
        </w:tc>
        <w:tc>
          <w:tcPr>
            <w:tcW w:w="902" w:type="pct"/>
          </w:tcPr>
          <w:p w14:paraId="16414A6C" w14:textId="77777777" w:rsidR="00786E8D" w:rsidRPr="0000778E" w:rsidRDefault="00786E8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Valor p</w:t>
            </w:r>
          </w:p>
        </w:tc>
      </w:tr>
      <w:tr w:rsidR="0000778E" w:rsidRPr="0000778E" w14:paraId="58314AEF"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115" w:type="pct"/>
          </w:tcPr>
          <w:p w14:paraId="21288B04" w14:textId="77777777" w:rsidR="00786E8D" w:rsidRPr="0000778E" w:rsidRDefault="00786E8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Pearson</w:t>
            </w:r>
          </w:p>
        </w:tc>
        <w:tc>
          <w:tcPr>
            <w:tcW w:w="1492" w:type="pct"/>
          </w:tcPr>
          <w:p w14:paraId="2B69D91E" w14:textId="77777777" w:rsidR="00786E8D" w:rsidRPr="0000778E" w:rsidRDefault="00786E8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9,611</w:t>
            </w:r>
          </w:p>
        </w:tc>
        <w:tc>
          <w:tcPr>
            <w:tcW w:w="491" w:type="pct"/>
          </w:tcPr>
          <w:p w14:paraId="16BB2460" w14:textId="77777777" w:rsidR="00786E8D" w:rsidRPr="0000778E" w:rsidRDefault="00786E8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w:t>
            </w:r>
          </w:p>
        </w:tc>
        <w:tc>
          <w:tcPr>
            <w:tcW w:w="902" w:type="pct"/>
          </w:tcPr>
          <w:p w14:paraId="246F2D80" w14:textId="77777777" w:rsidR="00786E8D" w:rsidRPr="0000778E" w:rsidRDefault="00786E8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0,022</w:t>
            </w:r>
          </w:p>
        </w:tc>
      </w:tr>
    </w:tbl>
    <w:p w14:paraId="71CD0171" w14:textId="77777777" w:rsidR="00654B88" w:rsidRDefault="00654B88" w:rsidP="00654B88">
      <w:pPr>
        <w:pStyle w:val="PARRAFOTEXTO"/>
        <w:rPr>
          <w:rStyle w:val="TITULODETABLACar"/>
          <w:rFonts w:eastAsiaTheme="minorHAnsi" w:cstheme="minorBidi"/>
          <w:bCs w:val="0"/>
          <w:i w:val="0"/>
          <w:color w:val="auto"/>
          <w:szCs w:val="22"/>
        </w:rPr>
      </w:pPr>
    </w:p>
    <w:p w14:paraId="1D89A76B" w14:textId="6D751568" w:rsidR="00786E8D" w:rsidRPr="00654B88" w:rsidRDefault="00786E8D" w:rsidP="00654B88">
      <w:pPr>
        <w:pStyle w:val="PARRAFOTEXTO"/>
        <w:rPr>
          <w:rStyle w:val="TITULODETABLACar"/>
          <w:rFonts w:eastAsiaTheme="minorHAnsi" w:cstheme="minorBidi"/>
          <w:bCs w:val="0"/>
          <w:i w:val="0"/>
          <w:color w:val="auto"/>
          <w:kern w:val="2"/>
          <w:szCs w:val="22"/>
          <w:lang w:eastAsia="en-US"/>
        </w:rPr>
      </w:pPr>
      <w:r w:rsidRPr="00654B88">
        <w:rPr>
          <w:rStyle w:val="TITULODETABLACar"/>
          <w:rFonts w:eastAsiaTheme="minorHAnsi" w:cstheme="minorBidi"/>
          <w:bCs w:val="0"/>
          <w:i w:val="0"/>
          <w:color w:val="auto"/>
          <w:kern w:val="2"/>
          <w:szCs w:val="22"/>
          <w:lang w:eastAsia="en-US"/>
        </w:rPr>
        <w:t xml:space="preserve">En la </w:t>
      </w:r>
      <w:r w:rsidRPr="00654B88">
        <w:rPr>
          <w:rStyle w:val="TITULODETABLACar"/>
          <w:rFonts w:eastAsiaTheme="minorHAnsi" w:cstheme="minorBidi"/>
          <w:bCs w:val="0"/>
          <w:i w:val="0"/>
          <w:color w:val="auto"/>
          <w:kern w:val="2"/>
          <w:szCs w:val="22"/>
          <w:lang w:eastAsia="en-US"/>
        </w:rPr>
        <w:fldChar w:fldCharType="begin"/>
      </w:r>
      <w:r w:rsidRPr="00654B88">
        <w:rPr>
          <w:rStyle w:val="TITULODETABLACar"/>
          <w:rFonts w:eastAsiaTheme="minorHAnsi" w:cstheme="minorBidi"/>
          <w:bCs w:val="0"/>
          <w:i w:val="0"/>
          <w:color w:val="auto"/>
          <w:kern w:val="2"/>
          <w:szCs w:val="22"/>
          <w:lang w:eastAsia="en-US"/>
        </w:rPr>
        <w:instrText xml:space="preserve"> REF _Ref160009854 \h </w:instrText>
      </w:r>
      <w:r w:rsidR="00654B88">
        <w:rPr>
          <w:rStyle w:val="TITULODETABLACar"/>
          <w:rFonts w:eastAsiaTheme="minorHAnsi" w:cstheme="minorBidi"/>
          <w:bCs w:val="0"/>
          <w:i w:val="0"/>
          <w:color w:val="auto"/>
          <w:szCs w:val="22"/>
        </w:rPr>
        <w:instrText xml:space="preserve"> \* MERGEFORMAT </w:instrText>
      </w:r>
      <w:r w:rsidRPr="00654B88">
        <w:rPr>
          <w:rStyle w:val="TITULODETABLACar"/>
          <w:rFonts w:eastAsiaTheme="minorHAnsi" w:cstheme="minorBidi"/>
          <w:bCs w:val="0"/>
          <w:i w:val="0"/>
          <w:color w:val="auto"/>
          <w:kern w:val="2"/>
          <w:szCs w:val="22"/>
          <w:lang w:eastAsia="en-US"/>
        </w:rPr>
      </w:r>
      <w:r w:rsidRPr="00654B88">
        <w:rPr>
          <w:rStyle w:val="TITULODETABLACar"/>
          <w:rFonts w:eastAsiaTheme="minorHAnsi" w:cstheme="minorBidi"/>
          <w:bCs w:val="0"/>
          <w:i w:val="0"/>
          <w:color w:val="auto"/>
          <w:kern w:val="2"/>
          <w:szCs w:val="22"/>
          <w:lang w:eastAsia="en-US"/>
        </w:rPr>
        <w:fldChar w:fldCharType="separate"/>
      </w:r>
      <w:r w:rsidR="00132A45">
        <w:t>Tabla 19</w:t>
      </w:r>
      <w:r w:rsidRPr="00654B88">
        <w:rPr>
          <w:rStyle w:val="TITULODETABLACar"/>
          <w:rFonts w:eastAsiaTheme="minorHAnsi" w:cstheme="minorBidi"/>
          <w:bCs w:val="0"/>
          <w:i w:val="0"/>
          <w:color w:val="auto"/>
          <w:kern w:val="2"/>
          <w:szCs w:val="22"/>
          <w:lang w:eastAsia="en-US"/>
        </w:rPr>
        <w:fldChar w:fldCharType="end"/>
      </w:r>
      <w:r w:rsidRPr="00654B88">
        <w:rPr>
          <w:rStyle w:val="TITULODETABLACar"/>
          <w:rFonts w:eastAsiaTheme="minorHAnsi" w:cstheme="minorBidi"/>
          <w:bCs w:val="0"/>
          <w:i w:val="0"/>
          <w:color w:val="auto"/>
          <w:kern w:val="2"/>
          <w:szCs w:val="22"/>
          <w:lang w:eastAsia="en-US"/>
        </w:rPr>
        <w:t xml:space="preserve"> se obtienen los resultados de la prueba de chi-cuadrado entre género y generación de menos desperdicios</w:t>
      </w:r>
      <w:r w:rsidR="00DD087E">
        <w:rPr>
          <w:rStyle w:val="TITULODETABLACar"/>
          <w:rFonts w:eastAsiaTheme="minorHAnsi" w:cstheme="minorBidi"/>
          <w:bCs w:val="0"/>
          <w:i w:val="0"/>
          <w:color w:val="auto"/>
          <w:kern w:val="2"/>
          <w:szCs w:val="22"/>
          <w:lang w:eastAsia="en-US"/>
        </w:rPr>
        <w:t>,</w:t>
      </w:r>
      <w:r w:rsidRPr="00654B88">
        <w:rPr>
          <w:rStyle w:val="TITULODETABLACar"/>
          <w:rFonts w:eastAsiaTheme="minorHAnsi" w:cstheme="minorBidi"/>
          <w:bCs w:val="0"/>
          <w:i w:val="0"/>
          <w:color w:val="auto"/>
          <w:kern w:val="2"/>
          <w:szCs w:val="22"/>
          <w:lang w:eastAsia="en-US"/>
        </w:rPr>
        <w:t xml:space="preserve"> donde el valor p es menor al 5%, por lo tanto, se rechaza la hipótesis nula y hay una asociación estadísticamente significativa entre ellas; lo que quiere decir que la generación de menos desperdicios depende del género.</w:t>
      </w:r>
    </w:p>
    <w:p w14:paraId="759BC113" w14:textId="410EAA38" w:rsidR="00786E8D" w:rsidRPr="00786E8D" w:rsidRDefault="00786E8D" w:rsidP="00786E8D">
      <w:pPr>
        <w:pStyle w:val="TABLA"/>
        <w:rPr>
          <w:rStyle w:val="TITULODETABLACar"/>
          <w:rFonts w:eastAsiaTheme="minorHAnsi"/>
          <w:b w:val="0"/>
          <w:bCs w:val="0"/>
        </w:rPr>
      </w:pPr>
      <w:bookmarkStart w:id="292" w:name="_Toc164429097"/>
      <w:r>
        <w:t xml:space="preserve">Tabla </w:t>
      </w:r>
      <w:r>
        <w:fldChar w:fldCharType="begin"/>
      </w:r>
      <w:r>
        <w:instrText xml:space="preserve"> SEQ Tabla \* ARABIC </w:instrText>
      </w:r>
      <w:r>
        <w:fldChar w:fldCharType="separate"/>
      </w:r>
      <w:r w:rsidR="00132A45">
        <w:t>20</w:t>
      </w:r>
      <w:r>
        <w:fldChar w:fldCharType="end"/>
      </w:r>
      <w:r w:rsidR="00286D24">
        <w:t>.</w:t>
      </w:r>
      <w:r>
        <w:br/>
      </w:r>
      <w:r w:rsidRPr="00786E8D">
        <w:rPr>
          <w:rStyle w:val="TITULODETABLACar"/>
          <w:rFonts w:eastAsiaTheme="minorHAnsi"/>
          <w:b w:val="0"/>
          <w:bCs w:val="0"/>
        </w:rPr>
        <w:t>Tabulación cruzada entre género  y generación de menos desperdicios</w:t>
      </w:r>
      <w:bookmarkEnd w:id="292"/>
    </w:p>
    <w:tbl>
      <w:tblPr>
        <w:tblStyle w:val="Tabladelista6concolores-nfasis3"/>
        <w:tblW w:w="5000" w:type="pct"/>
        <w:tblLook w:val="04A0" w:firstRow="1" w:lastRow="0" w:firstColumn="1" w:lastColumn="0" w:noHBand="0" w:noVBand="1"/>
      </w:tblPr>
      <w:tblGrid>
        <w:gridCol w:w="1248"/>
        <w:gridCol w:w="1646"/>
        <w:gridCol w:w="1645"/>
        <w:gridCol w:w="1645"/>
        <w:gridCol w:w="1645"/>
        <w:gridCol w:w="1531"/>
      </w:tblGrid>
      <w:tr w:rsidR="0000778E" w:rsidRPr="0000778E" w14:paraId="3F387529"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6" w:type="pct"/>
          </w:tcPr>
          <w:p w14:paraId="734AE3AB"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1B0D1B5F" w14:textId="2946A88E"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Nada importante</w:t>
            </w:r>
          </w:p>
        </w:tc>
        <w:tc>
          <w:tcPr>
            <w:tcW w:w="879" w:type="pct"/>
          </w:tcPr>
          <w:p w14:paraId="60DFD5EA" w14:textId="16BD1246"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Neutral</w:t>
            </w:r>
          </w:p>
        </w:tc>
        <w:tc>
          <w:tcPr>
            <w:tcW w:w="879" w:type="pct"/>
          </w:tcPr>
          <w:p w14:paraId="061E5A03" w14:textId="6E72D43B"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Importante</w:t>
            </w:r>
          </w:p>
        </w:tc>
        <w:tc>
          <w:tcPr>
            <w:tcW w:w="879" w:type="pct"/>
          </w:tcPr>
          <w:p w14:paraId="556FDD0F" w14:textId="4644BC3E"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Muy Importante</w:t>
            </w:r>
          </w:p>
        </w:tc>
        <w:tc>
          <w:tcPr>
            <w:tcW w:w="819" w:type="pct"/>
          </w:tcPr>
          <w:p w14:paraId="3F807C97" w14:textId="77777777" w:rsidR="00AF4EED" w:rsidRPr="0000778E" w:rsidRDefault="00AF4EED" w:rsidP="00286D24">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r>
      <w:tr w:rsidR="0000778E" w:rsidRPr="0000778E" w14:paraId="0AEC1FF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6" w:type="pct"/>
          </w:tcPr>
          <w:p w14:paraId="479BE096" w14:textId="35A846B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Masculino</w:t>
            </w:r>
          </w:p>
        </w:tc>
        <w:tc>
          <w:tcPr>
            <w:tcW w:w="879" w:type="pct"/>
          </w:tcPr>
          <w:p w14:paraId="4203A28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w:t>
            </w:r>
          </w:p>
        </w:tc>
        <w:tc>
          <w:tcPr>
            <w:tcW w:w="879" w:type="pct"/>
          </w:tcPr>
          <w:p w14:paraId="207DD15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w:t>
            </w:r>
          </w:p>
        </w:tc>
        <w:tc>
          <w:tcPr>
            <w:tcW w:w="879" w:type="pct"/>
          </w:tcPr>
          <w:p w14:paraId="15D472A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10</w:t>
            </w:r>
          </w:p>
        </w:tc>
        <w:tc>
          <w:tcPr>
            <w:tcW w:w="879" w:type="pct"/>
          </w:tcPr>
          <w:p w14:paraId="123E990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70</w:t>
            </w:r>
          </w:p>
        </w:tc>
        <w:tc>
          <w:tcPr>
            <w:tcW w:w="819" w:type="pct"/>
          </w:tcPr>
          <w:p w14:paraId="0680814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95</w:t>
            </w:r>
          </w:p>
        </w:tc>
      </w:tr>
      <w:tr w:rsidR="0000778E" w:rsidRPr="0000778E" w14:paraId="5D59B3E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6" w:type="pct"/>
          </w:tcPr>
          <w:p w14:paraId="1F930FCA" w14:textId="6F3577FE"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67D16FAE"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w:t>
            </w:r>
          </w:p>
        </w:tc>
        <w:tc>
          <w:tcPr>
            <w:tcW w:w="879" w:type="pct"/>
          </w:tcPr>
          <w:p w14:paraId="68B641F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13,57</w:t>
            </w:r>
          </w:p>
        </w:tc>
        <w:tc>
          <w:tcPr>
            <w:tcW w:w="879" w:type="pct"/>
          </w:tcPr>
          <w:p w14:paraId="330EC10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15,83</w:t>
            </w:r>
          </w:p>
        </w:tc>
        <w:tc>
          <w:tcPr>
            <w:tcW w:w="879" w:type="pct"/>
          </w:tcPr>
          <w:p w14:paraId="5810313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63,33</w:t>
            </w:r>
          </w:p>
        </w:tc>
        <w:tc>
          <w:tcPr>
            <w:tcW w:w="819" w:type="pct"/>
          </w:tcPr>
          <w:p w14:paraId="003DC921" w14:textId="714950A5"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515966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6" w:type="pct"/>
          </w:tcPr>
          <w:p w14:paraId="5557989C" w14:textId="24A7B012"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1C866BE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-2,262</w:t>
            </w:r>
          </w:p>
        </w:tc>
        <w:tc>
          <w:tcPr>
            <w:tcW w:w="879" w:type="pct"/>
          </w:tcPr>
          <w:p w14:paraId="6BE6E8A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879" w:type="pct"/>
          </w:tcPr>
          <w:p w14:paraId="1477C65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-5,833</w:t>
            </w:r>
          </w:p>
        </w:tc>
        <w:tc>
          <w:tcPr>
            <w:tcW w:w="879" w:type="pct"/>
          </w:tcPr>
          <w:p w14:paraId="52013E64"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6,667</w:t>
            </w:r>
          </w:p>
        </w:tc>
        <w:tc>
          <w:tcPr>
            <w:tcW w:w="819" w:type="pct"/>
          </w:tcPr>
          <w:p w14:paraId="14C3580D" w14:textId="501A6C31"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6A9A49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6" w:type="pct"/>
          </w:tcPr>
          <w:p w14:paraId="4837E9A6" w14:textId="20B582D9"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240B654A"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-1,5040</w:t>
            </w:r>
          </w:p>
        </w:tc>
        <w:tc>
          <w:tcPr>
            <w:tcW w:w="879" w:type="pct"/>
          </w:tcPr>
          <w:p w14:paraId="6439958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0,3878</w:t>
            </w:r>
          </w:p>
        </w:tc>
        <w:tc>
          <w:tcPr>
            <w:tcW w:w="879" w:type="pct"/>
          </w:tcPr>
          <w:p w14:paraId="10297CF6"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-1,4660</w:t>
            </w:r>
          </w:p>
        </w:tc>
        <w:tc>
          <w:tcPr>
            <w:tcW w:w="879" w:type="pct"/>
          </w:tcPr>
          <w:p w14:paraId="22ABAFF4"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0,8377</w:t>
            </w:r>
          </w:p>
        </w:tc>
        <w:tc>
          <w:tcPr>
            <w:tcW w:w="819" w:type="pct"/>
          </w:tcPr>
          <w:p w14:paraId="2F89DB2A" w14:textId="6E6979A6"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3042D78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6" w:type="pct"/>
          </w:tcPr>
          <w:p w14:paraId="451BEF86" w14:textId="5F6CC5B2"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5BC0CA2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2,2619</w:t>
            </w:r>
          </w:p>
        </w:tc>
        <w:tc>
          <w:tcPr>
            <w:tcW w:w="879" w:type="pct"/>
          </w:tcPr>
          <w:p w14:paraId="0E176E1F"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0,1504</w:t>
            </w:r>
          </w:p>
        </w:tc>
        <w:tc>
          <w:tcPr>
            <w:tcW w:w="879" w:type="pct"/>
          </w:tcPr>
          <w:p w14:paraId="33E840B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2,1491</w:t>
            </w:r>
          </w:p>
        </w:tc>
        <w:tc>
          <w:tcPr>
            <w:tcW w:w="879" w:type="pct"/>
          </w:tcPr>
          <w:p w14:paraId="7007F283"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0,7018</w:t>
            </w:r>
          </w:p>
        </w:tc>
        <w:tc>
          <w:tcPr>
            <w:tcW w:w="819" w:type="pct"/>
          </w:tcPr>
          <w:p w14:paraId="7BEF8EB6" w14:textId="6AE9292F"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12CB916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6" w:type="pct"/>
          </w:tcPr>
          <w:p w14:paraId="0F530FD1" w14:textId="0DDDE305"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00927A21" w14:textId="145ADC82"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0E63F61E" w14:textId="7CCA28B6"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2BE5A43C" w14:textId="7288C4E0"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79" w:type="pct"/>
          </w:tcPr>
          <w:p w14:paraId="23DA4DC7" w14:textId="03F5C1D6"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p>
        </w:tc>
        <w:tc>
          <w:tcPr>
            <w:tcW w:w="819" w:type="pct"/>
          </w:tcPr>
          <w:p w14:paraId="08E6A16D" w14:textId="0619D6FC"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A6C14C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6" w:type="pct"/>
          </w:tcPr>
          <w:p w14:paraId="2696D4FC" w14:textId="5207CD1C"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Femenino</w:t>
            </w:r>
          </w:p>
        </w:tc>
        <w:tc>
          <w:tcPr>
            <w:tcW w:w="879" w:type="pct"/>
          </w:tcPr>
          <w:p w14:paraId="0375833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w:t>
            </w:r>
          </w:p>
        </w:tc>
        <w:tc>
          <w:tcPr>
            <w:tcW w:w="879" w:type="pct"/>
          </w:tcPr>
          <w:p w14:paraId="4E3828B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15</w:t>
            </w:r>
          </w:p>
        </w:tc>
        <w:tc>
          <w:tcPr>
            <w:tcW w:w="879" w:type="pct"/>
          </w:tcPr>
          <w:p w14:paraId="5B7DDD9C"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w:t>
            </w:r>
          </w:p>
        </w:tc>
        <w:tc>
          <w:tcPr>
            <w:tcW w:w="879" w:type="pct"/>
          </w:tcPr>
          <w:p w14:paraId="06ABA0F6"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70</w:t>
            </w:r>
          </w:p>
        </w:tc>
        <w:tc>
          <w:tcPr>
            <w:tcW w:w="819" w:type="pct"/>
          </w:tcPr>
          <w:p w14:paraId="014AB771"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115</w:t>
            </w:r>
          </w:p>
        </w:tc>
      </w:tr>
      <w:tr w:rsidR="0000778E" w:rsidRPr="0000778E" w14:paraId="713B609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6" w:type="pct"/>
          </w:tcPr>
          <w:p w14:paraId="0F6544DA" w14:textId="2859236B"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3B0F0D2A"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2,74</w:t>
            </w:r>
          </w:p>
        </w:tc>
        <w:tc>
          <w:tcPr>
            <w:tcW w:w="879" w:type="pct"/>
          </w:tcPr>
          <w:p w14:paraId="4B78DBA9"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16,43</w:t>
            </w:r>
          </w:p>
        </w:tc>
        <w:tc>
          <w:tcPr>
            <w:tcW w:w="879" w:type="pct"/>
          </w:tcPr>
          <w:p w14:paraId="768FCAFE"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19,17</w:t>
            </w:r>
          </w:p>
        </w:tc>
        <w:tc>
          <w:tcPr>
            <w:tcW w:w="879" w:type="pct"/>
          </w:tcPr>
          <w:p w14:paraId="056B61F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76,67</w:t>
            </w:r>
          </w:p>
        </w:tc>
        <w:tc>
          <w:tcPr>
            <w:tcW w:w="819" w:type="pct"/>
          </w:tcPr>
          <w:p w14:paraId="039B2086" w14:textId="7EB0773D"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202B1A5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6" w:type="pct"/>
          </w:tcPr>
          <w:p w14:paraId="0DF54545" w14:textId="52DB684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156F1567"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2,262</w:t>
            </w:r>
          </w:p>
        </w:tc>
        <w:tc>
          <w:tcPr>
            <w:tcW w:w="879" w:type="pct"/>
          </w:tcPr>
          <w:p w14:paraId="6194BFC5"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-1,429</w:t>
            </w:r>
          </w:p>
        </w:tc>
        <w:tc>
          <w:tcPr>
            <w:tcW w:w="879" w:type="pct"/>
          </w:tcPr>
          <w:p w14:paraId="228DE0FA"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5,833</w:t>
            </w:r>
          </w:p>
        </w:tc>
        <w:tc>
          <w:tcPr>
            <w:tcW w:w="879" w:type="pct"/>
          </w:tcPr>
          <w:p w14:paraId="37FCACB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-6,667</w:t>
            </w:r>
          </w:p>
        </w:tc>
        <w:tc>
          <w:tcPr>
            <w:tcW w:w="819" w:type="pct"/>
          </w:tcPr>
          <w:p w14:paraId="7379BBEB" w14:textId="463C5538"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7E979D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6" w:type="pct"/>
          </w:tcPr>
          <w:p w14:paraId="309F1C28" w14:textId="139E0EA0"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6307F11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1,3669</w:t>
            </w:r>
          </w:p>
        </w:tc>
        <w:tc>
          <w:tcPr>
            <w:tcW w:w="879" w:type="pct"/>
          </w:tcPr>
          <w:p w14:paraId="42B9C36C"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-0,3525</w:t>
            </w:r>
          </w:p>
        </w:tc>
        <w:tc>
          <w:tcPr>
            <w:tcW w:w="879" w:type="pct"/>
          </w:tcPr>
          <w:p w14:paraId="6B8AD090"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1,3324</w:t>
            </w:r>
          </w:p>
        </w:tc>
        <w:tc>
          <w:tcPr>
            <w:tcW w:w="879" w:type="pct"/>
          </w:tcPr>
          <w:p w14:paraId="47700558"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-0,7614</w:t>
            </w:r>
          </w:p>
        </w:tc>
        <w:tc>
          <w:tcPr>
            <w:tcW w:w="819" w:type="pct"/>
          </w:tcPr>
          <w:p w14:paraId="2F89E380" w14:textId="31A3DC54"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0FDC259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66" w:type="pct"/>
          </w:tcPr>
          <w:p w14:paraId="32F527B8" w14:textId="764851F0"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p>
        </w:tc>
        <w:tc>
          <w:tcPr>
            <w:tcW w:w="879" w:type="pct"/>
          </w:tcPr>
          <w:p w14:paraId="0201912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1,8685</w:t>
            </w:r>
          </w:p>
        </w:tc>
        <w:tc>
          <w:tcPr>
            <w:tcW w:w="879" w:type="pct"/>
          </w:tcPr>
          <w:p w14:paraId="112AD180"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0,1242</w:t>
            </w:r>
          </w:p>
        </w:tc>
        <w:tc>
          <w:tcPr>
            <w:tcW w:w="879" w:type="pct"/>
          </w:tcPr>
          <w:p w14:paraId="32B3DBCB"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1,7754</w:t>
            </w:r>
          </w:p>
        </w:tc>
        <w:tc>
          <w:tcPr>
            <w:tcW w:w="879" w:type="pct"/>
          </w:tcPr>
          <w:p w14:paraId="3903BF62" w14:textId="77777777"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0,5797</w:t>
            </w:r>
          </w:p>
        </w:tc>
        <w:tc>
          <w:tcPr>
            <w:tcW w:w="819" w:type="pct"/>
          </w:tcPr>
          <w:p w14:paraId="5FD1D4C3" w14:textId="4F7C52B5" w:rsidR="00AF4EED" w:rsidRPr="0000778E" w:rsidRDefault="00AF4EED" w:rsidP="00286D24">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n-US"/>
              </w:rPr>
            </w:pPr>
          </w:p>
        </w:tc>
      </w:tr>
      <w:tr w:rsidR="0000778E" w:rsidRPr="0000778E" w14:paraId="5C8874F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66" w:type="pct"/>
          </w:tcPr>
          <w:p w14:paraId="6761C2E4" w14:textId="77777777" w:rsidR="00AF4EED" w:rsidRPr="0000778E" w:rsidRDefault="00AF4EED" w:rsidP="00286D24">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Todo</w:t>
            </w:r>
          </w:p>
        </w:tc>
        <w:tc>
          <w:tcPr>
            <w:tcW w:w="879" w:type="pct"/>
          </w:tcPr>
          <w:p w14:paraId="2C7E9945"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5</w:t>
            </w:r>
          </w:p>
        </w:tc>
        <w:tc>
          <w:tcPr>
            <w:tcW w:w="879" w:type="pct"/>
          </w:tcPr>
          <w:p w14:paraId="0FCAA9E3"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30</w:t>
            </w:r>
          </w:p>
        </w:tc>
        <w:tc>
          <w:tcPr>
            <w:tcW w:w="879" w:type="pct"/>
          </w:tcPr>
          <w:p w14:paraId="6CE41752"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35</w:t>
            </w:r>
          </w:p>
        </w:tc>
        <w:tc>
          <w:tcPr>
            <w:tcW w:w="879" w:type="pct"/>
          </w:tcPr>
          <w:p w14:paraId="055F84ED"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140</w:t>
            </w:r>
          </w:p>
        </w:tc>
        <w:tc>
          <w:tcPr>
            <w:tcW w:w="819" w:type="pct"/>
          </w:tcPr>
          <w:p w14:paraId="3C7B2D5F" w14:textId="77777777" w:rsidR="00AF4EED" w:rsidRPr="0000778E" w:rsidRDefault="00AF4EED" w:rsidP="00286D24">
            <w:pPr>
              <w:autoSpaceDE w:val="0"/>
              <w:autoSpaceDN w:val="0"/>
              <w:adjustRightInd w:val="0"/>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n-US"/>
              </w:rPr>
            </w:pPr>
            <w:r w:rsidRPr="0000778E">
              <w:rPr>
                <w:rFonts w:ascii="Arial" w:eastAsia="Times New Roman" w:hAnsi="Arial" w:cs="Arial"/>
                <w:b/>
                <w:bCs/>
                <w:color w:val="auto"/>
                <w:sz w:val="13"/>
                <w:szCs w:val="13"/>
                <w:lang w:eastAsia="en-US"/>
              </w:rPr>
              <w:t>210</w:t>
            </w:r>
          </w:p>
        </w:tc>
      </w:tr>
    </w:tbl>
    <w:p w14:paraId="2CFF182F" w14:textId="77777777" w:rsidR="00051EB9" w:rsidRDefault="00051EB9" w:rsidP="00F518B2">
      <w:pPr>
        <w:pStyle w:val="PARRAFOTEXTO"/>
      </w:pPr>
    </w:p>
    <w:p w14:paraId="5BF07256" w14:textId="4D1B57AB" w:rsidR="00786E8D" w:rsidRPr="00F518B2" w:rsidRDefault="002C480D" w:rsidP="00F518B2">
      <w:pPr>
        <w:pStyle w:val="PARRAFOTEXTO"/>
      </w:pPr>
      <w:r w:rsidRPr="00F518B2">
        <w:lastRenderedPageBreak/>
        <w:t>Al realizar tabulación cruzada entre género y generación de menos desperdicios, se observa que dependiendo de si es hombre o mujer, el mayor residuo para cada uno se encuentra en una valoración de Likert distinta. Si el género es masculino, el mayor residuo que contribuye a la dependencia se encuentra en el grupo que valoraron como muy importante este factor con un valor de 6,667. Mientras que, si el género es femenino, el residuo que aporta más a la dependencia entre estas dos variables viene siendo el grupo de consumidores que consideraron como importante la generación de menos desperdicios con un valor de 5,833.</w:t>
      </w:r>
    </w:p>
    <w:p w14:paraId="6BE2904D" w14:textId="21B6EB9E" w:rsidR="00974DC1" w:rsidRPr="00F823A8" w:rsidRDefault="00974DC1" w:rsidP="00B83B11">
      <w:pPr>
        <w:pStyle w:val="TABLA"/>
      </w:pPr>
      <w:bookmarkStart w:id="293" w:name="_Toc164429098"/>
      <w:r w:rsidRPr="00F823A8">
        <w:t>T</w:t>
      </w:r>
      <w:r w:rsidRPr="00B83B11">
        <w:t xml:space="preserve">abla </w:t>
      </w:r>
      <w:r w:rsidRPr="00F823A8">
        <w:rPr>
          <w:rStyle w:val="TABLACar"/>
          <w:b/>
        </w:rPr>
        <w:fldChar w:fldCharType="begin"/>
      </w:r>
      <w:r w:rsidRPr="00F823A8">
        <w:rPr>
          <w:rStyle w:val="TABLACar"/>
          <w:b/>
        </w:rPr>
        <w:instrText xml:space="preserve"> SEQ Tabla \* ARABIC </w:instrText>
      </w:r>
      <w:r w:rsidRPr="00F823A8">
        <w:rPr>
          <w:rStyle w:val="TABLACar"/>
          <w:b/>
        </w:rPr>
        <w:fldChar w:fldCharType="separate"/>
      </w:r>
      <w:r w:rsidR="00132A45">
        <w:rPr>
          <w:rStyle w:val="TABLACar"/>
          <w:b/>
        </w:rPr>
        <w:t>21</w:t>
      </w:r>
      <w:r w:rsidRPr="00F823A8">
        <w:rPr>
          <w:rStyle w:val="TABLACar"/>
          <w:b/>
        </w:rPr>
        <w:fldChar w:fldCharType="end"/>
      </w:r>
      <w:r w:rsidR="00286D24">
        <w:rPr>
          <w:rStyle w:val="TABLACar"/>
          <w:b/>
        </w:rPr>
        <w:t>.</w:t>
      </w:r>
      <w:r w:rsidR="00F823A8">
        <w:rPr>
          <w:rStyle w:val="TABLACar"/>
          <w:b/>
        </w:rPr>
        <w:br/>
      </w:r>
      <w:r w:rsidR="00F823A8" w:rsidRPr="00F823A8">
        <w:rPr>
          <w:rStyle w:val="TITULODETABLACar"/>
          <w:rFonts w:eastAsiaTheme="minorHAnsi"/>
          <w:b w:val="0"/>
          <w:bCs w:val="0"/>
        </w:rPr>
        <w:t>T</w:t>
      </w:r>
      <w:r w:rsidRPr="00F823A8">
        <w:rPr>
          <w:rStyle w:val="TITULODETABLACar"/>
          <w:rFonts w:eastAsiaTheme="minorHAnsi"/>
          <w:b w:val="0"/>
          <w:bCs w:val="0"/>
        </w:rPr>
        <w:t>abulación cruzada entre región  y generación de menos desperdicios</w:t>
      </w:r>
      <w:bookmarkEnd w:id="293"/>
    </w:p>
    <w:tbl>
      <w:tblPr>
        <w:tblStyle w:val="Tabladelista6concolores-nfasis3"/>
        <w:tblW w:w="5000" w:type="pct"/>
        <w:tblLook w:val="04A0" w:firstRow="1" w:lastRow="0" w:firstColumn="1" w:lastColumn="0" w:noHBand="0" w:noVBand="1"/>
      </w:tblPr>
      <w:tblGrid>
        <w:gridCol w:w="1571"/>
        <w:gridCol w:w="2132"/>
        <w:gridCol w:w="1224"/>
        <w:gridCol w:w="1516"/>
        <w:gridCol w:w="2033"/>
        <w:gridCol w:w="884"/>
      </w:tblGrid>
      <w:tr w:rsidR="0000778E" w:rsidRPr="0000778E" w14:paraId="7903BCE9"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7989DA9C" w14:textId="77777777" w:rsidR="00AF4EED" w:rsidRPr="0000778E" w:rsidRDefault="00AF4EED" w:rsidP="00051EB9">
            <w:pPr>
              <w:pStyle w:val="TABLASYFIGURAS"/>
              <w:spacing w:line="240" w:lineRule="auto"/>
              <w:jc w:val="center"/>
              <w:rPr>
                <w:rFonts w:cs="Arial"/>
                <w:color w:val="auto"/>
                <w:sz w:val="13"/>
                <w:szCs w:val="13"/>
              </w:rPr>
            </w:pPr>
          </w:p>
        </w:tc>
        <w:tc>
          <w:tcPr>
            <w:tcW w:w="1139" w:type="pct"/>
          </w:tcPr>
          <w:p w14:paraId="38949340" w14:textId="4F6EA8E4" w:rsidR="00AF4EED" w:rsidRPr="0000778E" w:rsidRDefault="00AF4EED" w:rsidP="00051EB9">
            <w:pPr>
              <w:pStyle w:val="TABLASYFIGURAS"/>
              <w:spacing w:line="240" w:lineRule="auto"/>
              <w:jc w:val="center"/>
              <w:cnfStyle w:val="100000000000" w:firstRow="1" w:lastRow="0" w:firstColumn="0" w:lastColumn="0" w:oddVBand="0" w:evenVBand="0" w:oddHBand="0" w:evenHBand="0" w:firstRowFirstColumn="0" w:firstRowLastColumn="0" w:lastRowFirstColumn="0" w:lastRowLastColumn="0"/>
              <w:rPr>
                <w:rFonts w:cs="Arial"/>
                <w:b/>
                <w:bCs w:val="0"/>
                <w:color w:val="auto"/>
                <w:sz w:val="13"/>
                <w:szCs w:val="13"/>
              </w:rPr>
            </w:pPr>
            <w:r w:rsidRPr="0000778E">
              <w:rPr>
                <w:rFonts w:cs="Arial"/>
                <w:b/>
                <w:bCs w:val="0"/>
                <w:color w:val="auto"/>
                <w:sz w:val="13"/>
                <w:szCs w:val="13"/>
              </w:rPr>
              <w:t>Nada importante</w:t>
            </w:r>
          </w:p>
        </w:tc>
        <w:tc>
          <w:tcPr>
            <w:tcW w:w="654" w:type="pct"/>
          </w:tcPr>
          <w:p w14:paraId="36E1CC67" w14:textId="6171631D" w:rsidR="00AF4EED" w:rsidRPr="0000778E" w:rsidRDefault="00AF4EED" w:rsidP="00051EB9">
            <w:pPr>
              <w:pStyle w:val="TABLASYFIGURAS"/>
              <w:spacing w:line="240" w:lineRule="auto"/>
              <w:jc w:val="center"/>
              <w:cnfStyle w:val="100000000000" w:firstRow="1" w:lastRow="0" w:firstColumn="0" w:lastColumn="0" w:oddVBand="0" w:evenVBand="0" w:oddHBand="0" w:evenHBand="0" w:firstRowFirstColumn="0" w:firstRowLastColumn="0" w:lastRowFirstColumn="0" w:lastRowLastColumn="0"/>
              <w:rPr>
                <w:rFonts w:cs="Arial"/>
                <w:b/>
                <w:bCs w:val="0"/>
                <w:color w:val="auto"/>
                <w:sz w:val="13"/>
                <w:szCs w:val="13"/>
              </w:rPr>
            </w:pPr>
            <w:r w:rsidRPr="0000778E">
              <w:rPr>
                <w:rFonts w:cs="Arial"/>
                <w:b/>
                <w:bCs w:val="0"/>
                <w:color w:val="auto"/>
                <w:sz w:val="13"/>
                <w:szCs w:val="13"/>
              </w:rPr>
              <w:t>Neutral</w:t>
            </w:r>
          </w:p>
        </w:tc>
        <w:tc>
          <w:tcPr>
            <w:tcW w:w="810" w:type="pct"/>
          </w:tcPr>
          <w:p w14:paraId="0F6B5035" w14:textId="15FD75DB" w:rsidR="00AF4EED" w:rsidRPr="0000778E" w:rsidRDefault="00AF4EED" w:rsidP="00051EB9">
            <w:pPr>
              <w:pStyle w:val="TABLASYFIGURAS"/>
              <w:spacing w:line="240" w:lineRule="auto"/>
              <w:jc w:val="center"/>
              <w:cnfStyle w:val="100000000000" w:firstRow="1" w:lastRow="0" w:firstColumn="0" w:lastColumn="0" w:oddVBand="0" w:evenVBand="0" w:oddHBand="0" w:evenHBand="0" w:firstRowFirstColumn="0" w:firstRowLastColumn="0" w:lastRowFirstColumn="0" w:lastRowLastColumn="0"/>
              <w:rPr>
                <w:rFonts w:cs="Arial"/>
                <w:b/>
                <w:bCs w:val="0"/>
                <w:color w:val="auto"/>
                <w:sz w:val="13"/>
                <w:szCs w:val="13"/>
              </w:rPr>
            </w:pPr>
            <w:r w:rsidRPr="0000778E">
              <w:rPr>
                <w:rFonts w:cs="Arial"/>
                <w:b/>
                <w:bCs w:val="0"/>
                <w:color w:val="auto"/>
                <w:sz w:val="13"/>
                <w:szCs w:val="13"/>
              </w:rPr>
              <w:t>Importante</w:t>
            </w:r>
          </w:p>
        </w:tc>
        <w:tc>
          <w:tcPr>
            <w:tcW w:w="1086" w:type="pct"/>
          </w:tcPr>
          <w:p w14:paraId="22F0AAFE" w14:textId="6CAB8270" w:rsidR="00AF4EED" w:rsidRPr="0000778E" w:rsidRDefault="00AF4EED" w:rsidP="00051EB9">
            <w:pPr>
              <w:pStyle w:val="TABLASYFIGURAS"/>
              <w:spacing w:line="240" w:lineRule="auto"/>
              <w:jc w:val="center"/>
              <w:cnfStyle w:val="100000000000" w:firstRow="1" w:lastRow="0" w:firstColumn="0" w:lastColumn="0" w:oddVBand="0" w:evenVBand="0" w:oddHBand="0" w:evenHBand="0" w:firstRowFirstColumn="0" w:firstRowLastColumn="0" w:lastRowFirstColumn="0" w:lastRowLastColumn="0"/>
              <w:rPr>
                <w:rFonts w:cs="Arial"/>
                <w:b/>
                <w:bCs w:val="0"/>
                <w:color w:val="auto"/>
                <w:sz w:val="13"/>
                <w:szCs w:val="13"/>
              </w:rPr>
            </w:pPr>
            <w:r w:rsidRPr="0000778E">
              <w:rPr>
                <w:rFonts w:cs="Arial"/>
                <w:b/>
                <w:bCs w:val="0"/>
                <w:color w:val="auto"/>
                <w:sz w:val="13"/>
                <w:szCs w:val="13"/>
              </w:rPr>
              <w:t>Muy Importante</w:t>
            </w:r>
          </w:p>
        </w:tc>
        <w:tc>
          <w:tcPr>
            <w:tcW w:w="472" w:type="pct"/>
          </w:tcPr>
          <w:p w14:paraId="05DC8C6C" w14:textId="77777777" w:rsidR="00AF4EED" w:rsidRPr="0000778E" w:rsidRDefault="00AF4EED" w:rsidP="00051EB9">
            <w:pPr>
              <w:pStyle w:val="TABLASYFIGURAS"/>
              <w:spacing w:line="240" w:lineRule="auto"/>
              <w:jc w:val="center"/>
              <w:cnfStyle w:val="100000000000" w:firstRow="1" w:lastRow="0" w:firstColumn="0" w:lastColumn="0" w:oddVBand="0" w:evenVBand="0" w:oddHBand="0" w:evenHBand="0" w:firstRowFirstColumn="0" w:firstRowLastColumn="0" w:lastRowFirstColumn="0" w:lastRowLastColumn="0"/>
              <w:rPr>
                <w:rFonts w:cs="Arial"/>
                <w:b/>
                <w:bCs w:val="0"/>
                <w:color w:val="auto"/>
                <w:sz w:val="13"/>
                <w:szCs w:val="13"/>
              </w:rPr>
            </w:pPr>
            <w:r w:rsidRPr="0000778E">
              <w:rPr>
                <w:rFonts w:cs="Arial"/>
                <w:b/>
                <w:bCs w:val="0"/>
                <w:color w:val="auto"/>
                <w:sz w:val="13"/>
                <w:szCs w:val="13"/>
              </w:rPr>
              <w:t>Todo</w:t>
            </w:r>
          </w:p>
        </w:tc>
      </w:tr>
      <w:tr w:rsidR="0000778E" w:rsidRPr="0000778E" w14:paraId="65E881E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37093A0C" w14:textId="08BBCEB1" w:rsidR="00AF4EED" w:rsidRPr="0000778E" w:rsidRDefault="00AF4EED" w:rsidP="00051EB9">
            <w:pPr>
              <w:pStyle w:val="TABLASYFIGURAS"/>
              <w:spacing w:line="240" w:lineRule="auto"/>
              <w:jc w:val="center"/>
              <w:rPr>
                <w:rFonts w:cs="Arial"/>
                <w:b/>
                <w:bCs w:val="0"/>
                <w:color w:val="auto"/>
                <w:sz w:val="13"/>
                <w:szCs w:val="13"/>
              </w:rPr>
            </w:pPr>
            <w:r w:rsidRPr="0000778E">
              <w:rPr>
                <w:rFonts w:cs="Arial"/>
                <w:b/>
                <w:bCs w:val="0"/>
                <w:color w:val="auto"/>
                <w:sz w:val="13"/>
                <w:szCs w:val="13"/>
              </w:rPr>
              <w:t>Andina</w:t>
            </w:r>
          </w:p>
        </w:tc>
        <w:tc>
          <w:tcPr>
            <w:tcW w:w="1139" w:type="pct"/>
          </w:tcPr>
          <w:p w14:paraId="7804B20D"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w:t>
            </w:r>
          </w:p>
        </w:tc>
        <w:tc>
          <w:tcPr>
            <w:tcW w:w="654" w:type="pct"/>
          </w:tcPr>
          <w:p w14:paraId="672F98CD"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17</w:t>
            </w:r>
          </w:p>
        </w:tc>
        <w:tc>
          <w:tcPr>
            <w:tcW w:w="810" w:type="pct"/>
          </w:tcPr>
          <w:p w14:paraId="2805E8E2"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21</w:t>
            </w:r>
          </w:p>
        </w:tc>
        <w:tc>
          <w:tcPr>
            <w:tcW w:w="1086" w:type="pct"/>
          </w:tcPr>
          <w:p w14:paraId="05C3FBF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61</w:t>
            </w:r>
          </w:p>
        </w:tc>
        <w:tc>
          <w:tcPr>
            <w:tcW w:w="472" w:type="pct"/>
          </w:tcPr>
          <w:p w14:paraId="4AA63914"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101</w:t>
            </w:r>
          </w:p>
        </w:tc>
      </w:tr>
      <w:tr w:rsidR="0000778E" w:rsidRPr="0000778E" w14:paraId="0F63102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23CBE890" w14:textId="1DD09BD1"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0A5A2E5"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2,405</w:t>
            </w:r>
          </w:p>
        </w:tc>
        <w:tc>
          <w:tcPr>
            <w:tcW w:w="654" w:type="pct"/>
          </w:tcPr>
          <w:p w14:paraId="4D670913"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14,429</w:t>
            </w:r>
          </w:p>
        </w:tc>
        <w:tc>
          <w:tcPr>
            <w:tcW w:w="810" w:type="pct"/>
          </w:tcPr>
          <w:p w14:paraId="04D40E99"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16,833</w:t>
            </w:r>
          </w:p>
        </w:tc>
        <w:tc>
          <w:tcPr>
            <w:tcW w:w="1086" w:type="pct"/>
          </w:tcPr>
          <w:p w14:paraId="5640BE40"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67,333</w:t>
            </w:r>
          </w:p>
        </w:tc>
        <w:tc>
          <w:tcPr>
            <w:tcW w:w="472" w:type="pct"/>
          </w:tcPr>
          <w:p w14:paraId="0CCF7FB6" w14:textId="66F65A18"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2ABA4CB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666F9A5B" w14:textId="13EB3B44"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2818E5E"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-0,4048</w:t>
            </w:r>
          </w:p>
        </w:tc>
        <w:tc>
          <w:tcPr>
            <w:tcW w:w="654" w:type="pct"/>
          </w:tcPr>
          <w:p w14:paraId="1F3F88E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2,5714</w:t>
            </w:r>
          </w:p>
        </w:tc>
        <w:tc>
          <w:tcPr>
            <w:tcW w:w="810" w:type="pct"/>
          </w:tcPr>
          <w:p w14:paraId="6374278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4,1667</w:t>
            </w:r>
          </w:p>
        </w:tc>
        <w:tc>
          <w:tcPr>
            <w:tcW w:w="1086" w:type="pct"/>
          </w:tcPr>
          <w:p w14:paraId="7A1DAB40"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-6,3333</w:t>
            </w:r>
          </w:p>
        </w:tc>
        <w:tc>
          <w:tcPr>
            <w:tcW w:w="472" w:type="pct"/>
          </w:tcPr>
          <w:p w14:paraId="5F3FB973" w14:textId="424D4C6F"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193C624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481DDD73" w14:textId="2A7A2906"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3CC55DDE"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-0,2610</w:t>
            </w:r>
          </w:p>
        </w:tc>
        <w:tc>
          <w:tcPr>
            <w:tcW w:w="654" w:type="pct"/>
          </w:tcPr>
          <w:p w14:paraId="7AAEE65C"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0,6770</w:t>
            </w:r>
          </w:p>
        </w:tc>
        <w:tc>
          <w:tcPr>
            <w:tcW w:w="810" w:type="pct"/>
          </w:tcPr>
          <w:p w14:paraId="22C85A06"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1,0156</w:t>
            </w:r>
          </w:p>
        </w:tc>
        <w:tc>
          <w:tcPr>
            <w:tcW w:w="1086" w:type="pct"/>
          </w:tcPr>
          <w:p w14:paraId="7B3262BB"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-0,7718</w:t>
            </w:r>
          </w:p>
        </w:tc>
        <w:tc>
          <w:tcPr>
            <w:tcW w:w="472" w:type="pct"/>
          </w:tcPr>
          <w:p w14:paraId="570295DF" w14:textId="2B8497D5"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536261F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3C923413" w14:textId="18C19941"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4FE49C4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0,0681</w:t>
            </w:r>
          </w:p>
        </w:tc>
        <w:tc>
          <w:tcPr>
            <w:tcW w:w="654" w:type="pct"/>
          </w:tcPr>
          <w:p w14:paraId="104C7F21"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0,4583</w:t>
            </w:r>
          </w:p>
        </w:tc>
        <w:tc>
          <w:tcPr>
            <w:tcW w:w="810" w:type="pct"/>
          </w:tcPr>
          <w:p w14:paraId="61B5C9F6"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1,0314</w:t>
            </w:r>
          </w:p>
        </w:tc>
        <w:tc>
          <w:tcPr>
            <w:tcW w:w="1086" w:type="pct"/>
          </w:tcPr>
          <w:p w14:paraId="1611CC52"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0,5957</w:t>
            </w:r>
          </w:p>
        </w:tc>
        <w:tc>
          <w:tcPr>
            <w:tcW w:w="472" w:type="pct"/>
          </w:tcPr>
          <w:p w14:paraId="43D8131F" w14:textId="5621020B"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2228100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6CA3D843" w14:textId="2996F136" w:rsidR="00AF4EED" w:rsidRPr="0000778E" w:rsidRDefault="00AF4EED" w:rsidP="00051EB9">
            <w:pPr>
              <w:pStyle w:val="TABLASYFIGURAS"/>
              <w:spacing w:line="240" w:lineRule="auto"/>
              <w:jc w:val="center"/>
              <w:rPr>
                <w:rFonts w:cs="Arial"/>
                <w:b/>
                <w:bCs w:val="0"/>
                <w:color w:val="auto"/>
                <w:sz w:val="13"/>
                <w:szCs w:val="13"/>
              </w:rPr>
            </w:pPr>
            <w:r w:rsidRPr="0000778E">
              <w:rPr>
                <w:rFonts w:cs="Arial"/>
                <w:b/>
                <w:bCs w:val="0"/>
                <w:color w:val="auto"/>
                <w:sz w:val="13"/>
                <w:szCs w:val="13"/>
              </w:rPr>
              <w:t>Caribe</w:t>
            </w:r>
          </w:p>
        </w:tc>
        <w:tc>
          <w:tcPr>
            <w:tcW w:w="1139" w:type="pct"/>
          </w:tcPr>
          <w:p w14:paraId="64AC6E3C"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w:t>
            </w:r>
          </w:p>
        </w:tc>
        <w:tc>
          <w:tcPr>
            <w:tcW w:w="654" w:type="pct"/>
          </w:tcPr>
          <w:p w14:paraId="460DE337"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c>
          <w:tcPr>
            <w:tcW w:w="810" w:type="pct"/>
          </w:tcPr>
          <w:p w14:paraId="1DD292A5"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w:t>
            </w:r>
          </w:p>
        </w:tc>
        <w:tc>
          <w:tcPr>
            <w:tcW w:w="1086" w:type="pct"/>
          </w:tcPr>
          <w:p w14:paraId="3250795E"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33</w:t>
            </w:r>
          </w:p>
        </w:tc>
        <w:tc>
          <w:tcPr>
            <w:tcW w:w="472" w:type="pct"/>
          </w:tcPr>
          <w:p w14:paraId="544CD22E"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41</w:t>
            </w:r>
          </w:p>
        </w:tc>
      </w:tr>
      <w:tr w:rsidR="0000778E" w:rsidRPr="0000778E" w14:paraId="396917D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75FC4DF5" w14:textId="00B84C73"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B47B9A5"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0,976</w:t>
            </w:r>
          </w:p>
        </w:tc>
        <w:tc>
          <w:tcPr>
            <w:tcW w:w="654" w:type="pct"/>
          </w:tcPr>
          <w:p w14:paraId="39A9E2B5"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5,857</w:t>
            </w:r>
          </w:p>
        </w:tc>
        <w:tc>
          <w:tcPr>
            <w:tcW w:w="810" w:type="pct"/>
          </w:tcPr>
          <w:p w14:paraId="456B05A8"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6,833</w:t>
            </w:r>
          </w:p>
        </w:tc>
        <w:tc>
          <w:tcPr>
            <w:tcW w:w="1086" w:type="pct"/>
          </w:tcPr>
          <w:p w14:paraId="35C4D7F2"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27,333</w:t>
            </w:r>
          </w:p>
        </w:tc>
        <w:tc>
          <w:tcPr>
            <w:tcW w:w="472" w:type="pct"/>
          </w:tcPr>
          <w:p w14:paraId="5B9D378E" w14:textId="395987F5"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4818F10A"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0FC4FB29" w14:textId="3AC193FA"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12E41C21"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0,0238</w:t>
            </w:r>
          </w:p>
        </w:tc>
        <w:tc>
          <w:tcPr>
            <w:tcW w:w="654" w:type="pct"/>
          </w:tcPr>
          <w:p w14:paraId="5417D55C"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-0,8571</w:t>
            </w:r>
          </w:p>
        </w:tc>
        <w:tc>
          <w:tcPr>
            <w:tcW w:w="810" w:type="pct"/>
          </w:tcPr>
          <w:p w14:paraId="31610D2E"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-4,8333</w:t>
            </w:r>
          </w:p>
        </w:tc>
        <w:tc>
          <w:tcPr>
            <w:tcW w:w="1086" w:type="pct"/>
          </w:tcPr>
          <w:p w14:paraId="7343609E"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5,6667</w:t>
            </w:r>
          </w:p>
        </w:tc>
        <w:tc>
          <w:tcPr>
            <w:tcW w:w="472" w:type="pct"/>
          </w:tcPr>
          <w:p w14:paraId="7ADE9577" w14:textId="2F56B82F"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627671F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7FE3DB61" w14:textId="2CE4BF2A"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36414C4"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0,0241</w:t>
            </w:r>
          </w:p>
        </w:tc>
        <w:tc>
          <w:tcPr>
            <w:tcW w:w="654" w:type="pct"/>
          </w:tcPr>
          <w:p w14:paraId="117D9F36"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-0,3542</w:t>
            </w:r>
          </w:p>
        </w:tc>
        <w:tc>
          <w:tcPr>
            <w:tcW w:w="810" w:type="pct"/>
          </w:tcPr>
          <w:p w14:paraId="1B51A5B3"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-1,8490</w:t>
            </w:r>
          </w:p>
        </w:tc>
        <w:tc>
          <w:tcPr>
            <w:tcW w:w="1086" w:type="pct"/>
          </w:tcPr>
          <w:p w14:paraId="264E77A8"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1,0839</w:t>
            </w:r>
          </w:p>
        </w:tc>
        <w:tc>
          <w:tcPr>
            <w:tcW w:w="472" w:type="pct"/>
          </w:tcPr>
          <w:p w14:paraId="2B512147" w14:textId="5E866ACC"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4406CDF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74FDF986" w14:textId="65BC0B51"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4E5A74C0"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0,0006</w:t>
            </w:r>
          </w:p>
        </w:tc>
        <w:tc>
          <w:tcPr>
            <w:tcW w:w="654" w:type="pct"/>
          </w:tcPr>
          <w:p w14:paraId="7F3DD951"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0,1254</w:t>
            </w:r>
          </w:p>
        </w:tc>
        <w:tc>
          <w:tcPr>
            <w:tcW w:w="810" w:type="pct"/>
          </w:tcPr>
          <w:p w14:paraId="02C6E407"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3,4187</w:t>
            </w:r>
          </w:p>
        </w:tc>
        <w:tc>
          <w:tcPr>
            <w:tcW w:w="1086" w:type="pct"/>
          </w:tcPr>
          <w:p w14:paraId="23268DBA"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1,1748</w:t>
            </w:r>
          </w:p>
        </w:tc>
        <w:tc>
          <w:tcPr>
            <w:tcW w:w="472" w:type="pct"/>
          </w:tcPr>
          <w:p w14:paraId="1917E05B" w14:textId="7A0B2240"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7C7BDA92"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54192EF6" w14:textId="182DECCF"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52B7B37" w14:textId="34E288E8"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654" w:type="pct"/>
          </w:tcPr>
          <w:p w14:paraId="5022E3BE" w14:textId="71AAFF99"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10" w:type="pct"/>
          </w:tcPr>
          <w:p w14:paraId="6587C60A" w14:textId="481C902F"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1086" w:type="pct"/>
          </w:tcPr>
          <w:p w14:paraId="24C55B8E" w14:textId="0AD441CE"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472" w:type="pct"/>
          </w:tcPr>
          <w:p w14:paraId="42561BF8" w14:textId="0BED3070"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738D826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367D1F4E" w14:textId="2AED7F6D" w:rsidR="00AF4EED" w:rsidRPr="0000778E" w:rsidRDefault="00AF4EED" w:rsidP="00051EB9">
            <w:pPr>
              <w:pStyle w:val="TABLASYFIGURAS"/>
              <w:spacing w:line="240" w:lineRule="auto"/>
              <w:jc w:val="center"/>
              <w:rPr>
                <w:rFonts w:cs="Arial"/>
                <w:b/>
                <w:bCs w:val="0"/>
                <w:color w:val="auto"/>
                <w:sz w:val="13"/>
                <w:szCs w:val="13"/>
              </w:rPr>
            </w:pPr>
            <w:r w:rsidRPr="0000778E">
              <w:rPr>
                <w:rFonts w:cs="Arial"/>
                <w:b/>
                <w:bCs w:val="0"/>
                <w:color w:val="auto"/>
                <w:sz w:val="13"/>
                <w:szCs w:val="13"/>
              </w:rPr>
              <w:t>Pacífica</w:t>
            </w:r>
          </w:p>
        </w:tc>
        <w:tc>
          <w:tcPr>
            <w:tcW w:w="1139" w:type="pct"/>
          </w:tcPr>
          <w:p w14:paraId="7926CE5F"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654" w:type="pct"/>
          </w:tcPr>
          <w:p w14:paraId="60C806F3"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4</w:t>
            </w:r>
          </w:p>
        </w:tc>
        <w:tc>
          <w:tcPr>
            <w:tcW w:w="810" w:type="pct"/>
          </w:tcPr>
          <w:p w14:paraId="74BF7C9A"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6</w:t>
            </w:r>
          </w:p>
        </w:tc>
        <w:tc>
          <w:tcPr>
            <w:tcW w:w="1086" w:type="pct"/>
          </w:tcPr>
          <w:p w14:paraId="711C2876"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22</w:t>
            </w:r>
          </w:p>
        </w:tc>
        <w:tc>
          <w:tcPr>
            <w:tcW w:w="472" w:type="pct"/>
          </w:tcPr>
          <w:p w14:paraId="60493545"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32</w:t>
            </w:r>
          </w:p>
        </w:tc>
      </w:tr>
      <w:tr w:rsidR="0000778E" w:rsidRPr="0000778E" w14:paraId="28F63E5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16D00681" w14:textId="2567FFCC"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45964420"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0,762</w:t>
            </w:r>
          </w:p>
        </w:tc>
        <w:tc>
          <w:tcPr>
            <w:tcW w:w="654" w:type="pct"/>
          </w:tcPr>
          <w:p w14:paraId="30C0617C"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4,571</w:t>
            </w:r>
          </w:p>
        </w:tc>
        <w:tc>
          <w:tcPr>
            <w:tcW w:w="810" w:type="pct"/>
          </w:tcPr>
          <w:p w14:paraId="5F688E10"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5,333</w:t>
            </w:r>
          </w:p>
        </w:tc>
        <w:tc>
          <w:tcPr>
            <w:tcW w:w="1086" w:type="pct"/>
          </w:tcPr>
          <w:p w14:paraId="491EE89C"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21,333</w:t>
            </w:r>
          </w:p>
        </w:tc>
        <w:tc>
          <w:tcPr>
            <w:tcW w:w="472" w:type="pct"/>
          </w:tcPr>
          <w:p w14:paraId="41CE789F" w14:textId="21CCF70C"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3EFA33B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09C2232A" w14:textId="4F2E5B34"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77CBC564"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-0,7619</w:t>
            </w:r>
          </w:p>
        </w:tc>
        <w:tc>
          <w:tcPr>
            <w:tcW w:w="654" w:type="pct"/>
          </w:tcPr>
          <w:p w14:paraId="5F6083F0"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-0,5714</w:t>
            </w:r>
          </w:p>
        </w:tc>
        <w:tc>
          <w:tcPr>
            <w:tcW w:w="810" w:type="pct"/>
          </w:tcPr>
          <w:p w14:paraId="14B27CB6"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0,6667</w:t>
            </w:r>
          </w:p>
        </w:tc>
        <w:tc>
          <w:tcPr>
            <w:tcW w:w="1086" w:type="pct"/>
          </w:tcPr>
          <w:p w14:paraId="1E670286"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0,6667</w:t>
            </w:r>
          </w:p>
        </w:tc>
        <w:tc>
          <w:tcPr>
            <w:tcW w:w="472" w:type="pct"/>
          </w:tcPr>
          <w:p w14:paraId="70D88F31" w14:textId="406DBD8C"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3B12906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1F9E3F42" w14:textId="4D0D6DAA"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14ED89AA"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-0,8729</w:t>
            </w:r>
          </w:p>
        </w:tc>
        <w:tc>
          <w:tcPr>
            <w:tcW w:w="654" w:type="pct"/>
          </w:tcPr>
          <w:p w14:paraId="77C70B8E"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-0,2673</w:t>
            </w:r>
          </w:p>
        </w:tc>
        <w:tc>
          <w:tcPr>
            <w:tcW w:w="810" w:type="pct"/>
          </w:tcPr>
          <w:p w14:paraId="2A134DC2"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0,2887</w:t>
            </w:r>
          </w:p>
        </w:tc>
        <w:tc>
          <w:tcPr>
            <w:tcW w:w="1086" w:type="pct"/>
          </w:tcPr>
          <w:p w14:paraId="419AD907"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0,1443</w:t>
            </w:r>
          </w:p>
        </w:tc>
        <w:tc>
          <w:tcPr>
            <w:tcW w:w="472" w:type="pct"/>
          </w:tcPr>
          <w:p w14:paraId="6C84BB4E" w14:textId="1734E961"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1169276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523A9D01" w14:textId="63E9E0D0"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2DA6042F"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0,7619</w:t>
            </w:r>
          </w:p>
        </w:tc>
        <w:tc>
          <w:tcPr>
            <w:tcW w:w="654" w:type="pct"/>
          </w:tcPr>
          <w:p w14:paraId="54FB4A3A"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0,0714</w:t>
            </w:r>
          </w:p>
        </w:tc>
        <w:tc>
          <w:tcPr>
            <w:tcW w:w="810" w:type="pct"/>
          </w:tcPr>
          <w:p w14:paraId="475B7407"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0,0833</w:t>
            </w:r>
          </w:p>
        </w:tc>
        <w:tc>
          <w:tcPr>
            <w:tcW w:w="1086" w:type="pct"/>
          </w:tcPr>
          <w:p w14:paraId="1A7F0C08"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0,0208</w:t>
            </w:r>
          </w:p>
        </w:tc>
        <w:tc>
          <w:tcPr>
            <w:tcW w:w="472" w:type="pct"/>
          </w:tcPr>
          <w:p w14:paraId="16FD606E" w14:textId="1E627CB5"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2EEA28F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0A19E3FB" w14:textId="4356E9DF"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1E4BB8D3" w14:textId="7856D9BD"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654" w:type="pct"/>
          </w:tcPr>
          <w:p w14:paraId="59FE49AC" w14:textId="36EC1DAC"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10" w:type="pct"/>
          </w:tcPr>
          <w:p w14:paraId="0B5D2F38" w14:textId="1B3B2C9F"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1086" w:type="pct"/>
          </w:tcPr>
          <w:p w14:paraId="10E921C2" w14:textId="482BA122"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472" w:type="pct"/>
          </w:tcPr>
          <w:p w14:paraId="5AC0BB9C" w14:textId="4CD1793B"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250747B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6833392A" w14:textId="05181804" w:rsidR="00AF4EED" w:rsidRPr="0000778E" w:rsidRDefault="00AF4EED" w:rsidP="00051EB9">
            <w:pPr>
              <w:pStyle w:val="TABLASYFIGURAS"/>
              <w:spacing w:line="240" w:lineRule="auto"/>
              <w:jc w:val="center"/>
              <w:rPr>
                <w:rFonts w:cs="Arial"/>
                <w:b/>
                <w:bCs w:val="0"/>
                <w:color w:val="auto"/>
                <w:sz w:val="13"/>
                <w:szCs w:val="13"/>
              </w:rPr>
            </w:pPr>
            <w:r w:rsidRPr="0000778E">
              <w:rPr>
                <w:rFonts w:cs="Arial"/>
                <w:b/>
                <w:bCs w:val="0"/>
                <w:color w:val="auto"/>
                <w:sz w:val="13"/>
                <w:szCs w:val="13"/>
              </w:rPr>
              <w:t>Amazonia</w:t>
            </w:r>
          </w:p>
        </w:tc>
        <w:tc>
          <w:tcPr>
            <w:tcW w:w="1139" w:type="pct"/>
          </w:tcPr>
          <w:p w14:paraId="1024F67F"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654" w:type="pct"/>
          </w:tcPr>
          <w:p w14:paraId="751131BD"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w:t>
            </w:r>
          </w:p>
        </w:tc>
        <w:tc>
          <w:tcPr>
            <w:tcW w:w="810" w:type="pct"/>
          </w:tcPr>
          <w:p w14:paraId="2FAE0411"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w:t>
            </w:r>
          </w:p>
        </w:tc>
        <w:tc>
          <w:tcPr>
            <w:tcW w:w="1086" w:type="pct"/>
          </w:tcPr>
          <w:p w14:paraId="41DEC2F0"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7</w:t>
            </w:r>
          </w:p>
        </w:tc>
        <w:tc>
          <w:tcPr>
            <w:tcW w:w="472" w:type="pct"/>
          </w:tcPr>
          <w:p w14:paraId="19E944F6"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10</w:t>
            </w:r>
          </w:p>
        </w:tc>
      </w:tr>
      <w:tr w:rsidR="0000778E" w:rsidRPr="0000778E" w14:paraId="4A1B263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23561F3A" w14:textId="1B24AB25"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39F8CA50"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0,238</w:t>
            </w:r>
          </w:p>
        </w:tc>
        <w:tc>
          <w:tcPr>
            <w:tcW w:w="654" w:type="pct"/>
          </w:tcPr>
          <w:p w14:paraId="18763B87"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1,429</w:t>
            </w:r>
          </w:p>
        </w:tc>
        <w:tc>
          <w:tcPr>
            <w:tcW w:w="810" w:type="pct"/>
          </w:tcPr>
          <w:p w14:paraId="0AD66311"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1,667</w:t>
            </w:r>
          </w:p>
        </w:tc>
        <w:tc>
          <w:tcPr>
            <w:tcW w:w="1086" w:type="pct"/>
          </w:tcPr>
          <w:p w14:paraId="5DA33F6B"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6,667</w:t>
            </w:r>
          </w:p>
        </w:tc>
        <w:tc>
          <w:tcPr>
            <w:tcW w:w="472" w:type="pct"/>
          </w:tcPr>
          <w:p w14:paraId="5AC4C735" w14:textId="68C674B1"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38249FD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0E956C97" w14:textId="2077AABB"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15738C37"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-0,2381</w:t>
            </w:r>
          </w:p>
        </w:tc>
        <w:tc>
          <w:tcPr>
            <w:tcW w:w="654" w:type="pct"/>
          </w:tcPr>
          <w:p w14:paraId="0CD6C5AB"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-0,4286</w:t>
            </w:r>
          </w:p>
        </w:tc>
        <w:tc>
          <w:tcPr>
            <w:tcW w:w="810" w:type="pct"/>
          </w:tcPr>
          <w:p w14:paraId="2669E0A1"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0,3333</w:t>
            </w:r>
          </w:p>
        </w:tc>
        <w:tc>
          <w:tcPr>
            <w:tcW w:w="1086" w:type="pct"/>
          </w:tcPr>
          <w:p w14:paraId="46DB3A1C"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0,3333</w:t>
            </w:r>
          </w:p>
        </w:tc>
        <w:tc>
          <w:tcPr>
            <w:tcW w:w="472" w:type="pct"/>
          </w:tcPr>
          <w:p w14:paraId="635111CC" w14:textId="29DD8826"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283302D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7014E80C" w14:textId="32BCE6D5"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D17189B"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-0,4880</w:t>
            </w:r>
          </w:p>
        </w:tc>
        <w:tc>
          <w:tcPr>
            <w:tcW w:w="654" w:type="pct"/>
          </w:tcPr>
          <w:p w14:paraId="2A17E314"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-0,3586</w:t>
            </w:r>
          </w:p>
        </w:tc>
        <w:tc>
          <w:tcPr>
            <w:tcW w:w="810" w:type="pct"/>
          </w:tcPr>
          <w:p w14:paraId="716F37FA"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0,2582</w:t>
            </w:r>
          </w:p>
        </w:tc>
        <w:tc>
          <w:tcPr>
            <w:tcW w:w="1086" w:type="pct"/>
          </w:tcPr>
          <w:p w14:paraId="52C3571F"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0,1291</w:t>
            </w:r>
          </w:p>
        </w:tc>
        <w:tc>
          <w:tcPr>
            <w:tcW w:w="472" w:type="pct"/>
          </w:tcPr>
          <w:p w14:paraId="2AF23048" w14:textId="13F048BB"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1E394B3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4800ACED" w14:textId="0422EF20"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5CF6CA20"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0,2381</w:t>
            </w:r>
          </w:p>
        </w:tc>
        <w:tc>
          <w:tcPr>
            <w:tcW w:w="654" w:type="pct"/>
          </w:tcPr>
          <w:p w14:paraId="02B51927"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0,1286</w:t>
            </w:r>
          </w:p>
        </w:tc>
        <w:tc>
          <w:tcPr>
            <w:tcW w:w="810" w:type="pct"/>
          </w:tcPr>
          <w:p w14:paraId="78929361"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0,0667</w:t>
            </w:r>
          </w:p>
        </w:tc>
        <w:tc>
          <w:tcPr>
            <w:tcW w:w="1086" w:type="pct"/>
          </w:tcPr>
          <w:p w14:paraId="2A2CE282"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0,0167</w:t>
            </w:r>
          </w:p>
        </w:tc>
        <w:tc>
          <w:tcPr>
            <w:tcW w:w="472" w:type="pct"/>
          </w:tcPr>
          <w:p w14:paraId="16FA5FC8" w14:textId="4B3C5326"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54B540D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60ACB711" w14:textId="4C3EEE33" w:rsidR="00AF4EED" w:rsidRPr="0000778E" w:rsidRDefault="00AF4EED" w:rsidP="00051EB9">
            <w:pPr>
              <w:pStyle w:val="TABLASYFIGURAS"/>
              <w:spacing w:line="240" w:lineRule="auto"/>
              <w:jc w:val="center"/>
              <w:rPr>
                <w:rFonts w:cs="Arial"/>
                <w:b/>
                <w:bCs w:val="0"/>
                <w:color w:val="auto"/>
                <w:sz w:val="13"/>
                <w:szCs w:val="13"/>
              </w:rPr>
            </w:pPr>
            <w:r w:rsidRPr="0000778E">
              <w:rPr>
                <w:rFonts w:cs="Arial"/>
                <w:b/>
                <w:bCs w:val="0"/>
                <w:color w:val="auto"/>
                <w:sz w:val="13"/>
                <w:szCs w:val="13"/>
              </w:rPr>
              <w:t>Orinoquia</w:t>
            </w:r>
          </w:p>
        </w:tc>
        <w:tc>
          <w:tcPr>
            <w:tcW w:w="1139" w:type="pct"/>
          </w:tcPr>
          <w:p w14:paraId="5CF7EE80"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w:t>
            </w:r>
          </w:p>
        </w:tc>
        <w:tc>
          <w:tcPr>
            <w:tcW w:w="654" w:type="pct"/>
          </w:tcPr>
          <w:p w14:paraId="2E8590D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w:t>
            </w:r>
          </w:p>
        </w:tc>
        <w:tc>
          <w:tcPr>
            <w:tcW w:w="810" w:type="pct"/>
          </w:tcPr>
          <w:p w14:paraId="5512A155"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w:t>
            </w:r>
          </w:p>
        </w:tc>
        <w:tc>
          <w:tcPr>
            <w:tcW w:w="1086" w:type="pct"/>
          </w:tcPr>
          <w:p w14:paraId="46C4252D"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10</w:t>
            </w:r>
          </w:p>
        </w:tc>
        <w:tc>
          <w:tcPr>
            <w:tcW w:w="472" w:type="pct"/>
          </w:tcPr>
          <w:p w14:paraId="6DD30D61"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15</w:t>
            </w:r>
          </w:p>
        </w:tc>
      </w:tr>
      <w:tr w:rsidR="0000778E" w:rsidRPr="0000778E" w14:paraId="5BAFD099"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48865D97" w14:textId="77254CAA"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5C134A2"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0,357</w:t>
            </w:r>
          </w:p>
        </w:tc>
        <w:tc>
          <w:tcPr>
            <w:tcW w:w="654" w:type="pct"/>
          </w:tcPr>
          <w:p w14:paraId="400D0F55"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2,143</w:t>
            </w:r>
          </w:p>
        </w:tc>
        <w:tc>
          <w:tcPr>
            <w:tcW w:w="810" w:type="pct"/>
          </w:tcPr>
          <w:p w14:paraId="5011F99C"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2,500</w:t>
            </w:r>
          </w:p>
        </w:tc>
        <w:tc>
          <w:tcPr>
            <w:tcW w:w="1086" w:type="pct"/>
          </w:tcPr>
          <w:p w14:paraId="5CA1A552"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10,000</w:t>
            </w:r>
          </w:p>
        </w:tc>
        <w:tc>
          <w:tcPr>
            <w:tcW w:w="472" w:type="pct"/>
          </w:tcPr>
          <w:p w14:paraId="405017DA" w14:textId="6CFB03D3"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28E75D3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02E26596" w14:textId="74CEAF68"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425FE377"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0,6429</w:t>
            </w:r>
          </w:p>
        </w:tc>
        <w:tc>
          <w:tcPr>
            <w:tcW w:w="654" w:type="pct"/>
          </w:tcPr>
          <w:p w14:paraId="73A61A01"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-0,1429</w:t>
            </w:r>
          </w:p>
        </w:tc>
        <w:tc>
          <w:tcPr>
            <w:tcW w:w="810" w:type="pct"/>
          </w:tcPr>
          <w:p w14:paraId="46409E0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-0,5000</w:t>
            </w:r>
          </w:p>
        </w:tc>
        <w:tc>
          <w:tcPr>
            <w:tcW w:w="1086" w:type="pct"/>
          </w:tcPr>
          <w:p w14:paraId="37FB9AE8"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0,0000</w:t>
            </w:r>
          </w:p>
        </w:tc>
        <w:tc>
          <w:tcPr>
            <w:tcW w:w="472" w:type="pct"/>
          </w:tcPr>
          <w:p w14:paraId="4A7295BD" w14:textId="382C2F6E"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5D91CCE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4EF09E03" w14:textId="1224522D"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7FEAC369"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1,0757</w:t>
            </w:r>
          </w:p>
        </w:tc>
        <w:tc>
          <w:tcPr>
            <w:tcW w:w="654" w:type="pct"/>
          </w:tcPr>
          <w:p w14:paraId="6C5789AE"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-0,0976</w:t>
            </w:r>
          </w:p>
        </w:tc>
        <w:tc>
          <w:tcPr>
            <w:tcW w:w="810" w:type="pct"/>
          </w:tcPr>
          <w:p w14:paraId="7549BFD5"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-0,3162</w:t>
            </w:r>
          </w:p>
        </w:tc>
        <w:tc>
          <w:tcPr>
            <w:tcW w:w="1086" w:type="pct"/>
          </w:tcPr>
          <w:p w14:paraId="295156AD"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0,0000</w:t>
            </w:r>
          </w:p>
        </w:tc>
        <w:tc>
          <w:tcPr>
            <w:tcW w:w="472" w:type="pct"/>
          </w:tcPr>
          <w:p w14:paraId="3076EDE9" w14:textId="16713934"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5B04A4C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3D6F6C4D" w14:textId="10AC43DB"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769A9565"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1,1571</w:t>
            </w:r>
          </w:p>
        </w:tc>
        <w:tc>
          <w:tcPr>
            <w:tcW w:w="654" w:type="pct"/>
          </w:tcPr>
          <w:p w14:paraId="23623236"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0,0095</w:t>
            </w:r>
          </w:p>
        </w:tc>
        <w:tc>
          <w:tcPr>
            <w:tcW w:w="810" w:type="pct"/>
          </w:tcPr>
          <w:p w14:paraId="092D1876"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0,1000</w:t>
            </w:r>
          </w:p>
        </w:tc>
        <w:tc>
          <w:tcPr>
            <w:tcW w:w="1086" w:type="pct"/>
          </w:tcPr>
          <w:p w14:paraId="22102E5A"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0,0000</w:t>
            </w:r>
          </w:p>
        </w:tc>
        <w:tc>
          <w:tcPr>
            <w:tcW w:w="472" w:type="pct"/>
          </w:tcPr>
          <w:p w14:paraId="61CEF11C" w14:textId="3BB3D25F"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41A5B49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5C322575" w14:textId="7C9A479F"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0AD3D811" w14:textId="45BA990B"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c>
          <w:tcPr>
            <w:tcW w:w="654" w:type="pct"/>
          </w:tcPr>
          <w:p w14:paraId="7C14C07D" w14:textId="228E259F"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c>
          <w:tcPr>
            <w:tcW w:w="810" w:type="pct"/>
          </w:tcPr>
          <w:p w14:paraId="43298414" w14:textId="42460A72"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c>
          <w:tcPr>
            <w:tcW w:w="1086" w:type="pct"/>
          </w:tcPr>
          <w:p w14:paraId="2ABCD918" w14:textId="140B8E69"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c>
          <w:tcPr>
            <w:tcW w:w="472" w:type="pct"/>
          </w:tcPr>
          <w:p w14:paraId="29E141CA" w14:textId="1A630134"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36DF4EE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0D0D7593" w14:textId="1C67BFE1" w:rsidR="00AF4EED" w:rsidRPr="0000778E" w:rsidRDefault="00AF4EED" w:rsidP="00051EB9">
            <w:pPr>
              <w:pStyle w:val="TABLASYFIGURAS"/>
              <w:spacing w:line="240" w:lineRule="auto"/>
              <w:jc w:val="center"/>
              <w:rPr>
                <w:rFonts w:cs="Arial"/>
                <w:b/>
                <w:bCs w:val="0"/>
                <w:color w:val="auto"/>
                <w:sz w:val="13"/>
                <w:szCs w:val="13"/>
              </w:rPr>
            </w:pPr>
            <w:r w:rsidRPr="0000778E">
              <w:rPr>
                <w:rFonts w:cs="Arial"/>
                <w:b/>
                <w:bCs w:val="0"/>
                <w:color w:val="auto"/>
                <w:sz w:val="13"/>
                <w:szCs w:val="13"/>
              </w:rPr>
              <w:t>Insular</w:t>
            </w:r>
          </w:p>
        </w:tc>
        <w:tc>
          <w:tcPr>
            <w:tcW w:w="1139" w:type="pct"/>
          </w:tcPr>
          <w:p w14:paraId="586439C7"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w:t>
            </w:r>
          </w:p>
        </w:tc>
        <w:tc>
          <w:tcPr>
            <w:tcW w:w="654" w:type="pct"/>
          </w:tcPr>
          <w:p w14:paraId="18097C0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w:t>
            </w:r>
          </w:p>
        </w:tc>
        <w:tc>
          <w:tcPr>
            <w:tcW w:w="810" w:type="pct"/>
          </w:tcPr>
          <w:p w14:paraId="3EE81899"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w:t>
            </w:r>
          </w:p>
        </w:tc>
        <w:tc>
          <w:tcPr>
            <w:tcW w:w="1086" w:type="pct"/>
          </w:tcPr>
          <w:p w14:paraId="69046951"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7</w:t>
            </w:r>
          </w:p>
        </w:tc>
        <w:tc>
          <w:tcPr>
            <w:tcW w:w="472" w:type="pct"/>
          </w:tcPr>
          <w:p w14:paraId="69492A0E"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11</w:t>
            </w:r>
          </w:p>
        </w:tc>
      </w:tr>
      <w:tr w:rsidR="0000778E" w:rsidRPr="0000778E" w14:paraId="41E0F6F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2FE3ACE5" w14:textId="6331DE10"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4C6C9C04"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0,262</w:t>
            </w:r>
          </w:p>
        </w:tc>
        <w:tc>
          <w:tcPr>
            <w:tcW w:w="654" w:type="pct"/>
          </w:tcPr>
          <w:p w14:paraId="7DAA2296"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1,571</w:t>
            </w:r>
          </w:p>
        </w:tc>
        <w:tc>
          <w:tcPr>
            <w:tcW w:w="810" w:type="pct"/>
          </w:tcPr>
          <w:p w14:paraId="02FDCC3B"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1,833</w:t>
            </w:r>
          </w:p>
        </w:tc>
        <w:tc>
          <w:tcPr>
            <w:tcW w:w="1086" w:type="pct"/>
          </w:tcPr>
          <w:p w14:paraId="5D90B119"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7,333</w:t>
            </w:r>
          </w:p>
        </w:tc>
        <w:tc>
          <w:tcPr>
            <w:tcW w:w="472" w:type="pct"/>
          </w:tcPr>
          <w:p w14:paraId="12E6F8BC" w14:textId="0B20F22B"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1A6FDB3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6E6E9A06" w14:textId="09F713BF"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2417B88A"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0,7381</w:t>
            </w:r>
          </w:p>
        </w:tc>
        <w:tc>
          <w:tcPr>
            <w:tcW w:w="654" w:type="pct"/>
          </w:tcPr>
          <w:p w14:paraId="3D0F5063"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-0,5714</w:t>
            </w:r>
          </w:p>
        </w:tc>
        <w:tc>
          <w:tcPr>
            <w:tcW w:w="810" w:type="pct"/>
          </w:tcPr>
          <w:p w14:paraId="0F8BC008"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0,1667</w:t>
            </w:r>
          </w:p>
        </w:tc>
        <w:tc>
          <w:tcPr>
            <w:tcW w:w="1086" w:type="pct"/>
          </w:tcPr>
          <w:p w14:paraId="7F52B31E"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-0,3333</w:t>
            </w:r>
          </w:p>
        </w:tc>
        <w:tc>
          <w:tcPr>
            <w:tcW w:w="472" w:type="pct"/>
          </w:tcPr>
          <w:p w14:paraId="22AE794A" w14:textId="66BD3BBC"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6C35F53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503A4DFC" w14:textId="04A981BA"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67CE976F"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1,4423</w:t>
            </w:r>
          </w:p>
        </w:tc>
        <w:tc>
          <w:tcPr>
            <w:tcW w:w="654" w:type="pct"/>
          </w:tcPr>
          <w:p w14:paraId="7B9463D3"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-0,4558</w:t>
            </w:r>
          </w:p>
        </w:tc>
        <w:tc>
          <w:tcPr>
            <w:tcW w:w="810" w:type="pct"/>
          </w:tcPr>
          <w:p w14:paraId="06C68214"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0,1231</w:t>
            </w:r>
          </w:p>
        </w:tc>
        <w:tc>
          <w:tcPr>
            <w:tcW w:w="1086" w:type="pct"/>
          </w:tcPr>
          <w:p w14:paraId="0878E673"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-0,1231</w:t>
            </w:r>
          </w:p>
        </w:tc>
        <w:tc>
          <w:tcPr>
            <w:tcW w:w="472" w:type="pct"/>
          </w:tcPr>
          <w:p w14:paraId="212D9190" w14:textId="75E27BA8"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68E67CE2"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39" w:type="pct"/>
          </w:tcPr>
          <w:p w14:paraId="6D0DFA47" w14:textId="743E3B22" w:rsidR="00AF4EED" w:rsidRPr="0000778E" w:rsidRDefault="00AF4EED" w:rsidP="00051EB9">
            <w:pPr>
              <w:pStyle w:val="TABLASYFIGURAS"/>
              <w:spacing w:line="240" w:lineRule="auto"/>
              <w:jc w:val="center"/>
              <w:rPr>
                <w:rFonts w:cs="Arial"/>
                <w:b/>
                <w:bCs w:val="0"/>
                <w:color w:val="auto"/>
                <w:sz w:val="13"/>
                <w:szCs w:val="13"/>
              </w:rPr>
            </w:pPr>
          </w:p>
        </w:tc>
        <w:tc>
          <w:tcPr>
            <w:tcW w:w="1139" w:type="pct"/>
          </w:tcPr>
          <w:p w14:paraId="4C475CD2"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2,0801</w:t>
            </w:r>
          </w:p>
        </w:tc>
        <w:tc>
          <w:tcPr>
            <w:tcW w:w="654" w:type="pct"/>
          </w:tcPr>
          <w:p w14:paraId="68C0B4D6"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0,2078</w:t>
            </w:r>
          </w:p>
        </w:tc>
        <w:tc>
          <w:tcPr>
            <w:tcW w:w="810" w:type="pct"/>
          </w:tcPr>
          <w:p w14:paraId="43E659B2"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0,0152</w:t>
            </w:r>
          </w:p>
        </w:tc>
        <w:tc>
          <w:tcPr>
            <w:tcW w:w="1086" w:type="pct"/>
          </w:tcPr>
          <w:p w14:paraId="770BE757" w14:textId="77777777"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0,0152</w:t>
            </w:r>
          </w:p>
        </w:tc>
        <w:tc>
          <w:tcPr>
            <w:tcW w:w="472" w:type="pct"/>
          </w:tcPr>
          <w:p w14:paraId="1EB6E11B" w14:textId="126F6C95" w:rsidR="00AF4EED" w:rsidRPr="0000778E" w:rsidRDefault="00AF4EED" w:rsidP="00051EB9">
            <w:pPr>
              <w:pStyle w:val="TABLASYFIGURAS"/>
              <w:spacing w:line="24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45DA574F"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39" w:type="pct"/>
          </w:tcPr>
          <w:p w14:paraId="7E2EAEDC" w14:textId="77777777" w:rsidR="00AF4EED" w:rsidRPr="0000778E" w:rsidRDefault="00AF4EED" w:rsidP="00051EB9">
            <w:pPr>
              <w:pStyle w:val="TABLASYFIGURAS"/>
              <w:spacing w:line="240" w:lineRule="auto"/>
              <w:jc w:val="center"/>
              <w:rPr>
                <w:rFonts w:cs="Arial"/>
                <w:b/>
                <w:bCs w:val="0"/>
                <w:color w:val="auto"/>
                <w:sz w:val="13"/>
                <w:szCs w:val="13"/>
              </w:rPr>
            </w:pPr>
            <w:r w:rsidRPr="0000778E">
              <w:rPr>
                <w:rFonts w:cs="Arial"/>
                <w:b/>
                <w:bCs w:val="0"/>
                <w:color w:val="auto"/>
                <w:sz w:val="13"/>
                <w:szCs w:val="13"/>
              </w:rPr>
              <w:t>Todo</w:t>
            </w:r>
          </w:p>
        </w:tc>
        <w:tc>
          <w:tcPr>
            <w:tcW w:w="1139" w:type="pct"/>
          </w:tcPr>
          <w:p w14:paraId="5FF72D13"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c>
          <w:tcPr>
            <w:tcW w:w="654" w:type="pct"/>
          </w:tcPr>
          <w:p w14:paraId="2889152F"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30</w:t>
            </w:r>
          </w:p>
        </w:tc>
        <w:tc>
          <w:tcPr>
            <w:tcW w:w="810" w:type="pct"/>
          </w:tcPr>
          <w:p w14:paraId="2DFE7967"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35</w:t>
            </w:r>
          </w:p>
        </w:tc>
        <w:tc>
          <w:tcPr>
            <w:tcW w:w="1086" w:type="pct"/>
          </w:tcPr>
          <w:p w14:paraId="16842948"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140</w:t>
            </w:r>
          </w:p>
        </w:tc>
        <w:tc>
          <w:tcPr>
            <w:tcW w:w="472" w:type="pct"/>
          </w:tcPr>
          <w:p w14:paraId="67305FDC" w14:textId="77777777" w:rsidR="00AF4EED" w:rsidRPr="0000778E" w:rsidRDefault="00AF4EED" w:rsidP="00051EB9">
            <w:pPr>
              <w:pStyle w:val="TABLASYFIGURAS"/>
              <w:spacing w:line="24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210</w:t>
            </w:r>
          </w:p>
        </w:tc>
      </w:tr>
    </w:tbl>
    <w:p w14:paraId="1F941A82" w14:textId="0DDEF70B" w:rsidR="002C480D" w:rsidRPr="00221447" w:rsidRDefault="00974DC1" w:rsidP="00221447">
      <w:pPr>
        <w:pStyle w:val="PARRAFOTEXTO"/>
      </w:pPr>
      <w:r w:rsidRPr="00221447">
        <w:lastRenderedPageBreak/>
        <w:t xml:space="preserve">En el </w:t>
      </w:r>
      <w:r w:rsidR="00612D34" w:rsidRPr="00221447">
        <w:t>análisis de la tabulación cruzada entre región y generación de menos desperdicios, se evidencia que</w:t>
      </w:r>
      <w:r w:rsidR="00DD087E">
        <w:t xml:space="preserve"> la </w:t>
      </w:r>
      <w:r w:rsidR="00DD087E" w:rsidRPr="00221447">
        <w:t>frecuencia observada</w:t>
      </w:r>
      <w:r w:rsidR="00DD087E">
        <w:t xml:space="preserve"> de</w:t>
      </w:r>
      <w:r w:rsidR="00612D34" w:rsidRPr="00221447">
        <w:t xml:space="preserve"> las personas de</w:t>
      </w:r>
      <w:r w:rsidR="00826175" w:rsidRPr="00221447">
        <w:t xml:space="preserve"> </w:t>
      </w:r>
      <w:r w:rsidR="00DD087E">
        <w:t>la región andina</w:t>
      </w:r>
      <w:r w:rsidR="00612D34" w:rsidRPr="00221447">
        <w:t xml:space="preserve"> </w:t>
      </w:r>
      <w:r w:rsidR="00DD087E" w:rsidRPr="00221447">
        <w:t>más</w:t>
      </w:r>
      <w:r w:rsidR="00612D34" w:rsidRPr="00221447">
        <w:t xml:space="preserve"> alta es de 61 </w:t>
      </w:r>
      <w:r w:rsidR="00826175" w:rsidRPr="00221447">
        <w:t>personas en</w:t>
      </w:r>
      <w:r w:rsidR="00DD087E">
        <w:t xml:space="preserve"> la valoración muy importante.</w:t>
      </w:r>
    </w:p>
    <w:p w14:paraId="7587CF8A" w14:textId="3EC8DAF2" w:rsidR="00826175" w:rsidRPr="00221447" w:rsidRDefault="00826175" w:rsidP="00221447">
      <w:pPr>
        <w:pStyle w:val="PARRAFOTEXTO"/>
      </w:pPr>
      <w:r w:rsidRPr="00221447">
        <w:t xml:space="preserve">Por otro </w:t>
      </w:r>
      <w:r w:rsidR="009E1178" w:rsidRPr="00221447">
        <w:t>lado,</w:t>
      </w:r>
      <w:r w:rsidRPr="00221447">
        <w:t xml:space="preserve"> </w:t>
      </w:r>
      <w:r w:rsidR="009E1178" w:rsidRPr="00221447">
        <w:t>al analizar en qué nivel de importancia hay mayoría de votación se haya un porcentaje 66,66% de personas que eligen la opción de muy importante.</w:t>
      </w:r>
    </w:p>
    <w:p w14:paraId="623AF30C" w14:textId="662C6208" w:rsidR="009E1178" w:rsidRPr="00872190" w:rsidRDefault="009E1178" w:rsidP="00872190">
      <w:pPr>
        <w:pStyle w:val="TABLA"/>
        <w:rPr>
          <w:rStyle w:val="TITULODETABLACar"/>
          <w:rFonts w:eastAsiaTheme="minorHAnsi"/>
          <w:b w:val="0"/>
          <w:bCs w:val="0"/>
        </w:rPr>
      </w:pPr>
      <w:bookmarkStart w:id="294" w:name="_Toc164429099"/>
      <w:r>
        <w:t xml:space="preserve">Tabla </w:t>
      </w:r>
      <w:r>
        <w:fldChar w:fldCharType="begin"/>
      </w:r>
      <w:r>
        <w:instrText xml:space="preserve"> SEQ Tabla \* ARABIC </w:instrText>
      </w:r>
      <w:r>
        <w:fldChar w:fldCharType="separate"/>
      </w:r>
      <w:r w:rsidR="00132A45">
        <w:t>22</w:t>
      </w:r>
      <w:r>
        <w:fldChar w:fldCharType="end"/>
      </w:r>
      <w:r w:rsidR="00051EB9">
        <w:t>.</w:t>
      </w:r>
      <w:r w:rsidR="00872190">
        <w:br/>
      </w:r>
      <w:r w:rsidRPr="00872190">
        <w:rPr>
          <w:rStyle w:val="TITULODETABLACar"/>
          <w:rFonts w:eastAsiaTheme="minorHAnsi"/>
          <w:b w:val="0"/>
          <w:bCs w:val="0"/>
        </w:rPr>
        <w:t>Tabulación cruzada entre nivel de educacion  y generación de menos desperdicios</w:t>
      </w:r>
      <w:bookmarkEnd w:id="294"/>
    </w:p>
    <w:tbl>
      <w:tblPr>
        <w:tblStyle w:val="Tabladelista6concolores-nfasis3"/>
        <w:tblW w:w="5000" w:type="pct"/>
        <w:tblLook w:val="04A0" w:firstRow="1" w:lastRow="0" w:firstColumn="1" w:lastColumn="0" w:noHBand="0" w:noVBand="1"/>
      </w:tblPr>
      <w:tblGrid>
        <w:gridCol w:w="1394"/>
        <w:gridCol w:w="1625"/>
        <w:gridCol w:w="1625"/>
        <w:gridCol w:w="1625"/>
        <w:gridCol w:w="1625"/>
        <w:gridCol w:w="1466"/>
      </w:tblGrid>
      <w:tr w:rsidR="0000778E" w:rsidRPr="0000778E" w14:paraId="77AE1678"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3EC6ED44" w14:textId="77777777" w:rsidR="009E1178" w:rsidRPr="0000778E" w:rsidRDefault="009E1178" w:rsidP="00051EB9">
            <w:pPr>
              <w:pStyle w:val="TABLASYFIGURAS"/>
              <w:spacing w:line="360" w:lineRule="auto"/>
              <w:jc w:val="center"/>
              <w:rPr>
                <w:rFonts w:cs="Arial"/>
                <w:b/>
                <w:color w:val="auto"/>
                <w:sz w:val="13"/>
                <w:szCs w:val="13"/>
              </w:rPr>
            </w:pPr>
          </w:p>
        </w:tc>
        <w:tc>
          <w:tcPr>
            <w:tcW w:w="868" w:type="pct"/>
          </w:tcPr>
          <w:p w14:paraId="708928A2" w14:textId="7E68C93F" w:rsidR="009E1178" w:rsidRPr="0000778E" w:rsidRDefault="00372DDF" w:rsidP="00051EB9">
            <w:pPr>
              <w:pStyle w:val="TABLASYFIGURAS"/>
              <w:spacing w:line="360" w:lineRule="auto"/>
              <w:jc w:val="center"/>
              <w:cnfStyle w:val="100000000000" w:firstRow="1" w:lastRow="0" w:firstColumn="0" w:lastColumn="0" w:oddVBand="0" w:evenVBand="0" w:oddHBand="0" w:evenHBand="0" w:firstRowFirstColumn="0" w:firstRowLastColumn="0" w:lastRowFirstColumn="0" w:lastRowLastColumn="0"/>
              <w:rPr>
                <w:rFonts w:cs="Arial"/>
                <w:b/>
                <w:color w:val="auto"/>
                <w:sz w:val="13"/>
                <w:szCs w:val="13"/>
              </w:rPr>
            </w:pPr>
            <w:r w:rsidRPr="0000778E">
              <w:rPr>
                <w:rFonts w:cs="Arial"/>
                <w:b/>
                <w:color w:val="auto"/>
                <w:sz w:val="13"/>
                <w:szCs w:val="13"/>
              </w:rPr>
              <w:t>Nada importante</w:t>
            </w:r>
          </w:p>
        </w:tc>
        <w:tc>
          <w:tcPr>
            <w:tcW w:w="868" w:type="pct"/>
          </w:tcPr>
          <w:p w14:paraId="58E8D45F" w14:textId="0E15454D" w:rsidR="009E1178" w:rsidRPr="0000778E" w:rsidRDefault="00372DDF" w:rsidP="00051EB9">
            <w:pPr>
              <w:pStyle w:val="TABLASYFIGURAS"/>
              <w:spacing w:line="360" w:lineRule="auto"/>
              <w:jc w:val="center"/>
              <w:cnfStyle w:val="100000000000" w:firstRow="1" w:lastRow="0" w:firstColumn="0" w:lastColumn="0" w:oddVBand="0" w:evenVBand="0" w:oddHBand="0" w:evenHBand="0" w:firstRowFirstColumn="0" w:firstRowLastColumn="0" w:lastRowFirstColumn="0" w:lastRowLastColumn="0"/>
              <w:rPr>
                <w:rFonts w:cs="Arial"/>
                <w:b/>
                <w:color w:val="auto"/>
                <w:sz w:val="13"/>
                <w:szCs w:val="13"/>
              </w:rPr>
            </w:pPr>
            <w:r w:rsidRPr="0000778E">
              <w:rPr>
                <w:rFonts w:cs="Arial"/>
                <w:b/>
                <w:color w:val="auto"/>
                <w:sz w:val="13"/>
                <w:szCs w:val="13"/>
              </w:rPr>
              <w:t>Neutral</w:t>
            </w:r>
          </w:p>
        </w:tc>
        <w:tc>
          <w:tcPr>
            <w:tcW w:w="868" w:type="pct"/>
          </w:tcPr>
          <w:p w14:paraId="772834B9" w14:textId="20C0F1C5" w:rsidR="009E1178" w:rsidRPr="0000778E" w:rsidRDefault="00372DDF" w:rsidP="00051EB9">
            <w:pPr>
              <w:pStyle w:val="TABLASYFIGURAS"/>
              <w:spacing w:line="360" w:lineRule="auto"/>
              <w:jc w:val="center"/>
              <w:cnfStyle w:val="100000000000" w:firstRow="1" w:lastRow="0" w:firstColumn="0" w:lastColumn="0" w:oddVBand="0" w:evenVBand="0" w:oddHBand="0" w:evenHBand="0" w:firstRowFirstColumn="0" w:firstRowLastColumn="0" w:lastRowFirstColumn="0" w:lastRowLastColumn="0"/>
              <w:rPr>
                <w:rFonts w:cs="Arial"/>
                <w:b/>
                <w:color w:val="auto"/>
                <w:sz w:val="13"/>
                <w:szCs w:val="13"/>
              </w:rPr>
            </w:pPr>
            <w:r w:rsidRPr="0000778E">
              <w:rPr>
                <w:rFonts w:cs="Arial"/>
                <w:b/>
                <w:color w:val="auto"/>
                <w:sz w:val="13"/>
                <w:szCs w:val="13"/>
              </w:rPr>
              <w:t>Importante</w:t>
            </w:r>
          </w:p>
        </w:tc>
        <w:tc>
          <w:tcPr>
            <w:tcW w:w="868" w:type="pct"/>
          </w:tcPr>
          <w:p w14:paraId="5C7B92D8" w14:textId="79360CFF" w:rsidR="009E1178" w:rsidRPr="0000778E" w:rsidRDefault="00372DDF" w:rsidP="00051EB9">
            <w:pPr>
              <w:pStyle w:val="TABLASYFIGURAS"/>
              <w:spacing w:line="360" w:lineRule="auto"/>
              <w:jc w:val="center"/>
              <w:cnfStyle w:val="100000000000" w:firstRow="1" w:lastRow="0" w:firstColumn="0" w:lastColumn="0" w:oddVBand="0" w:evenVBand="0" w:oddHBand="0" w:evenHBand="0" w:firstRowFirstColumn="0" w:firstRowLastColumn="0" w:lastRowFirstColumn="0" w:lastRowLastColumn="0"/>
              <w:rPr>
                <w:rFonts w:cs="Arial"/>
                <w:b/>
                <w:color w:val="auto"/>
                <w:sz w:val="13"/>
                <w:szCs w:val="13"/>
              </w:rPr>
            </w:pPr>
            <w:r w:rsidRPr="0000778E">
              <w:rPr>
                <w:rFonts w:cs="Arial"/>
                <w:b/>
                <w:color w:val="auto"/>
                <w:sz w:val="13"/>
                <w:szCs w:val="13"/>
              </w:rPr>
              <w:t>Muy Importante</w:t>
            </w:r>
          </w:p>
        </w:tc>
        <w:tc>
          <w:tcPr>
            <w:tcW w:w="783" w:type="pct"/>
          </w:tcPr>
          <w:p w14:paraId="0BBD4934" w14:textId="77777777" w:rsidR="009E1178" w:rsidRPr="0000778E" w:rsidRDefault="009E1178" w:rsidP="00051EB9">
            <w:pPr>
              <w:pStyle w:val="TABLASYFIGURAS"/>
              <w:spacing w:line="360" w:lineRule="auto"/>
              <w:jc w:val="center"/>
              <w:cnfStyle w:val="100000000000" w:firstRow="1" w:lastRow="0" w:firstColumn="0" w:lastColumn="0" w:oddVBand="0" w:evenVBand="0" w:oddHBand="0" w:evenHBand="0" w:firstRowFirstColumn="0" w:firstRowLastColumn="0" w:lastRowFirstColumn="0" w:lastRowLastColumn="0"/>
              <w:rPr>
                <w:rFonts w:cs="Arial"/>
                <w:b/>
                <w:color w:val="auto"/>
                <w:sz w:val="13"/>
                <w:szCs w:val="13"/>
              </w:rPr>
            </w:pPr>
            <w:r w:rsidRPr="0000778E">
              <w:rPr>
                <w:rFonts w:cs="Arial"/>
                <w:b/>
                <w:color w:val="auto"/>
                <w:sz w:val="13"/>
                <w:szCs w:val="13"/>
              </w:rPr>
              <w:t>Todo</w:t>
            </w:r>
          </w:p>
        </w:tc>
      </w:tr>
      <w:tr w:rsidR="0000778E" w:rsidRPr="0000778E" w14:paraId="32311FF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6CA0FDD7" w14:textId="3EF8CE4F" w:rsidR="009E1178" w:rsidRPr="0000778E" w:rsidRDefault="009E1178" w:rsidP="00051EB9">
            <w:pPr>
              <w:pStyle w:val="TABLASYFIGURAS"/>
              <w:spacing w:line="360" w:lineRule="auto"/>
              <w:jc w:val="center"/>
              <w:rPr>
                <w:rFonts w:cs="Arial"/>
                <w:b/>
                <w:color w:val="auto"/>
                <w:sz w:val="13"/>
                <w:szCs w:val="13"/>
              </w:rPr>
            </w:pPr>
          </w:p>
        </w:tc>
        <w:tc>
          <w:tcPr>
            <w:tcW w:w="868" w:type="pct"/>
          </w:tcPr>
          <w:p w14:paraId="773711DF" w14:textId="6A0F7B12"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16B58017" w14:textId="6EF1619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4BFFB15F" w14:textId="3D39C7F4"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2B445A23" w14:textId="6CB8BD45"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783" w:type="pct"/>
          </w:tcPr>
          <w:p w14:paraId="7842B545" w14:textId="0641F3E9"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776C897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21A4F392" w14:textId="5942674C" w:rsidR="009E1178" w:rsidRPr="0000778E" w:rsidRDefault="00372DDF" w:rsidP="00051EB9">
            <w:pPr>
              <w:pStyle w:val="TABLASYFIGURAS"/>
              <w:spacing w:line="360" w:lineRule="auto"/>
              <w:jc w:val="center"/>
              <w:rPr>
                <w:rFonts w:cs="Arial"/>
                <w:b/>
                <w:color w:val="auto"/>
                <w:sz w:val="13"/>
                <w:szCs w:val="13"/>
              </w:rPr>
            </w:pPr>
            <w:r w:rsidRPr="0000778E">
              <w:rPr>
                <w:rFonts w:cs="Arial"/>
                <w:b/>
                <w:color w:val="auto"/>
                <w:sz w:val="13"/>
                <w:szCs w:val="13"/>
              </w:rPr>
              <w:t>Secundaria</w:t>
            </w:r>
          </w:p>
        </w:tc>
        <w:tc>
          <w:tcPr>
            <w:tcW w:w="868" w:type="pct"/>
          </w:tcPr>
          <w:p w14:paraId="5020E687"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868" w:type="pct"/>
          </w:tcPr>
          <w:p w14:paraId="1938B59E"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868" w:type="pct"/>
          </w:tcPr>
          <w:p w14:paraId="2F9C2971"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c>
          <w:tcPr>
            <w:tcW w:w="868" w:type="pct"/>
          </w:tcPr>
          <w:p w14:paraId="14EEB2FD"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15</w:t>
            </w:r>
          </w:p>
        </w:tc>
        <w:tc>
          <w:tcPr>
            <w:tcW w:w="783" w:type="pct"/>
          </w:tcPr>
          <w:p w14:paraId="24554CB5"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20</w:t>
            </w:r>
          </w:p>
        </w:tc>
      </w:tr>
      <w:tr w:rsidR="0000778E" w:rsidRPr="0000778E" w14:paraId="4C16ED5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19E20ED8" w14:textId="2B36DE3A" w:rsidR="009E1178" w:rsidRPr="0000778E" w:rsidRDefault="009E1178" w:rsidP="00051EB9">
            <w:pPr>
              <w:pStyle w:val="TABLASYFIGURAS"/>
              <w:spacing w:line="360" w:lineRule="auto"/>
              <w:jc w:val="center"/>
              <w:rPr>
                <w:rFonts w:cs="Arial"/>
                <w:b/>
                <w:color w:val="auto"/>
                <w:sz w:val="13"/>
                <w:szCs w:val="13"/>
              </w:rPr>
            </w:pPr>
          </w:p>
        </w:tc>
        <w:tc>
          <w:tcPr>
            <w:tcW w:w="868" w:type="pct"/>
          </w:tcPr>
          <w:p w14:paraId="106036EF"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0,476</w:t>
            </w:r>
          </w:p>
        </w:tc>
        <w:tc>
          <w:tcPr>
            <w:tcW w:w="868" w:type="pct"/>
          </w:tcPr>
          <w:p w14:paraId="562826B8"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2,857</w:t>
            </w:r>
          </w:p>
        </w:tc>
        <w:tc>
          <w:tcPr>
            <w:tcW w:w="868" w:type="pct"/>
          </w:tcPr>
          <w:p w14:paraId="5D624E03"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3,333</w:t>
            </w:r>
          </w:p>
        </w:tc>
        <w:tc>
          <w:tcPr>
            <w:tcW w:w="868" w:type="pct"/>
          </w:tcPr>
          <w:p w14:paraId="1F57BBE2"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13,333</w:t>
            </w:r>
          </w:p>
        </w:tc>
        <w:tc>
          <w:tcPr>
            <w:tcW w:w="783" w:type="pct"/>
          </w:tcPr>
          <w:p w14:paraId="03CF8B12" w14:textId="72F833D4"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5A492D3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269BADC6" w14:textId="36E94746" w:rsidR="009E1178" w:rsidRPr="0000778E" w:rsidRDefault="009E1178" w:rsidP="00051EB9">
            <w:pPr>
              <w:pStyle w:val="TABLASYFIGURAS"/>
              <w:spacing w:line="360" w:lineRule="auto"/>
              <w:jc w:val="center"/>
              <w:rPr>
                <w:rFonts w:cs="Arial"/>
                <w:b/>
                <w:color w:val="auto"/>
                <w:sz w:val="13"/>
                <w:szCs w:val="13"/>
              </w:rPr>
            </w:pPr>
          </w:p>
        </w:tc>
        <w:tc>
          <w:tcPr>
            <w:tcW w:w="868" w:type="pct"/>
          </w:tcPr>
          <w:p w14:paraId="3D663AE1"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-0,476</w:t>
            </w:r>
          </w:p>
        </w:tc>
        <w:tc>
          <w:tcPr>
            <w:tcW w:w="868" w:type="pct"/>
          </w:tcPr>
          <w:p w14:paraId="15ED9B30"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-2,857</w:t>
            </w:r>
          </w:p>
        </w:tc>
        <w:tc>
          <w:tcPr>
            <w:tcW w:w="868" w:type="pct"/>
          </w:tcPr>
          <w:p w14:paraId="576744EC"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1,667</w:t>
            </w:r>
          </w:p>
        </w:tc>
        <w:tc>
          <w:tcPr>
            <w:tcW w:w="868" w:type="pct"/>
          </w:tcPr>
          <w:p w14:paraId="2FCBEC53"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1,667</w:t>
            </w:r>
          </w:p>
        </w:tc>
        <w:tc>
          <w:tcPr>
            <w:tcW w:w="783" w:type="pct"/>
          </w:tcPr>
          <w:p w14:paraId="3D35F6C8" w14:textId="2E601AA1"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07B6A049"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4457CF80" w14:textId="37EA4FEE" w:rsidR="009E1178" w:rsidRPr="0000778E" w:rsidRDefault="009E1178" w:rsidP="00051EB9">
            <w:pPr>
              <w:pStyle w:val="TABLASYFIGURAS"/>
              <w:spacing w:line="360" w:lineRule="auto"/>
              <w:jc w:val="center"/>
              <w:rPr>
                <w:rFonts w:cs="Arial"/>
                <w:b/>
                <w:color w:val="auto"/>
                <w:sz w:val="13"/>
                <w:szCs w:val="13"/>
              </w:rPr>
            </w:pPr>
          </w:p>
        </w:tc>
        <w:tc>
          <w:tcPr>
            <w:tcW w:w="868" w:type="pct"/>
          </w:tcPr>
          <w:p w14:paraId="77C03065"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-0,6901</w:t>
            </w:r>
          </w:p>
        </w:tc>
        <w:tc>
          <w:tcPr>
            <w:tcW w:w="868" w:type="pct"/>
          </w:tcPr>
          <w:p w14:paraId="230D9D29"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-1,6903</w:t>
            </w:r>
          </w:p>
        </w:tc>
        <w:tc>
          <w:tcPr>
            <w:tcW w:w="868" w:type="pct"/>
          </w:tcPr>
          <w:p w14:paraId="5C52FB25"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0,9129</w:t>
            </w:r>
          </w:p>
        </w:tc>
        <w:tc>
          <w:tcPr>
            <w:tcW w:w="868" w:type="pct"/>
          </w:tcPr>
          <w:p w14:paraId="76799EB1"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0,4564</w:t>
            </w:r>
          </w:p>
        </w:tc>
        <w:tc>
          <w:tcPr>
            <w:tcW w:w="783" w:type="pct"/>
          </w:tcPr>
          <w:p w14:paraId="32C9EDDA" w14:textId="33093534"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18062ED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042FCD11" w14:textId="034ADA45" w:rsidR="009E1178" w:rsidRPr="0000778E" w:rsidRDefault="009E1178" w:rsidP="00051EB9">
            <w:pPr>
              <w:pStyle w:val="TABLASYFIGURAS"/>
              <w:spacing w:line="360" w:lineRule="auto"/>
              <w:jc w:val="center"/>
              <w:rPr>
                <w:rFonts w:cs="Arial"/>
                <w:b/>
                <w:color w:val="auto"/>
                <w:sz w:val="13"/>
                <w:szCs w:val="13"/>
              </w:rPr>
            </w:pPr>
          </w:p>
        </w:tc>
        <w:tc>
          <w:tcPr>
            <w:tcW w:w="868" w:type="pct"/>
          </w:tcPr>
          <w:p w14:paraId="38DAAFA9"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0,4762</w:t>
            </w:r>
          </w:p>
        </w:tc>
        <w:tc>
          <w:tcPr>
            <w:tcW w:w="868" w:type="pct"/>
          </w:tcPr>
          <w:p w14:paraId="3891BFDC"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2,8571</w:t>
            </w:r>
          </w:p>
        </w:tc>
        <w:tc>
          <w:tcPr>
            <w:tcW w:w="868" w:type="pct"/>
          </w:tcPr>
          <w:p w14:paraId="4A7A301D"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0,8333</w:t>
            </w:r>
          </w:p>
        </w:tc>
        <w:tc>
          <w:tcPr>
            <w:tcW w:w="868" w:type="pct"/>
          </w:tcPr>
          <w:p w14:paraId="4C94B688"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0,2083</w:t>
            </w:r>
          </w:p>
        </w:tc>
        <w:tc>
          <w:tcPr>
            <w:tcW w:w="783" w:type="pct"/>
          </w:tcPr>
          <w:p w14:paraId="002B4BC3" w14:textId="69A43C64"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5F714C9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403FAE05" w14:textId="5CADB26D" w:rsidR="009E1178" w:rsidRPr="0000778E" w:rsidRDefault="009E1178" w:rsidP="00051EB9">
            <w:pPr>
              <w:pStyle w:val="TABLASYFIGURAS"/>
              <w:spacing w:line="360" w:lineRule="auto"/>
              <w:jc w:val="center"/>
              <w:rPr>
                <w:rFonts w:cs="Arial"/>
                <w:b/>
                <w:color w:val="auto"/>
                <w:sz w:val="13"/>
                <w:szCs w:val="13"/>
              </w:rPr>
            </w:pPr>
          </w:p>
        </w:tc>
        <w:tc>
          <w:tcPr>
            <w:tcW w:w="868" w:type="pct"/>
          </w:tcPr>
          <w:p w14:paraId="6603DBB3" w14:textId="0EA2F83C"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3D1044EF" w14:textId="1D19DA35"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343155AC" w14:textId="03D4F6E1"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63B080F2" w14:textId="1C0FBE21"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783" w:type="pct"/>
          </w:tcPr>
          <w:p w14:paraId="054FBF7A" w14:textId="22FDA7CB"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3B0DC05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18940936" w14:textId="05C5811C" w:rsidR="009E1178" w:rsidRPr="0000778E" w:rsidRDefault="00372DDF" w:rsidP="00051EB9">
            <w:pPr>
              <w:pStyle w:val="TABLASYFIGURAS"/>
              <w:spacing w:line="360" w:lineRule="auto"/>
              <w:jc w:val="center"/>
              <w:rPr>
                <w:rFonts w:cs="Arial"/>
                <w:b/>
                <w:color w:val="auto"/>
                <w:sz w:val="13"/>
                <w:szCs w:val="13"/>
              </w:rPr>
            </w:pPr>
            <w:r w:rsidRPr="0000778E">
              <w:rPr>
                <w:rFonts w:cs="Arial"/>
                <w:b/>
                <w:color w:val="auto"/>
                <w:sz w:val="13"/>
                <w:szCs w:val="13"/>
              </w:rPr>
              <w:t>Universitaria</w:t>
            </w:r>
          </w:p>
        </w:tc>
        <w:tc>
          <w:tcPr>
            <w:tcW w:w="868" w:type="pct"/>
          </w:tcPr>
          <w:p w14:paraId="0232139E"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c>
          <w:tcPr>
            <w:tcW w:w="868" w:type="pct"/>
          </w:tcPr>
          <w:p w14:paraId="56275450"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20</w:t>
            </w:r>
          </w:p>
        </w:tc>
        <w:tc>
          <w:tcPr>
            <w:tcW w:w="868" w:type="pct"/>
          </w:tcPr>
          <w:p w14:paraId="3DDA5895"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25</w:t>
            </w:r>
          </w:p>
        </w:tc>
        <w:tc>
          <w:tcPr>
            <w:tcW w:w="868" w:type="pct"/>
          </w:tcPr>
          <w:p w14:paraId="7C851C99"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70</w:t>
            </w:r>
          </w:p>
        </w:tc>
        <w:tc>
          <w:tcPr>
            <w:tcW w:w="783" w:type="pct"/>
          </w:tcPr>
          <w:p w14:paraId="19A71CEF"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120</w:t>
            </w:r>
          </w:p>
        </w:tc>
      </w:tr>
      <w:tr w:rsidR="0000778E" w:rsidRPr="0000778E" w14:paraId="2611F45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19986FF9" w14:textId="781AEC3C" w:rsidR="009E1178" w:rsidRPr="0000778E" w:rsidRDefault="009E1178" w:rsidP="00051EB9">
            <w:pPr>
              <w:pStyle w:val="TABLASYFIGURAS"/>
              <w:spacing w:line="360" w:lineRule="auto"/>
              <w:jc w:val="center"/>
              <w:rPr>
                <w:rFonts w:cs="Arial"/>
                <w:b/>
                <w:color w:val="auto"/>
                <w:sz w:val="13"/>
                <w:szCs w:val="13"/>
              </w:rPr>
            </w:pPr>
          </w:p>
        </w:tc>
        <w:tc>
          <w:tcPr>
            <w:tcW w:w="868" w:type="pct"/>
          </w:tcPr>
          <w:p w14:paraId="080C56F0"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2,857</w:t>
            </w:r>
          </w:p>
        </w:tc>
        <w:tc>
          <w:tcPr>
            <w:tcW w:w="868" w:type="pct"/>
          </w:tcPr>
          <w:p w14:paraId="5C6FE07F"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17,143</w:t>
            </w:r>
          </w:p>
        </w:tc>
        <w:tc>
          <w:tcPr>
            <w:tcW w:w="868" w:type="pct"/>
          </w:tcPr>
          <w:p w14:paraId="4B044187"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20,000</w:t>
            </w:r>
          </w:p>
        </w:tc>
        <w:tc>
          <w:tcPr>
            <w:tcW w:w="868" w:type="pct"/>
          </w:tcPr>
          <w:p w14:paraId="7D52A644"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80,000</w:t>
            </w:r>
          </w:p>
        </w:tc>
        <w:tc>
          <w:tcPr>
            <w:tcW w:w="783" w:type="pct"/>
          </w:tcPr>
          <w:p w14:paraId="66C170D1" w14:textId="3BE5C3AA"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6E4E3F4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19D79575" w14:textId="789032FC" w:rsidR="009E1178" w:rsidRPr="0000778E" w:rsidRDefault="009E1178" w:rsidP="00051EB9">
            <w:pPr>
              <w:pStyle w:val="TABLASYFIGURAS"/>
              <w:spacing w:line="360" w:lineRule="auto"/>
              <w:jc w:val="center"/>
              <w:rPr>
                <w:rFonts w:cs="Arial"/>
                <w:b/>
                <w:color w:val="auto"/>
                <w:sz w:val="13"/>
                <w:szCs w:val="13"/>
              </w:rPr>
            </w:pPr>
          </w:p>
        </w:tc>
        <w:tc>
          <w:tcPr>
            <w:tcW w:w="868" w:type="pct"/>
          </w:tcPr>
          <w:p w14:paraId="7E8D79E6"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2,143</w:t>
            </w:r>
          </w:p>
        </w:tc>
        <w:tc>
          <w:tcPr>
            <w:tcW w:w="868" w:type="pct"/>
          </w:tcPr>
          <w:p w14:paraId="148A68F0"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2,857</w:t>
            </w:r>
          </w:p>
        </w:tc>
        <w:tc>
          <w:tcPr>
            <w:tcW w:w="868" w:type="pct"/>
          </w:tcPr>
          <w:p w14:paraId="1CE886BF"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5,000</w:t>
            </w:r>
          </w:p>
        </w:tc>
        <w:tc>
          <w:tcPr>
            <w:tcW w:w="868" w:type="pct"/>
          </w:tcPr>
          <w:p w14:paraId="1F8612C6"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-10,000</w:t>
            </w:r>
          </w:p>
        </w:tc>
        <w:tc>
          <w:tcPr>
            <w:tcW w:w="783" w:type="pct"/>
          </w:tcPr>
          <w:p w14:paraId="758AF10C" w14:textId="4F00F2C5"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49E9211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4ADDC861" w14:textId="726E47E7" w:rsidR="009E1178" w:rsidRPr="0000778E" w:rsidRDefault="009E1178" w:rsidP="00051EB9">
            <w:pPr>
              <w:pStyle w:val="TABLASYFIGURAS"/>
              <w:spacing w:line="360" w:lineRule="auto"/>
              <w:jc w:val="center"/>
              <w:rPr>
                <w:rFonts w:cs="Arial"/>
                <w:b/>
                <w:color w:val="auto"/>
                <w:sz w:val="13"/>
                <w:szCs w:val="13"/>
              </w:rPr>
            </w:pPr>
          </w:p>
        </w:tc>
        <w:tc>
          <w:tcPr>
            <w:tcW w:w="868" w:type="pct"/>
          </w:tcPr>
          <w:p w14:paraId="395CFF64"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1,2677</w:t>
            </w:r>
          </w:p>
        </w:tc>
        <w:tc>
          <w:tcPr>
            <w:tcW w:w="868" w:type="pct"/>
          </w:tcPr>
          <w:p w14:paraId="3FBE641D"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0,6901</w:t>
            </w:r>
          </w:p>
        </w:tc>
        <w:tc>
          <w:tcPr>
            <w:tcW w:w="868" w:type="pct"/>
          </w:tcPr>
          <w:p w14:paraId="06137CA3"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1,1180</w:t>
            </w:r>
          </w:p>
        </w:tc>
        <w:tc>
          <w:tcPr>
            <w:tcW w:w="868" w:type="pct"/>
          </w:tcPr>
          <w:p w14:paraId="34A1335C"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-1,1180</w:t>
            </w:r>
          </w:p>
        </w:tc>
        <w:tc>
          <w:tcPr>
            <w:tcW w:w="783" w:type="pct"/>
          </w:tcPr>
          <w:p w14:paraId="273C2877" w14:textId="0BC96F0B"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40AC293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0FA8451B" w14:textId="49B5B1DE" w:rsidR="009E1178" w:rsidRPr="0000778E" w:rsidRDefault="009E1178" w:rsidP="00051EB9">
            <w:pPr>
              <w:pStyle w:val="TABLASYFIGURAS"/>
              <w:spacing w:line="360" w:lineRule="auto"/>
              <w:jc w:val="center"/>
              <w:rPr>
                <w:rFonts w:cs="Arial"/>
                <w:b/>
                <w:color w:val="auto"/>
                <w:sz w:val="13"/>
                <w:szCs w:val="13"/>
              </w:rPr>
            </w:pPr>
          </w:p>
        </w:tc>
        <w:tc>
          <w:tcPr>
            <w:tcW w:w="868" w:type="pct"/>
          </w:tcPr>
          <w:p w14:paraId="456FE20B"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1,6071</w:t>
            </w:r>
          </w:p>
        </w:tc>
        <w:tc>
          <w:tcPr>
            <w:tcW w:w="868" w:type="pct"/>
          </w:tcPr>
          <w:p w14:paraId="703F938A"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0,4762</w:t>
            </w:r>
          </w:p>
        </w:tc>
        <w:tc>
          <w:tcPr>
            <w:tcW w:w="868" w:type="pct"/>
          </w:tcPr>
          <w:p w14:paraId="520C0347"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1,2500</w:t>
            </w:r>
          </w:p>
        </w:tc>
        <w:tc>
          <w:tcPr>
            <w:tcW w:w="868" w:type="pct"/>
          </w:tcPr>
          <w:p w14:paraId="31E6953C"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1,2500</w:t>
            </w:r>
          </w:p>
        </w:tc>
        <w:tc>
          <w:tcPr>
            <w:tcW w:w="783" w:type="pct"/>
          </w:tcPr>
          <w:p w14:paraId="75F7DB7C" w14:textId="5A756651"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7FAA8BEF"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27B53477" w14:textId="64E31501" w:rsidR="009E1178" w:rsidRPr="0000778E" w:rsidRDefault="009E1178" w:rsidP="00051EB9">
            <w:pPr>
              <w:pStyle w:val="TABLASYFIGURAS"/>
              <w:spacing w:line="360" w:lineRule="auto"/>
              <w:jc w:val="center"/>
              <w:rPr>
                <w:rFonts w:cs="Arial"/>
                <w:b/>
                <w:color w:val="auto"/>
                <w:sz w:val="13"/>
                <w:szCs w:val="13"/>
              </w:rPr>
            </w:pPr>
          </w:p>
        </w:tc>
        <w:tc>
          <w:tcPr>
            <w:tcW w:w="868" w:type="pct"/>
          </w:tcPr>
          <w:p w14:paraId="6DAA6FC7" w14:textId="76A9B08F"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3E8F0820" w14:textId="66E75F0C"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10377D95" w14:textId="55364E5D"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3BD97B52" w14:textId="1F691B0E"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783" w:type="pct"/>
          </w:tcPr>
          <w:p w14:paraId="215CC97D" w14:textId="1E3FB6B0"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203CD35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4CC7539F" w14:textId="0FC7FB5E" w:rsidR="009E1178" w:rsidRPr="0000778E" w:rsidRDefault="00372DDF" w:rsidP="00051EB9">
            <w:pPr>
              <w:pStyle w:val="TABLASYFIGURAS"/>
              <w:spacing w:line="360" w:lineRule="auto"/>
              <w:jc w:val="center"/>
              <w:rPr>
                <w:rFonts w:cs="Arial"/>
                <w:b/>
                <w:color w:val="auto"/>
                <w:sz w:val="13"/>
                <w:szCs w:val="13"/>
              </w:rPr>
            </w:pPr>
            <w:r w:rsidRPr="0000778E">
              <w:rPr>
                <w:rFonts w:cs="Arial"/>
                <w:b/>
                <w:color w:val="auto"/>
                <w:sz w:val="13"/>
                <w:szCs w:val="13"/>
              </w:rPr>
              <w:t>Maestría o doctorado</w:t>
            </w:r>
          </w:p>
        </w:tc>
        <w:tc>
          <w:tcPr>
            <w:tcW w:w="868" w:type="pct"/>
          </w:tcPr>
          <w:p w14:paraId="15DFE816"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868" w:type="pct"/>
          </w:tcPr>
          <w:p w14:paraId="49D747FE"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10</w:t>
            </w:r>
          </w:p>
        </w:tc>
        <w:tc>
          <w:tcPr>
            <w:tcW w:w="868" w:type="pct"/>
          </w:tcPr>
          <w:p w14:paraId="62F1B75C"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c>
          <w:tcPr>
            <w:tcW w:w="868" w:type="pct"/>
          </w:tcPr>
          <w:p w14:paraId="6E142753"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50</w:t>
            </w:r>
          </w:p>
        </w:tc>
        <w:tc>
          <w:tcPr>
            <w:tcW w:w="783" w:type="pct"/>
          </w:tcPr>
          <w:p w14:paraId="1635925E"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65</w:t>
            </w:r>
          </w:p>
        </w:tc>
      </w:tr>
      <w:tr w:rsidR="0000778E" w:rsidRPr="0000778E" w14:paraId="07FD35D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5883F350" w14:textId="0D50462C" w:rsidR="009E1178" w:rsidRPr="0000778E" w:rsidRDefault="009E1178" w:rsidP="00051EB9">
            <w:pPr>
              <w:pStyle w:val="TABLASYFIGURAS"/>
              <w:spacing w:line="360" w:lineRule="auto"/>
              <w:jc w:val="center"/>
              <w:rPr>
                <w:rFonts w:cs="Arial"/>
                <w:b/>
                <w:color w:val="auto"/>
                <w:sz w:val="13"/>
                <w:szCs w:val="13"/>
              </w:rPr>
            </w:pPr>
          </w:p>
        </w:tc>
        <w:tc>
          <w:tcPr>
            <w:tcW w:w="868" w:type="pct"/>
          </w:tcPr>
          <w:p w14:paraId="591A2DEF"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1,548</w:t>
            </w:r>
          </w:p>
        </w:tc>
        <w:tc>
          <w:tcPr>
            <w:tcW w:w="868" w:type="pct"/>
          </w:tcPr>
          <w:p w14:paraId="5C611CEA"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9,286</w:t>
            </w:r>
          </w:p>
        </w:tc>
        <w:tc>
          <w:tcPr>
            <w:tcW w:w="868" w:type="pct"/>
          </w:tcPr>
          <w:p w14:paraId="149F16DA"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10,833</w:t>
            </w:r>
          </w:p>
        </w:tc>
        <w:tc>
          <w:tcPr>
            <w:tcW w:w="868" w:type="pct"/>
          </w:tcPr>
          <w:p w14:paraId="363C5481"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43,333</w:t>
            </w:r>
          </w:p>
        </w:tc>
        <w:tc>
          <w:tcPr>
            <w:tcW w:w="783" w:type="pct"/>
          </w:tcPr>
          <w:p w14:paraId="4382B241" w14:textId="5BA0BD5B"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046BA4D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180744DC" w14:textId="408D2ED0" w:rsidR="009E1178" w:rsidRPr="0000778E" w:rsidRDefault="009E1178" w:rsidP="00051EB9">
            <w:pPr>
              <w:pStyle w:val="TABLASYFIGURAS"/>
              <w:spacing w:line="360" w:lineRule="auto"/>
              <w:jc w:val="center"/>
              <w:rPr>
                <w:rFonts w:cs="Arial"/>
                <w:b/>
                <w:color w:val="auto"/>
                <w:sz w:val="13"/>
                <w:szCs w:val="13"/>
              </w:rPr>
            </w:pPr>
          </w:p>
        </w:tc>
        <w:tc>
          <w:tcPr>
            <w:tcW w:w="868" w:type="pct"/>
          </w:tcPr>
          <w:p w14:paraId="69E977E6"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-1,548</w:t>
            </w:r>
          </w:p>
        </w:tc>
        <w:tc>
          <w:tcPr>
            <w:tcW w:w="868" w:type="pct"/>
          </w:tcPr>
          <w:p w14:paraId="3CA99370"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0,714</w:t>
            </w:r>
          </w:p>
        </w:tc>
        <w:tc>
          <w:tcPr>
            <w:tcW w:w="868" w:type="pct"/>
          </w:tcPr>
          <w:p w14:paraId="508A0435"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-5,833</w:t>
            </w:r>
          </w:p>
        </w:tc>
        <w:tc>
          <w:tcPr>
            <w:tcW w:w="868" w:type="pct"/>
          </w:tcPr>
          <w:p w14:paraId="59D03AE5"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6,667</w:t>
            </w:r>
          </w:p>
        </w:tc>
        <w:tc>
          <w:tcPr>
            <w:tcW w:w="783" w:type="pct"/>
          </w:tcPr>
          <w:p w14:paraId="247054A3" w14:textId="0349CAD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3CCF494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309FABB7" w14:textId="40F75573" w:rsidR="009E1178" w:rsidRPr="0000778E" w:rsidRDefault="009E1178" w:rsidP="00051EB9">
            <w:pPr>
              <w:pStyle w:val="TABLASYFIGURAS"/>
              <w:spacing w:line="360" w:lineRule="auto"/>
              <w:jc w:val="center"/>
              <w:rPr>
                <w:rFonts w:cs="Arial"/>
                <w:b/>
                <w:color w:val="auto"/>
                <w:sz w:val="13"/>
                <w:szCs w:val="13"/>
              </w:rPr>
            </w:pPr>
          </w:p>
        </w:tc>
        <w:tc>
          <w:tcPr>
            <w:tcW w:w="868" w:type="pct"/>
          </w:tcPr>
          <w:p w14:paraId="788B5CA0"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-1,2440</w:t>
            </w:r>
          </w:p>
        </w:tc>
        <w:tc>
          <w:tcPr>
            <w:tcW w:w="868" w:type="pct"/>
          </w:tcPr>
          <w:p w14:paraId="156D5B77"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0,2344</w:t>
            </w:r>
          </w:p>
        </w:tc>
        <w:tc>
          <w:tcPr>
            <w:tcW w:w="868" w:type="pct"/>
          </w:tcPr>
          <w:p w14:paraId="1F5AA918"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-1,7723</w:t>
            </w:r>
          </w:p>
        </w:tc>
        <w:tc>
          <w:tcPr>
            <w:tcW w:w="868" w:type="pct"/>
          </w:tcPr>
          <w:p w14:paraId="7415AE6B"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1,0127</w:t>
            </w:r>
          </w:p>
        </w:tc>
        <w:tc>
          <w:tcPr>
            <w:tcW w:w="783" w:type="pct"/>
          </w:tcPr>
          <w:p w14:paraId="7ED1419E" w14:textId="6B95F139"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79F1699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773A0A04" w14:textId="7253FD62" w:rsidR="009E1178" w:rsidRPr="0000778E" w:rsidRDefault="009E1178" w:rsidP="00051EB9">
            <w:pPr>
              <w:pStyle w:val="TABLASYFIGURAS"/>
              <w:spacing w:line="360" w:lineRule="auto"/>
              <w:jc w:val="center"/>
              <w:rPr>
                <w:rFonts w:cs="Arial"/>
                <w:b/>
                <w:color w:val="auto"/>
                <w:sz w:val="13"/>
                <w:szCs w:val="13"/>
              </w:rPr>
            </w:pPr>
          </w:p>
        </w:tc>
        <w:tc>
          <w:tcPr>
            <w:tcW w:w="868" w:type="pct"/>
          </w:tcPr>
          <w:p w14:paraId="089F3FA1"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1,5476</w:t>
            </w:r>
          </w:p>
        </w:tc>
        <w:tc>
          <w:tcPr>
            <w:tcW w:w="868" w:type="pct"/>
          </w:tcPr>
          <w:p w14:paraId="6058C6D9"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0,0549</w:t>
            </w:r>
          </w:p>
        </w:tc>
        <w:tc>
          <w:tcPr>
            <w:tcW w:w="868" w:type="pct"/>
          </w:tcPr>
          <w:p w14:paraId="48D157FC"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3,1410</w:t>
            </w:r>
          </w:p>
        </w:tc>
        <w:tc>
          <w:tcPr>
            <w:tcW w:w="868" w:type="pct"/>
          </w:tcPr>
          <w:p w14:paraId="222940A1"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1,0256</w:t>
            </w:r>
          </w:p>
        </w:tc>
        <w:tc>
          <w:tcPr>
            <w:tcW w:w="783" w:type="pct"/>
          </w:tcPr>
          <w:p w14:paraId="23A1316A" w14:textId="1B2C852D"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1717674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3D6C23D7" w14:textId="15FDCA78" w:rsidR="009E1178" w:rsidRPr="0000778E" w:rsidRDefault="009E1178" w:rsidP="00051EB9">
            <w:pPr>
              <w:pStyle w:val="TABLASYFIGURAS"/>
              <w:spacing w:line="360" w:lineRule="auto"/>
              <w:jc w:val="center"/>
              <w:rPr>
                <w:rFonts w:cs="Arial"/>
                <w:b/>
                <w:color w:val="auto"/>
                <w:sz w:val="13"/>
                <w:szCs w:val="13"/>
              </w:rPr>
            </w:pPr>
          </w:p>
        </w:tc>
        <w:tc>
          <w:tcPr>
            <w:tcW w:w="868" w:type="pct"/>
          </w:tcPr>
          <w:p w14:paraId="78A7B742" w14:textId="444D1D22"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552E5C1B" w14:textId="5D637C63"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6E905ED5" w14:textId="4CA7D66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33930837" w14:textId="5DD91198"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783" w:type="pct"/>
          </w:tcPr>
          <w:p w14:paraId="2AAF031E" w14:textId="6B84EECD"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7BEC5699"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77E1A5F1" w14:textId="0792F805" w:rsidR="009E1178" w:rsidRPr="0000778E" w:rsidRDefault="00372DDF" w:rsidP="00051EB9">
            <w:pPr>
              <w:pStyle w:val="TABLASYFIGURAS"/>
              <w:spacing w:line="360" w:lineRule="auto"/>
              <w:jc w:val="center"/>
              <w:rPr>
                <w:rFonts w:cs="Arial"/>
                <w:b/>
                <w:color w:val="auto"/>
                <w:sz w:val="13"/>
                <w:szCs w:val="13"/>
              </w:rPr>
            </w:pPr>
            <w:r w:rsidRPr="0000778E">
              <w:rPr>
                <w:rFonts w:cs="Arial"/>
                <w:b/>
                <w:color w:val="auto"/>
                <w:sz w:val="13"/>
                <w:szCs w:val="13"/>
              </w:rPr>
              <w:t>Ninguna</w:t>
            </w:r>
          </w:p>
        </w:tc>
        <w:tc>
          <w:tcPr>
            <w:tcW w:w="868" w:type="pct"/>
          </w:tcPr>
          <w:p w14:paraId="26A813A0"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868" w:type="pct"/>
          </w:tcPr>
          <w:p w14:paraId="1905AB62"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868" w:type="pct"/>
          </w:tcPr>
          <w:p w14:paraId="098C824E"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w:t>
            </w:r>
          </w:p>
        </w:tc>
        <w:tc>
          <w:tcPr>
            <w:tcW w:w="868" w:type="pct"/>
          </w:tcPr>
          <w:p w14:paraId="6E6FAA8C"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c>
          <w:tcPr>
            <w:tcW w:w="783" w:type="pct"/>
          </w:tcPr>
          <w:p w14:paraId="4CEEB040"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r>
      <w:tr w:rsidR="0000778E" w:rsidRPr="0000778E" w14:paraId="350431F2"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34C31322" w14:textId="65CA0E9B" w:rsidR="009E1178" w:rsidRPr="0000778E" w:rsidRDefault="009E1178" w:rsidP="00051EB9">
            <w:pPr>
              <w:pStyle w:val="TABLASYFIGURAS"/>
              <w:spacing w:line="360" w:lineRule="auto"/>
              <w:jc w:val="center"/>
              <w:rPr>
                <w:rFonts w:cs="Arial"/>
                <w:b/>
                <w:color w:val="auto"/>
                <w:sz w:val="13"/>
                <w:szCs w:val="13"/>
              </w:rPr>
            </w:pPr>
          </w:p>
        </w:tc>
        <w:tc>
          <w:tcPr>
            <w:tcW w:w="868" w:type="pct"/>
          </w:tcPr>
          <w:p w14:paraId="3AC1DA64"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0,119</w:t>
            </w:r>
          </w:p>
        </w:tc>
        <w:tc>
          <w:tcPr>
            <w:tcW w:w="868" w:type="pct"/>
          </w:tcPr>
          <w:p w14:paraId="39E3FC67"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0,714</w:t>
            </w:r>
          </w:p>
        </w:tc>
        <w:tc>
          <w:tcPr>
            <w:tcW w:w="868" w:type="pct"/>
          </w:tcPr>
          <w:p w14:paraId="7A56DF98"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0,833</w:t>
            </w:r>
          </w:p>
        </w:tc>
        <w:tc>
          <w:tcPr>
            <w:tcW w:w="868" w:type="pct"/>
          </w:tcPr>
          <w:p w14:paraId="71CCC4CC"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3,333</w:t>
            </w:r>
          </w:p>
        </w:tc>
        <w:tc>
          <w:tcPr>
            <w:tcW w:w="783" w:type="pct"/>
          </w:tcPr>
          <w:p w14:paraId="57A6CC9B" w14:textId="139F2BF3"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373CE80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7CFCF05F" w14:textId="5C65C25F" w:rsidR="009E1178" w:rsidRPr="0000778E" w:rsidRDefault="009E1178" w:rsidP="00051EB9">
            <w:pPr>
              <w:pStyle w:val="TABLASYFIGURAS"/>
              <w:spacing w:line="360" w:lineRule="auto"/>
              <w:jc w:val="center"/>
              <w:rPr>
                <w:rFonts w:cs="Arial"/>
                <w:b/>
                <w:color w:val="auto"/>
                <w:sz w:val="13"/>
                <w:szCs w:val="13"/>
              </w:rPr>
            </w:pPr>
          </w:p>
        </w:tc>
        <w:tc>
          <w:tcPr>
            <w:tcW w:w="868" w:type="pct"/>
          </w:tcPr>
          <w:p w14:paraId="0E9E5617"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-0,119</w:t>
            </w:r>
          </w:p>
        </w:tc>
        <w:tc>
          <w:tcPr>
            <w:tcW w:w="868" w:type="pct"/>
          </w:tcPr>
          <w:p w14:paraId="6B596148"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-0,714</w:t>
            </w:r>
          </w:p>
        </w:tc>
        <w:tc>
          <w:tcPr>
            <w:tcW w:w="868" w:type="pct"/>
          </w:tcPr>
          <w:p w14:paraId="5EF5F872"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-0,833</w:t>
            </w:r>
          </w:p>
        </w:tc>
        <w:tc>
          <w:tcPr>
            <w:tcW w:w="868" w:type="pct"/>
          </w:tcPr>
          <w:p w14:paraId="1D491FD5"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1,667</w:t>
            </w:r>
          </w:p>
        </w:tc>
        <w:tc>
          <w:tcPr>
            <w:tcW w:w="783" w:type="pct"/>
          </w:tcPr>
          <w:p w14:paraId="1956EFDE" w14:textId="46DEA016"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023E736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369EEA61" w14:textId="65B04335" w:rsidR="009E1178" w:rsidRPr="0000778E" w:rsidRDefault="009E1178" w:rsidP="00051EB9">
            <w:pPr>
              <w:pStyle w:val="TABLASYFIGURAS"/>
              <w:spacing w:line="360" w:lineRule="auto"/>
              <w:jc w:val="center"/>
              <w:rPr>
                <w:rFonts w:cs="Arial"/>
                <w:b/>
                <w:color w:val="auto"/>
                <w:sz w:val="13"/>
                <w:szCs w:val="13"/>
              </w:rPr>
            </w:pPr>
          </w:p>
        </w:tc>
        <w:tc>
          <w:tcPr>
            <w:tcW w:w="868" w:type="pct"/>
          </w:tcPr>
          <w:p w14:paraId="099252CC"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-0,3450</w:t>
            </w:r>
          </w:p>
        </w:tc>
        <w:tc>
          <w:tcPr>
            <w:tcW w:w="868" w:type="pct"/>
          </w:tcPr>
          <w:p w14:paraId="4D7F217E"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-0,8452</w:t>
            </w:r>
          </w:p>
        </w:tc>
        <w:tc>
          <w:tcPr>
            <w:tcW w:w="868" w:type="pct"/>
          </w:tcPr>
          <w:p w14:paraId="2134C042"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-0,9129</w:t>
            </w:r>
          </w:p>
        </w:tc>
        <w:tc>
          <w:tcPr>
            <w:tcW w:w="868" w:type="pct"/>
          </w:tcPr>
          <w:p w14:paraId="7FC06383" w14:textId="77777777"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0,9129</w:t>
            </w:r>
          </w:p>
        </w:tc>
        <w:tc>
          <w:tcPr>
            <w:tcW w:w="783" w:type="pct"/>
          </w:tcPr>
          <w:p w14:paraId="12B699FE" w14:textId="360F3294"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3E6BC44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30DEE162" w14:textId="001427F1" w:rsidR="009E1178" w:rsidRPr="0000778E" w:rsidRDefault="009E1178" w:rsidP="00051EB9">
            <w:pPr>
              <w:pStyle w:val="TABLASYFIGURAS"/>
              <w:spacing w:line="360" w:lineRule="auto"/>
              <w:jc w:val="center"/>
              <w:rPr>
                <w:rFonts w:cs="Arial"/>
                <w:b/>
                <w:color w:val="auto"/>
                <w:sz w:val="13"/>
                <w:szCs w:val="13"/>
              </w:rPr>
            </w:pPr>
          </w:p>
        </w:tc>
        <w:tc>
          <w:tcPr>
            <w:tcW w:w="868" w:type="pct"/>
          </w:tcPr>
          <w:p w14:paraId="71793CB3"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0,1190</w:t>
            </w:r>
          </w:p>
        </w:tc>
        <w:tc>
          <w:tcPr>
            <w:tcW w:w="868" w:type="pct"/>
          </w:tcPr>
          <w:p w14:paraId="531A968A"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0,7143</w:t>
            </w:r>
          </w:p>
        </w:tc>
        <w:tc>
          <w:tcPr>
            <w:tcW w:w="868" w:type="pct"/>
          </w:tcPr>
          <w:p w14:paraId="3E0DFB2F"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0,8333</w:t>
            </w:r>
          </w:p>
        </w:tc>
        <w:tc>
          <w:tcPr>
            <w:tcW w:w="868" w:type="pct"/>
          </w:tcPr>
          <w:p w14:paraId="396A05C1"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0,8333</w:t>
            </w:r>
          </w:p>
        </w:tc>
        <w:tc>
          <w:tcPr>
            <w:tcW w:w="783" w:type="pct"/>
          </w:tcPr>
          <w:p w14:paraId="336B8220" w14:textId="204D09AA"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p>
        </w:tc>
      </w:tr>
      <w:tr w:rsidR="0000778E" w:rsidRPr="0000778E" w14:paraId="1E05081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745" w:type="pct"/>
          </w:tcPr>
          <w:p w14:paraId="475538D9" w14:textId="467892AE" w:rsidR="009E1178" w:rsidRPr="0000778E" w:rsidRDefault="009E1178" w:rsidP="00051EB9">
            <w:pPr>
              <w:pStyle w:val="TABLASYFIGURAS"/>
              <w:spacing w:line="360" w:lineRule="auto"/>
              <w:jc w:val="center"/>
              <w:rPr>
                <w:rFonts w:cs="Arial"/>
                <w:b/>
                <w:color w:val="auto"/>
                <w:sz w:val="13"/>
                <w:szCs w:val="13"/>
              </w:rPr>
            </w:pPr>
          </w:p>
        </w:tc>
        <w:tc>
          <w:tcPr>
            <w:tcW w:w="868" w:type="pct"/>
          </w:tcPr>
          <w:p w14:paraId="2B72B600" w14:textId="1A9FEF1C"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6ABCD751" w14:textId="04A4CD1B"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699D3CE7" w14:textId="415D46AC"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868" w:type="pct"/>
          </w:tcPr>
          <w:p w14:paraId="50365B22" w14:textId="326D015D"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c>
          <w:tcPr>
            <w:tcW w:w="783" w:type="pct"/>
          </w:tcPr>
          <w:p w14:paraId="505312CC" w14:textId="1ADA0E33" w:rsidR="009E1178" w:rsidRPr="0000778E" w:rsidRDefault="009E1178" w:rsidP="00051EB9">
            <w:pPr>
              <w:pStyle w:val="TABLASYFIGURAS"/>
              <w:spacing w:line="360" w:lineRule="auto"/>
              <w:jc w:val="center"/>
              <w:cnfStyle w:val="000000100000" w:firstRow="0" w:lastRow="0" w:firstColumn="0" w:lastColumn="0" w:oddVBand="0" w:evenVBand="0" w:oddHBand="1" w:evenHBand="0" w:firstRowFirstColumn="0" w:firstRowLastColumn="0" w:lastRowFirstColumn="0" w:lastRowLastColumn="0"/>
              <w:rPr>
                <w:rFonts w:cs="Arial"/>
                <w:color w:val="auto"/>
                <w:sz w:val="13"/>
                <w:szCs w:val="13"/>
              </w:rPr>
            </w:pPr>
          </w:p>
        </w:tc>
      </w:tr>
      <w:tr w:rsidR="0000778E" w:rsidRPr="0000778E" w14:paraId="318FCEB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745" w:type="pct"/>
          </w:tcPr>
          <w:p w14:paraId="4213DDA7" w14:textId="77777777" w:rsidR="009E1178" w:rsidRPr="0000778E" w:rsidRDefault="009E1178" w:rsidP="00051EB9">
            <w:pPr>
              <w:pStyle w:val="TABLASYFIGURAS"/>
              <w:spacing w:line="360" w:lineRule="auto"/>
              <w:jc w:val="center"/>
              <w:rPr>
                <w:rFonts w:cs="Arial"/>
                <w:b/>
                <w:color w:val="auto"/>
                <w:sz w:val="13"/>
                <w:szCs w:val="13"/>
              </w:rPr>
            </w:pPr>
            <w:r w:rsidRPr="0000778E">
              <w:rPr>
                <w:rFonts w:cs="Arial"/>
                <w:b/>
                <w:color w:val="auto"/>
                <w:sz w:val="13"/>
                <w:szCs w:val="13"/>
              </w:rPr>
              <w:t>Todo</w:t>
            </w:r>
          </w:p>
        </w:tc>
        <w:tc>
          <w:tcPr>
            <w:tcW w:w="868" w:type="pct"/>
          </w:tcPr>
          <w:p w14:paraId="0F2B2936"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5</w:t>
            </w:r>
          </w:p>
        </w:tc>
        <w:tc>
          <w:tcPr>
            <w:tcW w:w="868" w:type="pct"/>
          </w:tcPr>
          <w:p w14:paraId="05D8B26B"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30</w:t>
            </w:r>
          </w:p>
        </w:tc>
        <w:tc>
          <w:tcPr>
            <w:tcW w:w="868" w:type="pct"/>
          </w:tcPr>
          <w:p w14:paraId="65417661"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35</w:t>
            </w:r>
          </w:p>
        </w:tc>
        <w:tc>
          <w:tcPr>
            <w:tcW w:w="868" w:type="pct"/>
          </w:tcPr>
          <w:p w14:paraId="1B675A55"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140</w:t>
            </w:r>
          </w:p>
        </w:tc>
        <w:tc>
          <w:tcPr>
            <w:tcW w:w="783" w:type="pct"/>
          </w:tcPr>
          <w:p w14:paraId="6701225A" w14:textId="77777777" w:rsidR="009E1178" w:rsidRPr="0000778E" w:rsidRDefault="009E1178" w:rsidP="00051EB9">
            <w:pPr>
              <w:pStyle w:val="TABLASYFIGURAS"/>
              <w:spacing w:line="360" w:lineRule="auto"/>
              <w:jc w:val="center"/>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210</w:t>
            </w:r>
          </w:p>
        </w:tc>
      </w:tr>
    </w:tbl>
    <w:p w14:paraId="001F7F73" w14:textId="77777777" w:rsidR="008C28D3" w:rsidRDefault="008C28D3" w:rsidP="00AB5443">
      <w:pPr>
        <w:pStyle w:val="PARRAFOTEXTO"/>
      </w:pPr>
    </w:p>
    <w:p w14:paraId="510AFF60" w14:textId="7A71F060" w:rsidR="009E1178" w:rsidRPr="00221447" w:rsidRDefault="0055218B" w:rsidP="00AB5443">
      <w:pPr>
        <w:pStyle w:val="PARRAFOTEXTO"/>
      </w:pPr>
      <w:r w:rsidRPr="00221447">
        <w:t>Sin tener en cuenta el nivel de educación de los encuestados, los mayores conteos observados y esperados para cada una de las categorías se encuentran en el grupo de consumidores que consideran muy importante la generación de menos desperdicios, que se ve reflejado al representar el 66,67% de la muestra con un total de 140 consumidores.</w:t>
      </w:r>
    </w:p>
    <w:p w14:paraId="1D96922B" w14:textId="23EEF369" w:rsidR="00AD376E" w:rsidRPr="009E1178" w:rsidRDefault="00BB3B27" w:rsidP="0055218B">
      <w:pPr>
        <w:pStyle w:val="PARRAFOTEXTO"/>
      </w:pPr>
      <w:r w:rsidRPr="00221447">
        <w:lastRenderedPageBreak/>
        <w:t xml:space="preserve">Si comparamos la distribución de </w:t>
      </w:r>
      <w:r w:rsidR="0034018A" w:rsidRPr="00221447">
        <w:t>la</w:t>
      </w:r>
      <w:r w:rsidR="00D31874" w:rsidRPr="00221447">
        <w:t xml:space="preserve">s categorías </w:t>
      </w:r>
      <w:r w:rsidR="0034018A" w:rsidRPr="00221447">
        <w:t xml:space="preserve">en la </w:t>
      </w:r>
      <w:r w:rsidR="007F55CF" w:rsidRPr="007F55CF">
        <w:rPr>
          <w:b/>
          <w:bCs/>
        </w:rPr>
        <w:fldChar w:fldCharType="begin"/>
      </w:r>
      <w:r w:rsidR="007F55CF" w:rsidRPr="007F55CF">
        <w:rPr>
          <w:b/>
          <w:bCs/>
        </w:rPr>
        <w:instrText xml:space="preserve"> REF _Ref164429664 \h </w:instrText>
      </w:r>
      <w:r w:rsidR="007F55CF" w:rsidRPr="007F55CF">
        <w:rPr>
          <w:b/>
          <w:bCs/>
        </w:rPr>
      </w:r>
      <w:r w:rsidR="007F55CF" w:rsidRPr="007F55CF">
        <w:rPr>
          <w:b/>
          <w:bCs/>
        </w:rPr>
        <w:instrText xml:space="preserve"> \* MERGEFORMAT </w:instrText>
      </w:r>
      <w:r w:rsidR="007F55CF" w:rsidRPr="007F55CF">
        <w:rPr>
          <w:b/>
          <w:bCs/>
        </w:rPr>
        <w:fldChar w:fldCharType="separate"/>
      </w:r>
      <w:r w:rsidR="007F55CF" w:rsidRPr="007F55CF">
        <w:rPr>
          <w:rStyle w:val="TABLACar"/>
          <w:b w:val="0"/>
          <w:bCs/>
        </w:rPr>
        <w:t>Figura 29</w:t>
      </w:r>
      <w:r w:rsidR="007F55CF" w:rsidRPr="007F55CF">
        <w:rPr>
          <w:b/>
          <w:bCs/>
        </w:rPr>
        <w:fldChar w:fldCharType="end"/>
      </w:r>
      <w:r w:rsidR="0034018A" w:rsidRPr="007F55CF">
        <w:rPr>
          <w:b/>
          <w:bCs/>
        </w:rPr>
        <w:t xml:space="preserve"> </w:t>
      </w:r>
      <w:r w:rsidR="00D31874" w:rsidRPr="00221447">
        <w:t>con la distribución de las categorías de</w:t>
      </w:r>
      <w:r w:rsidR="0034018A" w:rsidRPr="00221447">
        <w:t xml:space="preserve"> la </w:t>
      </w:r>
      <w:r w:rsidR="0034018A" w:rsidRPr="00221447">
        <w:fldChar w:fldCharType="begin"/>
      </w:r>
      <w:r w:rsidR="0034018A" w:rsidRPr="00221447">
        <w:instrText xml:space="preserve"> REF _Ref160035966 \h </w:instrText>
      </w:r>
      <w:r w:rsidR="00221447">
        <w:instrText xml:space="preserve"> \* MERGEFORMAT </w:instrText>
      </w:r>
      <w:r w:rsidR="0034018A" w:rsidRPr="00221447">
        <w:fldChar w:fldCharType="separate"/>
      </w:r>
      <w:r w:rsidR="00132A45">
        <w:t>Figura 30</w:t>
      </w:r>
      <w:r w:rsidR="0034018A" w:rsidRPr="00221447">
        <w:fldChar w:fldCharType="end"/>
      </w:r>
      <w:r w:rsidR="00DD087E">
        <w:t>,</w:t>
      </w:r>
      <w:r w:rsidR="0034018A" w:rsidRPr="00221447">
        <w:t xml:space="preserve"> </w:t>
      </w:r>
      <w:r w:rsidR="00D31874" w:rsidRPr="00221447">
        <w:t xml:space="preserve">notamos que en esta última </w:t>
      </w:r>
      <w:r w:rsidR="0034018A" w:rsidRPr="00221447">
        <w:t xml:space="preserve">tiene una distribución </w:t>
      </w:r>
      <w:r w:rsidR="00D31874" w:rsidRPr="00221447">
        <w:t>más</w:t>
      </w:r>
      <w:r w:rsidR="0034018A" w:rsidRPr="00221447">
        <w:t xml:space="preserve"> uniforme</w:t>
      </w:r>
      <w:r w:rsidR="00D31874" w:rsidRPr="00221447">
        <w:t xml:space="preserve"> entre cada una de las valoraciones de las acciones que se pueden implementar para maximizar el uso de productos con envases y empaques reutilizables, por lo tanto</w:t>
      </w:r>
      <w:r w:rsidR="00DD087E">
        <w:t>,</w:t>
      </w:r>
      <w:r w:rsidR="00D31874" w:rsidRPr="00221447">
        <w:t xml:space="preserve"> se decide realizar un conteo de variables individuales mostrado en la </w:t>
      </w:r>
      <w:r w:rsidR="00D31874" w:rsidRPr="00221447">
        <w:fldChar w:fldCharType="begin"/>
      </w:r>
      <w:r w:rsidR="00D31874" w:rsidRPr="00221447">
        <w:instrText xml:space="preserve"> REF _Ref160036611 \h </w:instrText>
      </w:r>
      <w:r w:rsidR="00221447">
        <w:instrText xml:space="preserve"> \* MERGEFORMAT </w:instrText>
      </w:r>
      <w:r w:rsidR="00D31874" w:rsidRPr="00221447">
        <w:fldChar w:fldCharType="separate"/>
      </w:r>
      <w:r w:rsidR="00132A45">
        <w:t>Tabla 23</w:t>
      </w:r>
      <w:r w:rsidR="00D31874" w:rsidRPr="00221447">
        <w:fldChar w:fldCharType="end"/>
      </w:r>
      <w:r w:rsidR="00DD087E">
        <w:t>,</w:t>
      </w:r>
      <w:r w:rsidR="00D31874" w:rsidRPr="00221447">
        <w:t xml:space="preserve"> para determinar de los siete factores cuales son los </w:t>
      </w:r>
      <w:r w:rsidR="00AC78CA" w:rsidRPr="00221447">
        <w:t>más</w:t>
      </w:r>
      <w:r w:rsidR="00D31874" w:rsidRPr="00221447">
        <w:t xml:space="preserve"> prioritarios para los consumidores.</w:t>
      </w:r>
    </w:p>
    <w:p w14:paraId="5760D1ED" w14:textId="5AAD9101" w:rsidR="00AD376E" w:rsidRDefault="00082AD0" w:rsidP="0034018A">
      <w:pPr>
        <w:pStyle w:val="TABLA"/>
        <w:rPr>
          <w:rStyle w:val="TITULODETABLACar"/>
          <w:rFonts w:eastAsiaTheme="minorHAnsi"/>
          <w:b w:val="0"/>
          <w:bCs w:val="0"/>
        </w:rPr>
      </w:pPr>
      <w:bookmarkStart w:id="295" w:name="_Ref160035966"/>
      <w:bookmarkStart w:id="296" w:name="_Toc164429903"/>
      <w:r>
        <w:drawing>
          <wp:anchor distT="180340" distB="360045" distL="114300" distR="114300" simplePos="0" relativeHeight="251760128" behindDoc="0" locked="0" layoutInCell="1" allowOverlap="1" wp14:anchorId="14005768" wp14:editId="5CB090AA">
            <wp:simplePos x="0" y="0"/>
            <wp:positionH relativeFrom="margin">
              <wp:align>center</wp:align>
            </wp:positionH>
            <wp:positionV relativeFrom="paragraph">
              <wp:posOffset>1095615</wp:posOffset>
            </wp:positionV>
            <wp:extent cx="6048000" cy="2412000"/>
            <wp:effectExtent l="0" t="0" r="0" b="7620"/>
            <wp:wrapTopAndBottom/>
            <wp:docPr id="130963268"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963268" name=""/>
                    <pic:cNvPicPr/>
                  </pic:nvPicPr>
                  <pic:blipFill rotWithShape="1">
                    <a:blip r:embed="rId70">
                      <a:extLst>
                        <a:ext uri="{28A0092B-C50C-407E-A947-70E740481C1C}">
                          <a14:useLocalDpi xmlns:a14="http://schemas.microsoft.com/office/drawing/2010/main" val="0"/>
                        </a:ext>
                      </a:extLst>
                    </a:blip>
                    <a:srcRect l="29487" t="33769" r="21635" b="31612"/>
                    <a:stretch/>
                  </pic:blipFill>
                  <pic:spPr bwMode="auto">
                    <a:xfrm>
                      <a:off x="0" y="0"/>
                      <a:ext cx="6048000" cy="2412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4018A">
        <w:t xml:space="preserve">Figura </w:t>
      </w:r>
      <w:r w:rsidR="0034018A">
        <w:fldChar w:fldCharType="begin"/>
      </w:r>
      <w:r w:rsidR="0034018A">
        <w:instrText xml:space="preserve"> SEQ Figura \* ARABIC </w:instrText>
      </w:r>
      <w:r w:rsidR="0034018A">
        <w:fldChar w:fldCharType="separate"/>
      </w:r>
      <w:r w:rsidR="00132A45">
        <w:t>30</w:t>
      </w:r>
      <w:r w:rsidR="0034018A">
        <w:fldChar w:fldCharType="end"/>
      </w:r>
      <w:bookmarkEnd w:id="295"/>
      <w:r w:rsidR="00051EB9">
        <w:t>.</w:t>
      </w:r>
      <w:r w:rsidR="0034018A">
        <w:br/>
      </w:r>
      <w:r w:rsidR="0034018A" w:rsidRPr="00AC78CA">
        <w:rPr>
          <w:rStyle w:val="TITULODETABLACar"/>
          <w:rFonts w:eastAsiaTheme="minorHAnsi"/>
          <w:b w:val="0"/>
          <w:bCs w:val="0"/>
        </w:rPr>
        <w:t>Nivel de prioridad de la acciones que se pueden implementar  en el uso de empaques y envases reutilizables</w:t>
      </w:r>
      <w:bookmarkEnd w:id="296"/>
    </w:p>
    <w:p w14:paraId="6CF04DB5" w14:textId="6F94395B" w:rsidR="002721AC" w:rsidRPr="00AD376E" w:rsidRDefault="00D666AA" w:rsidP="00AD376E">
      <w:pPr>
        <w:pStyle w:val="PARRAFOTEXTO"/>
      </w:pPr>
      <w:r w:rsidRPr="00AD376E">
        <w:t xml:space="preserve">El criterio que se usa para elegir los factores que se </w:t>
      </w:r>
      <w:r w:rsidR="00B87654" w:rsidRPr="00AD376E">
        <w:t>van a</w:t>
      </w:r>
      <w:r w:rsidRPr="00AD376E">
        <w:t xml:space="preserve"> analizar es escogiendo aquellos en los que la suma de los </w:t>
      </w:r>
      <w:r w:rsidR="00B87654" w:rsidRPr="00AD376E">
        <w:t>porcentajes sea</w:t>
      </w:r>
      <w:r w:rsidRPr="00AD376E">
        <w:t xml:space="preserve"> mayor al 90%</w:t>
      </w:r>
      <w:r w:rsidR="00B87654" w:rsidRPr="00AD376E">
        <w:t xml:space="preserve">; uniendo </w:t>
      </w:r>
      <w:r w:rsidRPr="00AD376E">
        <w:t>las categorías prioritario, muy prioritario y totalmente prioritario</w:t>
      </w:r>
      <w:r w:rsidR="00B87654" w:rsidRPr="00AD376E">
        <w:t>. Las acciones que superan el porcentaje anteriormente mencionados son: facilidad de uso para reutilizarlo, conocimiento y comunicación sobre la reutilización y generar conciencia y valores personales frente a la problemática ambiental</w:t>
      </w:r>
      <w:r w:rsidR="0028659F">
        <w:t>.</w:t>
      </w:r>
    </w:p>
    <w:p w14:paraId="02892FFE" w14:textId="53DCC5F3" w:rsidR="00986B46" w:rsidRPr="00986B46" w:rsidRDefault="00986B46" w:rsidP="00986B46">
      <w:pPr>
        <w:pStyle w:val="TABLA"/>
        <w:rPr>
          <w:rStyle w:val="TITULODETABLACar"/>
          <w:rFonts w:eastAsiaTheme="minorHAnsi"/>
          <w:b w:val="0"/>
          <w:bCs w:val="0"/>
        </w:rPr>
      </w:pPr>
      <w:bookmarkStart w:id="297" w:name="_Ref160036611"/>
      <w:bookmarkStart w:id="298" w:name="_Toc164429100"/>
      <w:r>
        <w:lastRenderedPageBreak/>
        <w:t xml:space="preserve">Tabla </w:t>
      </w:r>
      <w:r>
        <w:fldChar w:fldCharType="begin"/>
      </w:r>
      <w:r>
        <w:instrText xml:space="preserve"> SEQ Tabla \* ARABIC </w:instrText>
      </w:r>
      <w:r>
        <w:fldChar w:fldCharType="separate"/>
      </w:r>
      <w:r w:rsidR="00132A45">
        <w:t>23</w:t>
      </w:r>
      <w:r>
        <w:fldChar w:fldCharType="end"/>
      </w:r>
      <w:bookmarkEnd w:id="297"/>
      <w:r w:rsidR="00051EB9">
        <w:t>.</w:t>
      </w:r>
      <w:r>
        <w:br/>
      </w:r>
      <w:r w:rsidRPr="00986B46">
        <w:rPr>
          <w:rStyle w:val="TITULODETABLACar"/>
          <w:rFonts w:eastAsiaTheme="minorHAnsi"/>
          <w:b w:val="0"/>
          <w:bCs w:val="0"/>
        </w:rPr>
        <w:t>Conteo de los factores de la pregunta tres de</w:t>
      </w:r>
      <w:r w:rsidR="00BB3B27">
        <w:rPr>
          <w:rStyle w:val="TITULODETABLACar"/>
          <w:rFonts w:eastAsiaTheme="minorHAnsi"/>
          <w:b w:val="0"/>
          <w:bCs w:val="0"/>
        </w:rPr>
        <w:t xml:space="preserve"> la</w:t>
      </w:r>
      <w:r w:rsidRPr="00986B46">
        <w:rPr>
          <w:rStyle w:val="TITULODETABLACar"/>
          <w:rFonts w:eastAsiaTheme="minorHAnsi"/>
          <w:b w:val="0"/>
          <w:bCs w:val="0"/>
        </w:rPr>
        <w:t xml:space="preserve"> encuesta</w:t>
      </w:r>
      <w:bookmarkEnd w:id="298"/>
    </w:p>
    <w:tbl>
      <w:tblPr>
        <w:tblStyle w:val="Tabladelista6concolores-nfasis3"/>
        <w:tblW w:w="5000" w:type="pct"/>
        <w:tblLook w:val="04A0" w:firstRow="1" w:lastRow="0" w:firstColumn="1" w:lastColumn="0" w:noHBand="0" w:noVBand="1"/>
      </w:tblPr>
      <w:tblGrid>
        <w:gridCol w:w="1197"/>
        <w:gridCol w:w="1211"/>
        <w:gridCol w:w="1372"/>
        <w:gridCol w:w="964"/>
        <w:gridCol w:w="1361"/>
        <w:gridCol w:w="1924"/>
        <w:gridCol w:w="1331"/>
      </w:tblGrid>
      <w:tr w:rsidR="0000778E" w:rsidRPr="0000778E" w14:paraId="1753EAF5"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289" w:type="pct"/>
            <w:gridSpan w:val="6"/>
            <w:noWrap/>
            <w:hideMark/>
          </w:tcPr>
          <w:p w14:paraId="388386C0"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3.1. Facilidad de uso para reutilizarla</w:t>
            </w:r>
          </w:p>
        </w:tc>
        <w:tc>
          <w:tcPr>
            <w:tcW w:w="711" w:type="pct"/>
            <w:noWrap/>
            <w:hideMark/>
          </w:tcPr>
          <w:p w14:paraId="28D53B62" w14:textId="77777777" w:rsidR="009D0A34" w:rsidRPr="0000778E" w:rsidRDefault="009D0A34" w:rsidP="00EC11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N</w:t>
            </w:r>
          </w:p>
        </w:tc>
      </w:tr>
      <w:tr w:rsidR="0000778E" w:rsidRPr="0000778E" w14:paraId="6070C7E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09697001"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proofErr w:type="spellStart"/>
            <w:r w:rsidRPr="0000778E">
              <w:rPr>
                <w:rFonts w:ascii="Arial" w:eastAsia="Times New Roman" w:hAnsi="Arial" w:cs="Arial"/>
                <w:b w:val="0"/>
                <w:color w:val="auto"/>
                <w:sz w:val="13"/>
                <w:szCs w:val="13"/>
                <w:lang w:eastAsia="es-CO"/>
                <w14:ligatures w14:val="none"/>
              </w:rPr>
              <w:t>categorias</w:t>
            </w:r>
            <w:proofErr w:type="spellEnd"/>
          </w:p>
        </w:tc>
        <w:tc>
          <w:tcPr>
            <w:tcW w:w="647" w:type="pct"/>
            <w:noWrap/>
            <w:hideMark/>
          </w:tcPr>
          <w:p w14:paraId="2CFA9647"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No prioritario</w:t>
            </w:r>
          </w:p>
        </w:tc>
        <w:tc>
          <w:tcPr>
            <w:tcW w:w="733" w:type="pct"/>
            <w:noWrap/>
            <w:hideMark/>
          </w:tcPr>
          <w:p w14:paraId="2463F950"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Poco prioritario</w:t>
            </w:r>
          </w:p>
        </w:tc>
        <w:tc>
          <w:tcPr>
            <w:tcW w:w="515" w:type="pct"/>
            <w:noWrap/>
            <w:hideMark/>
          </w:tcPr>
          <w:p w14:paraId="2A602B89"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prioritario</w:t>
            </w:r>
          </w:p>
        </w:tc>
        <w:tc>
          <w:tcPr>
            <w:tcW w:w="727" w:type="pct"/>
            <w:noWrap/>
            <w:hideMark/>
          </w:tcPr>
          <w:p w14:paraId="4672E675"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Muy prioritario</w:t>
            </w:r>
          </w:p>
        </w:tc>
        <w:tc>
          <w:tcPr>
            <w:tcW w:w="1028" w:type="pct"/>
            <w:noWrap/>
            <w:hideMark/>
          </w:tcPr>
          <w:p w14:paraId="40FFFF7B"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Totalmente prioritario</w:t>
            </w:r>
          </w:p>
        </w:tc>
        <w:tc>
          <w:tcPr>
            <w:tcW w:w="711" w:type="pct"/>
            <w:noWrap/>
            <w:hideMark/>
          </w:tcPr>
          <w:p w14:paraId="37F8D785" w14:textId="484B688A"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0184A22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61B0F647"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Conteo</w:t>
            </w:r>
          </w:p>
        </w:tc>
        <w:tc>
          <w:tcPr>
            <w:tcW w:w="647" w:type="pct"/>
            <w:noWrap/>
            <w:hideMark/>
          </w:tcPr>
          <w:p w14:paraId="5CE4DF14"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733" w:type="pct"/>
            <w:noWrap/>
            <w:hideMark/>
          </w:tcPr>
          <w:p w14:paraId="534EE193"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515" w:type="pct"/>
            <w:noWrap/>
            <w:hideMark/>
          </w:tcPr>
          <w:p w14:paraId="1430A00B"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70</w:t>
            </w:r>
          </w:p>
        </w:tc>
        <w:tc>
          <w:tcPr>
            <w:tcW w:w="727" w:type="pct"/>
            <w:noWrap/>
            <w:hideMark/>
          </w:tcPr>
          <w:p w14:paraId="28787F18"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30</w:t>
            </w:r>
          </w:p>
        </w:tc>
        <w:tc>
          <w:tcPr>
            <w:tcW w:w="1028" w:type="pct"/>
            <w:noWrap/>
            <w:hideMark/>
          </w:tcPr>
          <w:p w14:paraId="31B07EEE"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100</w:t>
            </w:r>
          </w:p>
        </w:tc>
        <w:tc>
          <w:tcPr>
            <w:tcW w:w="711" w:type="pct"/>
            <w:noWrap/>
            <w:hideMark/>
          </w:tcPr>
          <w:p w14:paraId="5B0247AD"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210</w:t>
            </w:r>
          </w:p>
        </w:tc>
      </w:tr>
      <w:tr w:rsidR="0000778E" w:rsidRPr="0000778E" w14:paraId="56C3A61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noWrap/>
            <w:hideMark/>
          </w:tcPr>
          <w:p w14:paraId="584E4228"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Porcentaje</w:t>
            </w:r>
          </w:p>
        </w:tc>
        <w:tc>
          <w:tcPr>
            <w:tcW w:w="647" w:type="pct"/>
            <w:noWrap/>
            <w:hideMark/>
          </w:tcPr>
          <w:p w14:paraId="4D4CE002"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w:t>
            </w:r>
          </w:p>
        </w:tc>
        <w:tc>
          <w:tcPr>
            <w:tcW w:w="733" w:type="pct"/>
            <w:noWrap/>
            <w:hideMark/>
          </w:tcPr>
          <w:p w14:paraId="193A8C1D"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w:t>
            </w:r>
          </w:p>
        </w:tc>
        <w:tc>
          <w:tcPr>
            <w:tcW w:w="515" w:type="pct"/>
            <w:noWrap/>
            <w:hideMark/>
          </w:tcPr>
          <w:p w14:paraId="761DF0C6"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33,33</w:t>
            </w:r>
          </w:p>
        </w:tc>
        <w:tc>
          <w:tcPr>
            <w:tcW w:w="727" w:type="pct"/>
            <w:noWrap/>
            <w:hideMark/>
          </w:tcPr>
          <w:p w14:paraId="75AADDA1"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14,29</w:t>
            </w:r>
          </w:p>
        </w:tc>
        <w:tc>
          <w:tcPr>
            <w:tcW w:w="1028" w:type="pct"/>
            <w:noWrap/>
            <w:hideMark/>
          </w:tcPr>
          <w:p w14:paraId="37055383"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47,62</w:t>
            </w:r>
          </w:p>
        </w:tc>
        <w:tc>
          <w:tcPr>
            <w:tcW w:w="711" w:type="pct"/>
            <w:noWrap/>
            <w:hideMark/>
          </w:tcPr>
          <w:p w14:paraId="6261A354" w14:textId="0FF65E10"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5EAE44E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4289" w:type="pct"/>
            <w:gridSpan w:val="6"/>
            <w:noWrap/>
            <w:hideMark/>
          </w:tcPr>
          <w:p w14:paraId="2AC741EE"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3.2. Facilidad en el transporte</w:t>
            </w:r>
          </w:p>
        </w:tc>
        <w:tc>
          <w:tcPr>
            <w:tcW w:w="711" w:type="pct"/>
            <w:noWrap/>
            <w:hideMark/>
          </w:tcPr>
          <w:p w14:paraId="39391A2F"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N</w:t>
            </w:r>
          </w:p>
        </w:tc>
      </w:tr>
      <w:tr w:rsidR="0000778E" w:rsidRPr="0000778E" w14:paraId="49476E1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5E973FB7"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proofErr w:type="spellStart"/>
            <w:r w:rsidRPr="0000778E">
              <w:rPr>
                <w:rFonts w:ascii="Arial" w:eastAsia="Times New Roman" w:hAnsi="Arial" w:cs="Arial"/>
                <w:b w:val="0"/>
                <w:color w:val="auto"/>
                <w:sz w:val="13"/>
                <w:szCs w:val="13"/>
                <w:lang w:eastAsia="es-CO"/>
                <w14:ligatures w14:val="none"/>
              </w:rPr>
              <w:t>categorias</w:t>
            </w:r>
            <w:proofErr w:type="spellEnd"/>
          </w:p>
        </w:tc>
        <w:tc>
          <w:tcPr>
            <w:tcW w:w="647" w:type="pct"/>
            <w:noWrap/>
            <w:hideMark/>
          </w:tcPr>
          <w:p w14:paraId="6B7446D7"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No prioritario</w:t>
            </w:r>
          </w:p>
        </w:tc>
        <w:tc>
          <w:tcPr>
            <w:tcW w:w="733" w:type="pct"/>
            <w:noWrap/>
            <w:hideMark/>
          </w:tcPr>
          <w:p w14:paraId="66CE8D81"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Poco prioritario</w:t>
            </w:r>
          </w:p>
        </w:tc>
        <w:tc>
          <w:tcPr>
            <w:tcW w:w="515" w:type="pct"/>
            <w:noWrap/>
            <w:hideMark/>
          </w:tcPr>
          <w:p w14:paraId="1D17812E"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prioritario</w:t>
            </w:r>
          </w:p>
        </w:tc>
        <w:tc>
          <w:tcPr>
            <w:tcW w:w="727" w:type="pct"/>
            <w:noWrap/>
            <w:hideMark/>
          </w:tcPr>
          <w:p w14:paraId="29C38A18"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Muy prioritario</w:t>
            </w:r>
          </w:p>
        </w:tc>
        <w:tc>
          <w:tcPr>
            <w:tcW w:w="1028" w:type="pct"/>
            <w:noWrap/>
            <w:hideMark/>
          </w:tcPr>
          <w:p w14:paraId="4D958007"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Totalmente prioritario</w:t>
            </w:r>
          </w:p>
        </w:tc>
        <w:tc>
          <w:tcPr>
            <w:tcW w:w="711" w:type="pct"/>
            <w:noWrap/>
            <w:hideMark/>
          </w:tcPr>
          <w:p w14:paraId="7B5D670E" w14:textId="79833CD0"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6F035FBA"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545802E9"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Conteo</w:t>
            </w:r>
          </w:p>
        </w:tc>
        <w:tc>
          <w:tcPr>
            <w:tcW w:w="647" w:type="pct"/>
            <w:noWrap/>
            <w:hideMark/>
          </w:tcPr>
          <w:p w14:paraId="4F747D36"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w:t>
            </w:r>
          </w:p>
        </w:tc>
        <w:tc>
          <w:tcPr>
            <w:tcW w:w="733" w:type="pct"/>
            <w:noWrap/>
            <w:hideMark/>
          </w:tcPr>
          <w:p w14:paraId="42F44EEB"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w:t>
            </w:r>
          </w:p>
        </w:tc>
        <w:tc>
          <w:tcPr>
            <w:tcW w:w="515" w:type="pct"/>
            <w:noWrap/>
            <w:hideMark/>
          </w:tcPr>
          <w:p w14:paraId="31846018"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60</w:t>
            </w:r>
          </w:p>
        </w:tc>
        <w:tc>
          <w:tcPr>
            <w:tcW w:w="727" w:type="pct"/>
            <w:noWrap/>
            <w:hideMark/>
          </w:tcPr>
          <w:p w14:paraId="3E674093"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25</w:t>
            </w:r>
          </w:p>
        </w:tc>
        <w:tc>
          <w:tcPr>
            <w:tcW w:w="1028" w:type="pct"/>
            <w:noWrap/>
            <w:hideMark/>
          </w:tcPr>
          <w:p w14:paraId="1A2528A9"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75</w:t>
            </w:r>
          </w:p>
        </w:tc>
        <w:tc>
          <w:tcPr>
            <w:tcW w:w="711" w:type="pct"/>
            <w:noWrap/>
            <w:hideMark/>
          </w:tcPr>
          <w:p w14:paraId="1E95AC65"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210</w:t>
            </w:r>
          </w:p>
        </w:tc>
      </w:tr>
      <w:tr w:rsidR="0000778E" w:rsidRPr="0000778E" w14:paraId="4F9235EF"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noWrap/>
            <w:hideMark/>
          </w:tcPr>
          <w:p w14:paraId="6F7C55E2"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Porcentaje</w:t>
            </w:r>
          </w:p>
        </w:tc>
        <w:tc>
          <w:tcPr>
            <w:tcW w:w="647" w:type="pct"/>
            <w:noWrap/>
            <w:hideMark/>
          </w:tcPr>
          <w:p w14:paraId="0FF7ADEC"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7,14</w:t>
            </w:r>
          </w:p>
        </w:tc>
        <w:tc>
          <w:tcPr>
            <w:tcW w:w="733" w:type="pct"/>
            <w:noWrap/>
            <w:hideMark/>
          </w:tcPr>
          <w:p w14:paraId="2BD80316"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16,67</w:t>
            </w:r>
          </w:p>
        </w:tc>
        <w:tc>
          <w:tcPr>
            <w:tcW w:w="515" w:type="pct"/>
            <w:noWrap/>
            <w:hideMark/>
          </w:tcPr>
          <w:p w14:paraId="18FB405B"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28,57</w:t>
            </w:r>
          </w:p>
        </w:tc>
        <w:tc>
          <w:tcPr>
            <w:tcW w:w="727" w:type="pct"/>
            <w:noWrap/>
            <w:hideMark/>
          </w:tcPr>
          <w:p w14:paraId="79E0A2F8"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11,9</w:t>
            </w:r>
          </w:p>
        </w:tc>
        <w:tc>
          <w:tcPr>
            <w:tcW w:w="1028" w:type="pct"/>
            <w:noWrap/>
            <w:hideMark/>
          </w:tcPr>
          <w:p w14:paraId="39D901F9"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35,71</w:t>
            </w:r>
          </w:p>
        </w:tc>
        <w:tc>
          <w:tcPr>
            <w:tcW w:w="711" w:type="pct"/>
            <w:noWrap/>
            <w:hideMark/>
          </w:tcPr>
          <w:p w14:paraId="552D8D4A" w14:textId="3AC0EFD3"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3DB2A54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4289" w:type="pct"/>
            <w:gridSpan w:val="6"/>
            <w:noWrap/>
            <w:hideMark/>
          </w:tcPr>
          <w:p w14:paraId="372BFACD" w14:textId="77777777" w:rsidR="009D0A34" w:rsidRPr="0000778E" w:rsidRDefault="009D0A34" w:rsidP="00EC11D5">
            <w:pPr>
              <w:spacing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3.3. Diseño ecológico del envase o empaque</w:t>
            </w:r>
          </w:p>
        </w:tc>
        <w:tc>
          <w:tcPr>
            <w:tcW w:w="711" w:type="pct"/>
            <w:noWrap/>
            <w:hideMark/>
          </w:tcPr>
          <w:p w14:paraId="2D41504F"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w:t>
            </w:r>
          </w:p>
        </w:tc>
      </w:tr>
      <w:tr w:rsidR="0000778E" w:rsidRPr="0000778E" w14:paraId="0FCD8CCF"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097AEEE2"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categorías</w:t>
            </w:r>
          </w:p>
        </w:tc>
        <w:tc>
          <w:tcPr>
            <w:tcW w:w="647" w:type="pct"/>
            <w:noWrap/>
            <w:hideMark/>
          </w:tcPr>
          <w:p w14:paraId="4C2B0B06"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No prioritario</w:t>
            </w:r>
          </w:p>
        </w:tc>
        <w:tc>
          <w:tcPr>
            <w:tcW w:w="733" w:type="pct"/>
            <w:noWrap/>
            <w:hideMark/>
          </w:tcPr>
          <w:p w14:paraId="2A52C47D"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Poco prioritario</w:t>
            </w:r>
          </w:p>
        </w:tc>
        <w:tc>
          <w:tcPr>
            <w:tcW w:w="515" w:type="pct"/>
            <w:noWrap/>
            <w:hideMark/>
          </w:tcPr>
          <w:p w14:paraId="4448CB0C"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prioritario</w:t>
            </w:r>
          </w:p>
        </w:tc>
        <w:tc>
          <w:tcPr>
            <w:tcW w:w="727" w:type="pct"/>
            <w:noWrap/>
            <w:hideMark/>
          </w:tcPr>
          <w:p w14:paraId="37A26AD2"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Muy prioritario</w:t>
            </w:r>
          </w:p>
        </w:tc>
        <w:tc>
          <w:tcPr>
            <w:tcW w:w="1028" w:type="pct"/>
            <w:noWrap/>
            <w:hideMark/>
          </w:tcPr>
          <w:p w14:paraId="6CE8BD7F"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Totalmente prioritario</w:t>
            </w:r>
          </w:p>
        </w:tc>
        <w:tc>
          <w:tcPr>
            <w:tcW w:w="711" w:type="pct"/>
            <w:noWrap/>
            <w:hideMark/>
          </w:tcPr>
          <w:p w14:paraId="37BAAEB8" w14:textId="16BD39A9"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55857F6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5B9F8B02"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Conteo</w:t>
            </w:r>
          </w:p>
        </w:tc>
        <w:tc>
          <w:tcPr>
            <w:tcW w:w="647" w:type="pct"/>
            <w:noWrap/>
            <w:hideMark/>
          </w:tcPr>
          <w:p w14:paraId="12A4B335"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733" w:type="pct"/>
            <w:noWrap/>
            <w:hideMark/>
          </w:tcPr>
          <w:p w14:paraId="537BA5CF"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20</w:t>
            </w:r>
          </w:p>
        </w:tc>
        <w:tc>
          <w:tcPr>
            <w:tcW w:w="515" w:type="pct"/>
            <w:noWrap/>
            <w:hideMark/>
          </w:tcPr>
          <w:p w14:paraId="4994E0D2"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50</w:t>
            </w:r>
          </w:p>
        </w:tc>
        <w:tc>
          <w:tcPr>
            <w:tcW w:w="727" w:type="pct"/>
            <w:noWrap/>
            <w:hideMark/>
          </w:tcPr>
          <w:p w14:paraId="6F81C455"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30</w:t>
            </w:r>
          </w:p>
        </w:tc>
        <w:tc>
          <w:tcPr>
            <w:tcW w:w="1028" w:type="pct"/>
            <w:noWrap/>
            <w:hideMark/>
          </w:tcPr>
          <w:p w14:paraId="6055EE3B"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105</w:t>
            </w:r>
          </w:p>
        </w:tc>
        <w:tc>
          <w:tcPr>
            <w:tcW w:w="711" w:type="pct"/>
            <w:noWrap/>
            <w:hideMark/>
          </w:tcPr>
          <w:p w14:paraId="5BA1494A"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7E3B378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noWrap/>
            <w:hideMark/>
          </w:tcPr>
          <w:p w14:paraId="7D74DB31"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Porcentaje</w:t>
            </w:r>
          </w:p>
        </w:tc>
        <w:tc>
          <w:tcPr>
            <w:tcW w:w="647" w:type="pct"/>
            <w:noWrap/>
            <w:hideMark/>
          </w:tcPr>
          <w:p w14:paraId="0709EC07"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w:t>
            </w:r>
          </w:p>
        </w:tc>
        <w:tc>
          <w:tcPr>
            <w:tcW w:w="733" w:type="pct"/>
            <w:noWrap/>
            <w:hideMark/>
          </w:tcPr>
          <w:p w14:paraId="22B07A86"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9,52</w:t>
            </w:r>
          </w:p>
        </w:tc>
        <w:tc>
          <w:tcPr>
            <w:tcW w:w="515" w:type="pct"/>
            <w:noWrap/>
            <w:hideMark/>
          </w:tcPr>
          <w:p w14:paraId="67592013"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23,81</w:t>
            </w:r>
          </w:p>
        </w:tc>
        <w:tc>
          <w:tcPr>
            <w:tcW w:w="727" w:type="pct"/>
            <w:noWrap/>
            <w:hideMark/>
          </w:tcPr>
          <w:p w14:paraId="613057FC"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14,29</w:t>
            </w:r>
          </w:p>
        </w:tc>
        <w:tc>
          <w:tcPr>
            <w:tcW w:w="1028" w:type="pct"/>
            <w:noWrap/>
            <w:hideMark/>
          </w:tcPr>
          <w:p w14:paraId="16AC4BA5"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50</w:t>
            </w:r>
          </w:p>
        </w:tc>
        <w:tc>
          <w:tcPr>
            <w:tcW w:w="711" w:type="pct"/>
            <w:noWrap/>
            <w:hideMark/>
          </w:tcPr>
          <w:p w14:paraId="6ADEBE66" w14:textId="7459D139"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55B7BB4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4289" w:type="pct"/>
            <w:gridSpan w:val="6"/>
            <w:hideMark/>
          </w:tcPr>
          <w:p w14:paraId="40CD31CB"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3.4. Motivación financiera para adquirir productos con envases y empaques reutilizables</w:t>
            </w:r>
          </w:p>
        </w:tc>
        <w:tc>
          <w:tcPr>
            <w:tcW w:w="711" w:type="pct"/>
            <w:noWrap/>
            <w:hideMark/>
          </w:tcPr>
          <w:p w14:paraId="1AFC222C"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w:t>
            </w:r>
          </w:p>
        </w:tc>
      </w:tr>
      <w:tr w:rsidR="0000778E" w:rsidRPr="0000778E" w14:paraId="4D7C670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0497EBE9"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categorías</w:t>
            </w:r>
          </w:p>
        </w:tc>
        <w:tc>
          <w:tcPr>
            <w:tcW w:w="647" w:type="pct"/>
            <w:noWrap/>
            <w:hideMark/>
          </w:tcPr>
          <w:p w14:paraId="5341F2B4"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No prioritario</w:t>
            </w:r>
          </w:p>
        </w:tc>
        <w:tc>
          <w:tcPr>
            <w:tcW w:w="733" w:type="pct"/>
            <w:noWrap/>
            <w:hideMark/>
          </w:tcPr>
          <w:p w14:paraId="2408D1E9"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Poco prioritario</w:t>
            </w:r>
          </w:p>
        </w:tc>
        <w:tc>
          <w:tcPr>
            <w:tcW w:w="515" w:type="pct"/>
            <w:noWrap/>
            <w:hideMark/>
          </w:tcPr>
          <w:p w14:paraId="0169AE6A"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prioritario</w:t>
            </w:r>
          </w:p>
        </w:tc>
        <w:tc>
          <w:tcPr>
            <w:tcW w:w="727" w:type="pct"/>
            <w:noWrap/>
            <w:hideMark/>
          </w:tcPr>
          <w:p w14:paraId="4E54D905"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Muy prioritario</w:t>
            </w:r>
          </w:p>
        </w:tc>
        <w:tc>
          <w:tcPr>
            <w:tcW w:w="1028" w:type="pct"/>
            <w:noWrap/>
            <w:hideMark/>
          </w:tcPr>
          <w:p w14:paraId="28167DB8"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Totalmente prioritario</w:t>
            </w:r>
          </w:p>
        </w:tc>
        <w:tc>
          <w:tcPr>
            <w:tcW w:w="711" w:type="pct"/>
            <w:noWrap/>
            <w:hideMark/>
          </w:tcPr>
          <w:p w14:paraId="01E1C62D" w14:textId="34BC66D4"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3AD1838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3888E6E9"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Conteo</w:t>
            </w:r>
          </w:p>
        </w:tc>
        <w:tc>
          <w:tcPr>
            <w:tcW w:w="647" w:type="pct"/>
            <w:noWrap/>
            <w:hideMark/>
          </w:tcPr>
          <w:p w14:paraId="770F5D0C"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733" w:type="pct"/>
            <w:noWrap/>
            <w:hideMark/>
          </w:tcPr>
          <w:p w14:paraId="23717E7C"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25</w:t>
            </w:r>
          </w:p>
        </w:tc>
        <w:tc>
          <w:tcPr>
            <w:tcW w:w="515" w:type="pct"/>
            <w:noWrap/>
            <w:hideMark/>
          </w:tcPr>
          <w:p w14:paraId="540E2EE4"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60</w:t>
            </w:r>
          </w:p>
        </w:tc>
        <w:tc>
          <w:tcPr>
            <w:tcW w:w="727" w:type="pct"/>
            <w:noWrap/>
            <w:hideMark/>
          </w:tcPr>
          <w:p w14:paraId="3F29C47C"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w:t>
            </w:r>
          </w:p>
        </w:tc>
        <w:tc>
          <w:tcPr>
            <w:tcW w:w="1028" w:type="pct"/>
            <w:noWrap/>
            <w:hideMark/>
          </w:tcPr>
          <w:p w14:paraId="406392DA"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85</w:t>
            </w:r>
          </w:p>
        </w:tc>
        <w:tc>
          <w:tcPr>
            <w:tcW w:w="711" w:type="pct"/>
            <w:noWrap/>
            <w:hideMark/>
          </w:tcPr>
          <w:p w14:paraId="47058BD0"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210</w:t>
            </w:r>
          </w:p>
        </w:tc>
      </w:tr>
      <w:tr w:rsidR="0000778E" w:rsidRPr="0000778E" w14:paraId="134C3B9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noWrap/>
            <w:hideMark/>
          </w:tcPr>
          <w:p w14:paraId="12AEB6A5"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Porcentaje</w:t>
            </w:r>
          </w:p>
        </w:tc>
        <w:tc>
          <w:tcPr>
            <w:tcW w:w="647" w:type="pct"/>
            <w:noWrap/>
            <w:hideMark/>
          </w:tcPr>
          <w:p w14:paraId="53A1960E"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w:t>
            </w:r>
          </w:p>
        </w:tc>
        <w:tc>
          <w:tcPr>
            <w:tcW w:w="733" w:type="pct"/>
            <w:noWrap/>
            <w:hideMark/>
          </w:tcPr>
          <w:p w14:paraId="7906872D"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11,9</w:t>
            </w:r>
          </w:p>
        </w:tc>
        <w:tc>
          <w:tcPr>
            <w:tcW w:w="515" w:type="pct"/>
            <w:noWrap/>
            <w:hideMark/>
          </w:tcPr>
          <w:p w14:paraId="0A7CBF5D"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28,57</w:t>
            </w:r>
          </w:p>
        </w:tc>
        <w:tc>
          <w:tcPr>
            <w:tcW w:w="727" w:type="pct"/>
            <w:noWrap/>
            <w:hideMark/>
          </w:tcPr>
          <w:p w14:paraId="6EC6098E"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16,67</w:t>
            </w:r>
          </w:p>
        </w:tc>
        <w:tc>
          <w:tcPr>
            <w:tcW w:w="1028" w:type="pct"/>
            <w:noWrap/>
            <w:hideMark/>
          </w:tcPr>
          <w:p w14:paraId="3E698452"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40,48</w:t>
            </w:r>
          </w:p>
        </w:tc>
        <w:tc>
          <w:tcPr>
            <w:tcW w:w="711" w:type="pct"/>
            <w:noWrap/>
            <w:hideMark/>
          </w:tcPr>
          <w:p w14:paraId="710621D1" w14:textId="3AC194E1"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186E9E4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4289" w:type="pct"/>
            <w:gridSpan w:val="6"/>
            <w:noWrap/>
            <w:hideMark/>
          </w:tcPr>
          <w:p w14:paraId="6E963890"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3.5 conocimiento y comunicación sobre la reutilización</w:t>
            </w:r>
          </w:p>
        </w:tc>
        <w:tc>
          <w:tcPr>
            <w:tcW w:w="711" w:type="pct"/>
            <w:noWrap/>
            <w:hideMark/>
          </w:tcPr>
          <w:p w14:paraId="1404D511"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w:t>
            </w:r>
          </w:p>
        </w:tc>
      </w:tr>
      <w:tr w:rsidR="0000778E" w:rsidRPr="0000778E" w14:paraId="2A9CFBE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66B9FC7A"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categorías</w:t>
            </w:r>
          </w:p>
        </w:tc>
        <w:tc>
          <w:tcPr>
            <w:tcW w:w="647" w:type="pct"/>
            <w:noWrap/>
            <w:hideMark/>
          </w:tcPr>
          <w:p w14:paraId="0817BE7F"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No prioritario</w:t>
            </w:r>
          </w:p>
        </w:tc>
        <w:tc>
          <w:tcPr>
            <w:tcW w:w="733" w:type="pct"/>
            <w:noWrap/>
            <w:hideMark/>
          </w:tcPr>
          <w:p w14:paraId="11F3D060" w14:textId="2F79489E"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515" w:type="pct"/>
            <w:noWrap/>
            <w:hideMark/>
          </w:tcPr>
          <w:p w14:paraId="518DBC3B"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prioritario</w:t>
            </w:r>
          </w:p>
        </w:tc>
        <w:tc>
          <w:tcPr>
            <w:tcW w:w="727" w:type="pct"/>
            <w:noWrap/>
            <w:hideMark/>
          </w:tcPr>
          <w:p w14:paraId="457AF69B"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Muy prioritario</w:t>
            </w:r>
          </w:p>
        </w:tc>
        <w:tc>
          <w:tcPr>
            <w:tcW w:w="1028" w:type="pct"/>
            <w:noWrap/>
            <w:hideMark/>
          </w:tcPr>
          <w:p w14:paraId="1953639D"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Totalmente prioritario</w:t>
            </w:r>
          </w:p>
        </w:tc>
        <w:tc>
          <w:tcPr>
            <w:tcW w:w="711" w:type="pct"/>
            <w:noWrap/>
            <w:hideMark/>
          </w:tcPr>
          <w:p w14:paraId="2F214691" w14:textId="5AE396CF"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342FCB2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63795F01"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Conteo</w:t>
            </w:r>
          </w:p>
        </w:tc>
        <w:tc>
          <w:tcPr>
            <w:tcW w:w="647" w:type="pct"/>
            <w:noWrap/>
            <w:hideMark/>
          </w:tcPr>
          <w:p w14:paraId="423E9423"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733" w:type="pct"/>
            <w:noWrap/>
            <w:hideMark/>
          </w:tcPr>
          <w:p w14:paraId="75C5D655"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515" w:type="pct"/>
            <w:noWrap/>
            <w:hideMark/>
          </w:tcPr>
          <w:p w14:paraId="41BC6FFE"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45</w:t>
            </w:r>
          </w:p>
        </w:tc>
        <w:tc>
          <w:tcPr>
            <w:tcW w:w="727" w:type="pct"/>
            <w:noWrap/>
            <w:hideMark/>
          </w:tcPr>
          <w:p w14:paraId="75213983"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60</w:t>
            </w:r>
          </w:p>
        </w:tc>
        <w:tc>
          <w:tcPr>
            <w:tcW w:w="1028" w:type="pct"/>
            <w:noWrap/>
            <w:hideMark/>
          </w:tcPr>
          <w:p w14:paraId="16A8596B"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100</w:t>
            </w:r>
          </w:p>
        </w:tc>
        <w:tc>
          <w:tcPr>
            <w:tcW w:w="711" w:type="pct"/>
            <w:noWrap/>
            <w:hideMark/>
          </w:tcPr>
          <w:p w14:paraId="537B170A"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210</w:t>
            </w:r>
          </w:p>
        </w:tc>
      </w:tr>
      <w:tr w:rsidR="0000778E" w:rsidRPr="0000778E" w14:paraId="41EEF9A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noWrap/>
            <w:hideMark/>
          </w:tcPr>
          <w:p w14:paraId="28925072"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Porcentaje</w:t>
            </w:r>
          </w:p>
        </w:tc>
        <w:tc>
          <w:tcPr>
            <w:tcW w:w="647" w:type="pct"/>
            <w:noWrap/>
            <w:hideMark/>
          </w:tcPr>
          <w:p w14:paraId="1024E9C0"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w:t>
            </w:r>
          </w:p>
        </w:tc>
        <w:tc>
          <w:tcPr>
            <w:tcW w:w="733" w:type="pct"/>
            <w:noWrap/>
            <w:hideMark/>
          </w:tcPr>
          <w:p w14:paraId="73283766" w14:textId="681D72FD"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515" w:type="pct"/>
            <w:noWrap/>
            <w:hideMark/>
          </w:tcPr>
          <w:p w14:paraId="68E23D49"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21,43</w:t>
            </w:r>
          </w:p>
        </w:tc>
        <w:tc>
          <w:tcPr>
            <w:tcW w:w="727" w:type="pct"/>
            <w:noWrap/>
            <w:hideMark/>
          </w:tcPr>
          <w:p w14:paraId="4A5615D3"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28,57</w:t>
            </w:r>
          </w:p>
        </w:tc>
        <w:tc>
          <w:tcPr>
            <w:tcW w:w="1028" w:type="pct"/>
            <w:noWrap/>
            <w:hideMark/>
          </w:tcPr>
          <w:p w14:paraId="6390269A"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47,62</w:t>
            </w:r>
          </w:p>
        </w:tc>
        <w:tc>
          <w:tcPr>
            <w:tcW w:w="711" w:type="pct"/>
            <w:noWrap/>
            <w:hideMark/>
          </w:tcPr>
          <w:p w14:paraId="2C25D1D1" w14:textId="4CD15469"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2C07D34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4289" w:type="pct"/>
            <w:gridSpan w:val="6"/>
            <w:noWrap/>
            <w:hideMark/>
          </w:tcPr>
          <w:p w14:paraId="07ECFE8D"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3.6. Organización adicional</w:t>
            </w:r>
          </w:p>
        </w:tc>
        <w:tc>
          <w:tcPr>
            <w:tcW w:w="711" w:type="pct"/>
            <w:noWrap/>
            <w:hideMark/>
          </w:tcPr>
          <w:p w14:paraId="29EE0A24"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w:t>
            </w:r>
          </w:p>
        </w:tc>
      </w:tr>
      <w:tr w:rsidR="0000778E" w:rsidRPr="0000778E" w14:paraId="197000F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43414095"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categorías</w:t>
            </w:r>
          </w:p>
        </w:tc>
        <w:tc>
          <w:tcPr>
            <w:tcW w:w="647" w:type="pct"/>
            <w:noWrap/>
            <w:hideMark/>
          </w:tcPr>
          <w:p w14:paraId="39575C49"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No prioritario</w:t>
            </w:r>
          </w:p>
        </w:tc>
        <w:tc>
          <w:tcPr>
            <w:tcW w:w="733" w:type="pct"/>
            <w:noWrap/>
            <w:hideMark/>
          </w:tcPr>
          <w:p w14:paraId="677C3349"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Poco prioritario</w:t>
            </w:r>
          </w:p>
        </w:tc>
        <w:tc>
          <w:tcPr>
            <w:tcW w:w="515" w:type="pct"/>
            <w:noWrap/>
            <w:hideMark/>
          </w:tcPr>
          <w:p w14:paraId="22C85E66"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prioritario</w:t>
            </w:r>
          </w:p>
        </w:tc>
        <w:tc>
          <w:tcPr>
            <w:tcW w:w="727" w:type="pct"/>
            <w:noWrap/>
            <w:hideMark/>
          </w:tcPr>
          <w:p w14:paraId="7BDA3196"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Muy prioritario</w:t>
            </w:r>
          </w:p>
        </w:tc>
        <w:tc>
          <w:tcPr>
            <w:tcW w:w="1028" w:type="pct"/>
            <w:noWrap/>
            <w:hideMark/>
          </w:tcPr>
          <w:p w14:paraId="7CAD5315"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Totalmente prioritario</w:t>
            </w:r>
          </w:p>
        </w:tc>
        <w:tc>
          <w:tcPr>
            <w:tcW w:w="711" w:type="pct"/>
            <w:noWrap/>
            <w:hideMark/>
          </w:tcPr>
          <w:p w14:paraId="205935C1" w14:textId="15A02DB1"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0D5FF56A"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78E19AA8"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Conteo</w:t>
            </w:r>
          </w:p>
        </w:tc>
        <w:tc>
          <w:tcPr>
            <w:tcW w:w="647" w:type="pct"/>
            <w:noWrap/>
            <w:hideMark/>
          </w:tcPr>
          <w:p w14:paraId="01F70F34"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w:t>
            </w:r>
          </w:p>
        </w:tc>
        <w:tc>
          <w:tcPr>
            <w:tcW w:w="733" w:type="pct"/>
            <w:noWrap/>
            <w:hideMark/>
          </w:tcPr>
          <w:p w14:paraId="7E0EEE37"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w:t>
            </w:r>
          </w:p>
        </w:tc>
        <w:tc>
          <w:tcPr>
            <w:tcW w:w="515" w:type="pct"/>
            <w:noWrap/>
            <w:hideMark/>
          </w:tcPr>
          <w:p w14:paraId="1DD5BA42"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80</w:t>
            </w:r>
          </w:p>
        </w:tc>
        <w:tc>
          <w:tcPr>
            <w:tcW w:w="727" w:type="pct"/>
            <w:noWrap/>
            <w:hideMark/>
          </w:tcPr>
          <w:p w14:paraId="2B572D5A"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40</w:t>
            </w:r>
          </w:p>
        </w:tc>
        <w:tc>
          <w:tcPr>
            <w:tcW w:w="1028" w:type="pct"/>
            <w:noWrap/>
            <w:hideMark/>
          </w:tcPr>
          <w:p w14:paraId="4A739216"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40</w:t>
            </w:r>
          </w:p>
        </w:tc>
        <w:tc>
          <w:tcPr>
            <w:tcW w:w="711" w:type="pct"/>
            <w:noWrap/>
            <w:hideMark/>
          </w:tcPr>
          <w:p w14:paraId="4EB83F44"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210</w:t>
            </w:r>
          </w:p>
        </w:tc>
      </w:tr>
      <w:tr w:rsidR="0000778E" w:rsidRPr="0000778E" w14:paraId="3039B19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noWrap/>
            <w:hideMark/>
          </w:tcPr>
          <w:p w14:paraId="35569197"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Porcentaje</w:t>
            </w:r>
          </w:p>
        </w:tc>
        <w:tc>
          <w:tcPr>
            <w:tcW w:w="647" w:type="pct"/>
            <w:noWrap/>
            <w:hideMark/>
          </w:tcPr>
          <w:p w14:paraId="551C1C87"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7,14</w:t>
            </w:r>
          </w:p>
        </w:tc>
        <w:tc>
          <w:tcPr>
            <w:tcW w:w="733" w:type="pct"/>
            <w:noWrap/>
            <w:hideMark/>
          </w:tcPr>
          <w:p w14:paraId="327F5C9B"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16,67</w:t>
            </w:r>
          </w:p>
        </w:tc>
        <w:tc>
          <w:tcPr>
            <w:tcW w:w="515" w:type="pct"/>
            <w:noWrap/>
            <w:hideMark/>
          </w:tcPr>
          <w:p w14:paraId="5B107FEC"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38,1</w:t>
            </w:r>
          </w:p>
        </w:tc>
        <w:tc>
          <w:tcPr>
            <w:tcW w:w="727" w:type="pct"/>
            <w:noWrap/>
            <w:hideMark/>
          </w:tcPr>
          <w:p w14:paraId="230863DE"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19,05</w:t>
            </w:r>
          </w:p>
        </w:tc>
        <w:tc>
          <w:tcPr>
            <w:tcW w:w="1028" w:type="pct"/>
            <w:noWrap/>
            <w:hideMark/>
          </w:tcPr>
          <w:p w14:paraId="13EBFB0A"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19,05</w:t>
            </w:r>
          </w:p>
        </w:tc>
        <w:tc>
          <w:tcPr>
            <w:tcW w:w="711" w:type="pct"/>
            <w:noWrap/>
            <w:hideMark/>
          </w:tcPr>
          <w:p w14:paraId="5F0A7BBC" w14:textId="3D05A835"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31A763C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4289" w:type="pct"/>
            <w:gridSpan w:val="6"/>
            <w:noWrap/>
            <w:hideMark/>
          </w:tcPr>
          <w:p w14:paraId="305FB777"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3.7. Generar conciencia y valores personales frente a la problemática ambiental</w:t>
            </w:r>
          </w:p>
        </w:tc>
        <w:tc>
          <w:tcPr>
            <w:tcW w:w="711" w:type="pct"/>
            <w:noWrap/>
            <w:hideMark/>
          </w:tcPr>
          <w:p w14:paraId="630E2B7E"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w:t>
            </w:r>
          </w:p>
        </w:tc>
      </w:tr>
      <w:tr w:rsidR="0000778E" w:rsidRPr="0000778E" w14:paraId="487277B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7DAABAED"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categorías</w:t>
            </w:r>
          </w:p>
        </w:tc>
        <w:tc>
          <w:tcPr>
            <w:tcW w:w="647" w:type="pct"/>
            <w:noWrap/>
            <w:hideMark/>
          </w:tcPr>
          <w:p w14:paraId="19D211CF"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No prioritario</w:t>
            </w:r>
          </w:p>
        </w:tc>
        <w:tc>
          <w:tcPr>
            <w:tcW w:w="733" w:type="pct"/>
            <w:noWrap/>
            <w:hideMark/>
          </w:tcPr>
          <w:p w14:paraId="2B01E17B"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Poco prioritario</w:t>
            </w:r>
          </w:p>
        </w:tc>
        <w:tc>
          <w:tcPr>
            <w:tcW w:w="515" w:type="pct"/>
            <w:noWrap/>
            <w:hideMark/>
          </w:tcPr>
          <w:p w14:paraId="0233F6C4"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prioritario</w:t>
            </w:r>
          </w:p>
        </w:tc>
        <w:tc>
          <w:tcPr>
            <w:tcW w:w="727" w:type="pct"/>
            <w:noWrap/>
            <w:hideMark/>
          </w:tcPr>
          <w:p w14:paraId="1E8E70D5"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Muy prioritario</w:t>
            </w:r>
          </w:p>
        </w:tc>
        <w:tc>
          <w:tcPr>
            <w:tcW w:w="1028" w:type="pct"/>
            <w:noWrap/>
            <w:hideMark/>
          </w:tcPr>
          <w:p w14:paraId="598B54A0"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Cs/>
                <w:color w:val="auto"/>
                <w:sz w:val="13"/>
                <w:szCs w:val="13"/>
                <w:lang w:eastAsia="es-CO"/>
                <w14:ligatures w14:val="none"/>
              </w:rPr>
            </w:pPr>
            <w:r w:rsidRPr="0000778E">
              <w:rPr>
                <w:rFonts w:ascii="Arial" w:eastAsia="Times New Roman" w:hAnsi="Arial" w:cs="Arial"/>
                <w:bCs/>
                <w:color w:val="auto"/>
                <w:sz w:val="13"/>
                <w:szCs w:val="13"/>
                <w:lang w:eastAsia="es-CO"/>
                <w14:ligatures w14:val="none"/>
              </w:rPr>
              <w:t>Totalmente prioritario</w:t>
            </w:r>
          </w:p>
        </w:tc>
        <w:tc>
          <w:tcPr>
            <w:tcW w:w="711" w:type="pct"/>
            <w:noWrap/>
            <w:hideMark/>
          </w:tcPr>
          <w:p w14:paraId="513A6646" w14:textId="1D12C8FB"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6E43392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639" w:type="pct"/>
            <w:hideMark/>
          </w:tcPr>
          <w:p w14:paraId="6A66F9EC"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Conteo</w:t>
            </w:r>
          </w:p>
        </w:tc>
        <w:tc>
          <w:tcPr>
            <w:tcW w:w="647" w:type="pct"/>
            <w:noWrap/>
            <w:hideMark/>
          </w:tcPr>
          <w:p w14:paraId="0B8EC228"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733" w:type="pct"/>
            <w:noWrap/>
            <w:hideMark/>
          </w:tcPr>
          <w:p w14:paraId="7EBB2FD3"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515" w:type="pct"/>
            <w:noWrap/>
            <w:hideMark/>
          </w:tcPr>
          <w:p w14:paraId="6E26B3CD"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w:t>
            </w:r>
          </w:p>
        </w:tc>
        <w:tc>
          <w:tcPr>
            <w:tcW w:w="727" w:type="pct"/>
            <w:noWrap/>
            <w:hideMark/>
          </w:tcPr>
          <w:p w14:paraId="5DCCACF1"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30</w:t>
            </w:r>
          </w:p>
        </w:tc>
        <w:tc>
          <w:tcPr>
            <w:tcW w:w="1028" w:type="pct"/>
            <w:noWrap/>
            <w:hideMark/>
          </w:tcPr>
          <w:p w14:paraId="101381EE"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135</w:t>
            </w:r>
          </w:p>
        </w:tc>
        <w:tc>
          <w:tcPr>
            <w:tcW w:w="711" w:type="pct"/>
            <w:noWrap/>
            <w:hideMark/>
          </w:tcPr>
          <w:p w14:paraId="576C3BE9" w14:textId="77777777" w:rsidR="009D0A34" w:rsidRPr="0000778E" w:rsidRDefault="009D0A34"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210</w:t>
            </w:r>
          </w:p>
        </w:tc>
      </w:tr>
      <w:tr w:rsidR="0000778E" w:rsidRPr="0000778E" w14:paraId="15987E5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639" w:type="pct"/>
            <w:noWrap/>
            <w:hideMark/>
          </w:tcPr>
          <w:p w14:paraId="23F563E4" w14:textId="77777777" w:rsidR="009D0A34" w:rsidRPr="0000778E" w:rsidRDefault="009D0A34" w:rsidP="00EC11D5">
            <w:pPr>
              <w:spacing w:before="0" w:line="240" w:lineRule="auto"/>
              <w:ind w:left="0" w:firstLine="0"/>
              <w:jc w:val="center"/>
              <w:rPr>
                <w:rFonts w:ascii="Arial" w:eastAsia="Times New Roman" w:hAnsi="Arial" w:cs="Arial"/>
                <w:b w:val="0"/>
                <w:color w:val="auto"/>
                <w:sz w:val="13"/>
                <w:szCs w:val="13"/>
                <w:lang w:eastAsia="es-CO"/>
                <w14:ligatures w14:val="none"/>
              </w:rPr>
            </w:pPr>
            <w:r w:rsidRPr="0000778E">
              <w:rPr>
                <w:rFonts w:ascii="Arial" w:eastAsia="Times New Roman" w:hAnsi="Arial" w:cs="Arial"/>
                <w:b w:val="0"/>
                <w:color w:val="auto"/>
                <w:sz w:val="13"/>
                <w:szCs w:val="13"/>
                <w:lang w:eastAsia="es-CO"/>
                <w14:ligatures w14:val="none"/>
              </w:rPr>
              <w:t>Porcentaje</w:t>
            </w:r>
          </w:p>
        </w:tc>
        <w:tc>
          <w:tcPr>
            <w:tcW w:w="647" w:type="pct"/>
            <w:noWrap/>
            <w:hideMark/>
          </w:tcPr>
          <w:p w14:paraId="1805F514"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w:t>
            </w:r>
          </w:p>
        </w:tc>
        <w:tc>
          <w:tcPr>
            <w:tcW w:w="733" w:type="pct"/>
            <w:noWrap/>
            <w:hideMark/>
          </w:tcPr>
          <w:p w14:paraId="3797AC2D"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2,38</w:t>
            </w:r>
          </w:p>
        </w:tc>
        <w:tc>
          <w:tcPr>
            <w:tcW w:w="515" w:type="pct"/>
            <w:noWrap/>
            <w:hideMark/>
          </w:tcPr>
          <w:p w14:paraId="50B4FEC2"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16,67</w:t>
            </w:r>
          </w:p>
        </w:tc>
        <w:tc>
          <w:tcPr>
            <w:tcW w:w="727" w:type="pct"/>
            <w:noWrap/>
            <w:hideMark/>
          </w:tcPr>
          <w:p w14:paraId="4A9E2C19"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14,29</w:t>
            </w:r>
          </w:p>
        </w:tc>
        <w:tc>
          <w:tcPr>
            <w:tcW w:w="1028" w:type="pct"/>
            <w:noWrap/>
            <w:hideMark/>
          </w:tcPr>
          <w:p w14:paraId="310E89D5" w14:textId="77777777"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64,29</w:t>
            </w:r>
          </w:p>
        </w:tc>
        <w:tc>
          <w:tcPr>
            <w:tcW w:w="711" w:type="pct"/>
            <w:noWrap/>
            <w:hideMark/>
          </w:tcPr>
          <w:p w14:paraId="15CA868D" w14:textId="74B502D9" w:rsidR="009D0A34" w:rsidRPr="0000778E" w:rsidRDefault="009D0A34"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bl>
    <w:p w14:paraId="20D690C4" w14:textId="48EB2D59" w:rsidR="002721AC" w:rsidRDefault="002721AC" w:rsidP="002721AC">
      <w:pPr>
        <w:tabs>
          <w:tab w:val="left" w:pos="3360"/>
        </w:tabs>
        <w:rPr>
          <w:lang w:eastAsia="en-US"/>
        </w:rPr>
      </w:pPr>
      <w:r>
        <w:rPr>
          <w:lang w:eastAsia="en-US"/>
        </w:rPr>
        <w:tab/>
      </w:r>
    </w:p>
    <w:p w14:paraId="05D583E1" w14:textId="7E54E011" w:rsidR="000F07AE" w:rsidRPr="004B069B" w:rsidRDefault="00A74D66" w:rsidP="004B069B">
      <w:pPr>
        <w:pStyle w:val="PARRAFOTEXTO"/>
      </w:pPr>
      <w:r w:rsidRPr="004B069B">
        <w:rPr>
          <w:rStyle w:val="TITULODETABLACar"/>
          <w:rFonts w:eastAsiaTheme="minorHAnsi" w:cstheme="minorBidi"/>
          <w:bCs w:val="0"/>
          <w:i w:val="0"/>
          <w:color w:val="auto"/>
          <w:kern w:val="2"/>
          <w:szCs w:val="22"/>
          <w:lang w:eastAsia="en-US"/>
        </w:rPr>
        <w:t xml:space="preserve">En la </w:t>
      </w:r>
      <w:r w:rsidRPr="004B069B">
        <w:rPr>
          <w:rStyle w:val="TITULODETABLACar"/>
          <w:rFonts w:eastAsiaTheme="minorHAnsi" w:cstheme="minorBidi"/>
          <w:bCs w:val="0"/>
          <w:i w:val="0"/>
          <w:color w:val="auto"/>
          <w:kern w:val="2"/>
          <w:szCs w:val="22"/>
          <w:lang w:eastAsia="en-US"/>
        </w:rPr>
        <w:fldChar w:fldCharType="begin"/>
      </w:r>
      <w:r w:rsidRPr="004B069B">
        <w:rPr>
          <w:rStyle w:val="TITULODETABLACar"/>
          <w:rFonts w:eastAsiaTheme="minorHAnsi" w:cstheme="minorBidi"/>
          <w:bCs w:val="0"/>
          <w:i w:val="0"/>
          <w:color w:val="auto"/>
          <w:kern w:val="2"/>
          <w:szCs w:val="22"/>
          <w:lang w:eastAsia="en-US"/>
        </w:rPr>
        <w:instrText xml:space="preserve"> REF _Ref160090345 \h </w:instrText>
      </w:r>
      <w:r w:rsidR="00BA7A8B" w:rsidRPr="004B069B">
        <w:rPr>
          <w:rStyle w:val="TITULODETABLACar"/>
          <w:rFonts w:eastAsiaTheme="minorHAnsi" w:cstheme="minorBidi"/>
          <w:bCs w:val="0"/>
          <w:i w:val="0"/>
          <w:color w:val="auto"/>
          <w:kern w:val="2"/>
          <w:szCs w:val="22"/>
          <w:lang w:eastAsia="en-US"/>
        </w:rPr>
        <w:instrText xml:space="preserve"> \* MERGEFORMAT </w:instrText>
      </w:r>
      <w:r w:rsidRPr="004B069B">
        <w:rPr>
          <w:rStyle w:val="TITULODETABLACar"/>
          <w:rFonts w:eastAsiaTheme="minorHAnsi" w:cstheme="minorBidi"/>
          <w:bCs w:val="0"/>
          <w:i w:val="0"/>
          <w:color w:val="auto"/>
          <w:kern w:val="2"/>
          <w:szCs w:val="22"/>
          <w:lang w:eastAsia="en-US"/>
        </w:rPr>
      </w:r>
      <w:r w:rsidRPr="004B069B">
        <w:rPr>
          <w:rStyle w:val="TITULODETABLACar"/>
          <w:rFonts w:eastAsiaTheme="minorHAnsi" w:cstheme="minorBidi"/>
          <w:bCs w:val="0"/>
          <w:i w:val="0"/>
          <w:color w:val="auto"/>
          <w:kern w:val="2"/>
          <w:szCs w:val="22"/>
          <w:lang w:eastAsia="en-US"/>
        </w:rPr>
        <w:fldChar w:fldCharType="separate"/>
      </w:r>
      <w:r w:rsidR="00132A45" w:rsidRPr="00132A45">
        <w:rPr>
          <w:rStyle w:val="TABLACar"/>
          <w:b w:val="0"/>
          <w:noProof w:val="0"/>
          <w:lang w:eastAsia="en-US"/>
        </w:rPr>
        <w:t xml:space="preserve">Tabla </w:t>
      </w:r>
      <w:r w:rsidR="00132A45">
        <w:rPr>
          <w:rStyle w:val="TABLACar"/>
          <w:b w:val="0"/>
          <w:noProof w:val="0"/>
          <w:lang w:eastAsia="en-US"/>
        </w:rPr>
        <w:t>24</w:t>
      </w:r>
      <w:r w:rsidRPr="004B069B">
        <w:rPr>
          <w:rStyle w:val="TITULODETABLACar"/>
          <w:rFonts w:eastAsiaTheme="minorHAnsi" w:cstheme="minorBidi"/>
          <w:bCs w:val="0"/>
          <w:i w:val="0"/>
          <w:color w:val="auto"/>
          <w:kern w:val="2"/>
          <w:szCs w:val="22"/>
          <w:lang w:eastAsia="en-US"/>
        </w:rPr>
        <w:fldChar w:fldCharType="end"/>
      </w:r>
      <w:r w:rsidRPr="004B069B">
        <w:rPr>
          <w:rStyle w:val="TITULODETABLACar"/>
          <w:rFonts w:eastAsiaTheme="minorHAnsi" w:cstheme="minorBidi"/>
          <w:bCs w:val="0"/>
          <w:i w:val="0"/>
          <w:color w:val="auto"/>
          <w:kern w:val="2"/>
          <w:szCs w:val="22"/>
          <w:lang w:eastAsia="en-US"/>
        </w:rPr>
        <w:t xml:space="preserve"> se muestra los valores p que obtuvo la prueba chi-cuadrado de Pearson de los factores seleccionados para el análisis de la pregunta tres</w:t>
      </w:r>
      <w:r w:rsidR="00C20904" w:rsidRPr="004B069B">
        <w:rPr>
          <w:rStyle w:val="TITULODETABLACar"/>
          <w:rFonts w:eastAsiaTheme="minorHAnsi" w:cstheme="minorBidi"/>
          <w:bCs w:val="0"/>
          <w:i w:val="0"/>
          <w:color w:val="auto"/>
          <w:kern w:val="2"/>
          <w:szCs w:val="22"/>
          <w:lang w:eastAsia="en-US"/>
        </w:rPr>
        <w:t xml:space="preserve"> comparándolos con género y edad</w:t>
      </w:r>
      <w:r w:rsidRPr="004B069B">
        <w:rPr>
          <w:rStyle w:val="TITULODETABLACar"/>
          <w:rFonts w:eastAsiaTheme="minorHAnsi" w:cstheme="minorBidi"/>
          <w:bCs w:val="0"/>
          <w:i w:val="0"/>
          <w:color w:val="auto"/>
          <w:kern w:val="2"/>
          <w:szCs w:val="22"/>
          <w:lang w:eastAsia="en-US"/>
        </w:rPr>
        <w:t xml:space="preserve">. Los factores </w:t>
      </w:r>
      <w:r w:rsidRPr="004B069B">
        <w:t xml:space="preserve">facilidad de uso para reutilizarlo, y generar conciencia y </w:t>
      </w:r>
      <w:r w:rsidR="000F07AE" w:rsidRPr="004B069B">
        <w:t>valores</w:t>
      </w:r>
      <w:r w:rsidR="0028659F">
        <w:t>,</w:t>
      </w:r>
      <w:r w:rsidR="000F07AE" w:rsidRPr="004B069B">
        <w:t xml:space="preserve"> tienen</w:t>
      </w:r>
      <w:r w:rsidR="00C20904" w:rsidRPr="004B069B">
        <w:t xml:space="preserve"> un </w:t>
      </w:r>
      <w:r w:rsidR="00C20904" w:rsidRPr="004B069B">
        <w:rPr>
          <w:rStyle w:val="TITULODETABLACar"/>
          <w:rFonts w:eastAsiaTheme="minorHAnsi" w:cstheme="minorBidi"/>
          <w:bCs w:val="0"/>
          <w:i w:val="0"/>
          <w:color w:val="auto"/>
          <w:kern w:val="2"/>
          <w:szCs w:val="22"/>
          <w:lang w:eastAsia="en-US"/>
        </w:rPr>
        <w:t>valor p menor al 5%, por lo tanto, se rechaza la hipótesis nula</w:t>
      </w:r>
      <w:r w:rsidR="00C20904" w:rsidRPr="004B069B">
        <w:t xml:space="preserve"> </w:t>
      </w:r>
      <w:r w:rsidR="00C20904" w:rsidRPr="004B069B">
        <w:rPr>
          <w:rStyle w:val="TITULODETABLACar"/>
          <w:rFonts w:eastAsiaTheme="minorHAnsi" w:cstheme="minorBidi"/>
          <w:bCs w:val="0"/>
          <w:i w:val="0"/>
          <w:color w:val="auto"/>
          <w:kern w:val="2"/>
          <w:szCs w:val="22"/>
          <w:lang w:eastAsia="en-US"/>
        </w:rPr>
        <w:t>y tienen una asociación estadísticamente significativa con el género, por lo anterior</w:t>
      </w:r>
      <w:r w:rsidR="0028659F">
        <w:rPr>
          <w:rStyle w:val="TITULODETABLACar"/>
          <w:rFonts w:eastAsiaTheme="minorHAnsi" w:cstheme="minorBidi"/>
          <w:bCs w:val="0"/>
          <w:i w:val="0"/>
          <w:color w:val="auto"/>
          <w:kern w:val="2"/>
          <w:szCs w:val="22"/>
          <w:lang w:eastAsia="en-US"/>
        </w:rPr>
        <w:t>,</w:t>
      </w:r>
      <w:r w:rsidR="00C20904" w:rsidRPr="004B069B">
        <w:rPr>
          <w:rStyle w:val="TITULODETABLACar"/>
          <w:rFonts w:eastAsiaTheme="minorHAnsi" w:cstheme="minorBidi"/>
          <w:bCs w:val="0"/>
          <w:i w:val="0"/>
          <w:color w:val="auto"/>
          <w:kern w:val="2"/>
          <w:szCs w:val="22"/>
          <w:lang w:eastAsia="en-US"/>
        </w:rPr>
        <w:t xml:space="preserve"> se afirma que son dependientes entre sí. Así mismo, sucede entre el factor </w:t>
      </w:r>
      <w:r w:rsidR="00C20904" w:rsidRPr="004B069B">
        <w:t>conocimiento y comunicación con la edad</w:t>
      </w:r>
      <w:r w:rsidR="0028659F">
        <w:t>. Por otra parte,</w:t>
      </w:r>
      <w:r w:rsidR="000F07AE" w:rsidRPr="004B069B">
        <w:t xml:space="preserve"> los que no son dependientes son: edad con facilidad de uso para reutiliza</w:t>
      </w:r>
      <w:r w:rsidR="00BA7A8B" w:rsidRPr="004B069B">
        <w:t>r,</w:t>
      </w:r>
      <w:r w:rsidR="0028659F">
        <w:t xml:space="preserve"> gé</w:t>
      </w:r>
      <w:r w:rsidR="000F07AE" w:rsidRPr="004B069B">
        <w:t>nero con conocimiento y comunicación y</w:t>
      </w:r>
      <w:r w:rsidR="00BA7A8B" w:rsidRPr="004B069B">
        <w:t>,</w:t>
      </w:r>
      <w:r w:rsidR="000F07AE" w:rsidRPr="004B069B">
        <w:t xml:space="preserve"> edad con generar conciencia y valores, </w:t>
      </w:r>
      <w:r w:rsidR="00BA7A8B" w:rsidRPr="004B069B">
        <w:t>porque</w:t>
      </w:r>
      <w:r w:rsidR="0028659F">
        <w:t xml:space="preserve"> el valor p es mayor a</w:t>
      </w:r>
      <w:r w:rsidR="000F07AE" w:rsidRPr="004B069B">
        <w:t>l 5% y no hay suficiente evidencia para concluir que las variables están asociadas</w:t>
      </w:r>
      <w:r w:rsidR="0028659F">
        <w:t>.</w:t>
      </w:r>
    </w:p>
    <w:p w14:paraId="651EBCAA" w14:textId="16490104" w:rsidR="00B87654" w:rsidRPr="003270E6" w:rsidRDefault="003270E6" w:rsidP="003270E6">
      <w:pPr>
        <w:pStyle w:val="TABLA"/>
        <w:rPr>
          <w:rStyle w:val="TITULODETABLACar"/>
          <w:rFonts w:eastAsiaTheme="minorHAnsi"/>
          <w:b w:val="0"/>
          <w:bCs w:val="0"/>
        </w:rPr>
      </w:pPr>
      <w:bookmarkStart w:id="299" w:name="_Ref160090345"/>
      <w:bookmarkStart w:id="300" w:name="_Toc164429101"/>
      <w:r w:rsidRPr="003270E6">
        <w:rPr>
          <w:rStyle w:val="TABLACar"/>
          <w:b/>
        </w:rPr>
        <w:lastRenderedPageBreak/>
        <w:t xml:space="preserve">Tabla </w:t>
      </w:r>
      <w:r w:rsidRPr="003270E6">
        <w:rPr>
          <w:rStyle w:val="TABLACar"/>
          <w:b/>
        </w:rPr>
        <w:fldChar w:fldCharType="begin"/>
      </w:r>
      <w:r w:rsidRPr="003270E6">
        <w:rPr>
          <w:rStyle w:val="TABLACar"/>
          <w:b/>
        </w:rPr>
        <w:instrText xml:space="preserve"> SEQ Tabla \* ARABIC </w:instrText>
      </w:r>
      <w:r w:rsidRPr="003270E6">
        <w:rPr>
          <w:rStyle w:val="TABLACar"/>
          <w:b/>
        </w:rPr>
        <w:fldChar w:fldCharType="separate"/>
      </w:r>
      <w:r w:rsidR="00132A45">
        <w:rPr>
          <w:rStyle w:val="TABLACar"/>
          <w:b/>
        </w:rPr>
        <w:t>24</w:t>
      </w:r>
      <w:r w:rsidRPr="003270E6">
        <w:rPr>
          <w:rStyle w:val="TABLACar"/>
          <w:b/>
        </w:rPr>
        <w:fldChar w:fldCharType="end"/>
      </w:r>
      <w:bookmarkEnd w:id="299"/>
      <w:r w:rsidR="00051EB9">
        <w:rPr>
          <w:rStyle w:val="TABLACar"/>
          <w:b/>
        </w:rPr>
        <w:t>.</w:t>
      </w:r>
      <w:r>
        <w:rPr>
          <w:rStyle w:val="TABLACar"/>
          <w:b/>
        </w:rPr>
        <w:br/>
      </w:r>
      <w:r>
        <w:rPr>
          <w:rStyle w:val="TITULODETABLACar"/>
          <w:rFonts w:eastAsiaTheme="minorHAnsi"/>
          <w:b w:val="0"/>
          <w:bCs w:val="0"/>
        </w:rPr>
        <w:t>P</w:t>
      </w:r>
      <w:r w:rsidRPr="003270E6">
        <w:rPr>
          <w:rStyle w:val="TITULODETABLACar"/>
          <w:rFonts w:eastAsiaTheme="minorHAnsi"/>
          <w:b w:val="0"/>
          <w:bCs w:val="0"/>
        </w:rPr>
        <w:t>ruebas de chi-cuadrado de los factores seleccionados de la pregunta tres</w:t>
      </w:r>
      <w:bookmarkEnd w:id="300"/>
    </w:p>
    <w:tbl>
      <w:tblPr>
        <w:tblStyle w:val="Tabladelista6concolores-nfasis3"/>
        <w:tblW w:w="5000" w:type="pct"/>
        <w:tblLook w:val="04A0" w:firstRow="1" w:lastRow="0" w:firstColumn="1" w:lastColumn="0" w:noHBand="0" w:noVBand="1"/>
      </w:tblPr>
      <w:tblGrid>
        <w:gridCol w:w="4573"/>
        <w:gridCol w:w="1047"/>
        <w:gridCol w:w="1982"/>
        <w:gridCol w:w="1758"/>
      </w:tblGrid>
      <w:tr w:rsidR="0000778E" w:rsidRPr="0000778E" w14:paraId="391A26E2"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12C331DC" w14:textId="409D1F96"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Actividad</w:t>
            </w:r>
          </w:p>
        </w:tc>
        <w:tc>
          <w:tcPr>
            <w:tcW w:w="559" w:type="pct"/>
            <w:noWrap/>
            <w:hideMark/>
          </w:tcPr>
          <w:p w14:paraId="655C9086" w14:textId="77777777" w:rsidR="00F45785" w:rsidRPr="0000778E" w:rsidRDefault="00F45785" w:rsidP="00EC11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Chi-cuadrada</w:t>
            </w:r>
          </w:p>
        </w:tc>
        <w:tc>
          <w:tcPr>
            <w:tcW w:w="1059" w:type="pct"/>
            <w:noWrap/>
            <w:hideMark/>
          </w:tcPr>
          <w:p w14:paraId="2B214916" w14:textId="77777777" w:rsidR="00F45785" w:rsidRPr="0000778E" w:rsidRDefault="00F45785" w:rsidP="00EC11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GL</w:t>
            </w:r>
          </w:p>
        </w:tc>
        <w:tc>
          <w:tcPr>
            <w:tcW w:w="939" w:type="pct"/>
            <w:noWrap/>
            <w:hideMark/>
          </w:tcPr>
          <w:p w14:paraId="36FD93C1" w14:textId="77777777" w:rsidR="00F45785" w:rsidRPr="0000778E" w:rsidRDefault="00F45785" w:rsidP="00EC11D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Valor p</w:t>
            </w:r>
          </w:p>
        </w:tc>
      </w:tr>
      <w:tr w:rsidR="0000778E" w:rsidRPr="0000778E" w14:paraId="0D17977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3B5288CA"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Prueba de chi-cuadrada genero/ facilidad de uso para reutilizar</w:t>
            </w:r>
          </w:p>
        </w:tc>
        <w:tc>
          <w:tcPr>
            <w:tcW w:w="559" w:type="pct"/>
            <w:noWrap/>
            <w:hideMark/>
          </w:tcPr>
          <w:p w14:paraId="68567B4E" w14:textId="66D18A71" w:rsidR="00F45785" w:rsidRPr="0000778E" w:rsidRDefault="00F45785"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c>
          <w:tcPr>
            <w:tcW w:w="1059" w:type="pct"/>
            <w:noWrap/>
            <w:hideMark/>
          </w:tcPr>
          <w:p w14:paraId="58C55BF1" w14:textId="0FB8FFCC" w:rsidR="00F45785" w:rsidRPr="0000778E" w:rsidRDefault="00F45785"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c>
          <w:tcPr>
            <w:tcW w:w="939" w:type="pct"/>
            <w:noWrap/>
            <w:hideMark/>
          </w:tcPr>
          <w:p w14:paraId="26650904" w14:textId="4739FA6B" w:rsidR="00F45785" w:rsidRPr="0000778E" w:rsidRDefault="00F45785" w:rsidP="00EC11D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56B1ED2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5D1ADF90"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Pearson</w:t>
            </w:r>
          </w:p>
        </w:tc>
        <w:tc>
          <w:tcPr>
            <w:tcW w:w="559" w:type="pct"/>
            <w:noWrap/>
            <w:hideMark/>
          </w:tcPr>
          <w:p w14:paraId="6AFF72A6"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28,4</w:t>
            </w:r>
          </w:p>
        </w:tc>
        <w:tc>
          <w:tcPr>
            <w:tcW w:w="1059" w:type="pct"/>
            <w:noWrap/>
            <w:hideMark/>
          </w:tcPr>
          <w:p w14:paraId="64DE3440"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w:t>
            </w:r>
          </w:p>
        </w:tc>
        <w:tc>
          <w:tcPr>
            <w:tcW w:w="939" w:type="pct"/>
            <w:noWrap/>
            <w:hideMark/>
          </w:tcPr>
          <w:p w14:paraId="3B877575"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r>
      <w:tr w:rsidR="0000778E" w:rsidRPr="0000778E" w14:paraId="010834A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02E407B4"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Prueba de chi-cuadrada edad /facilidad de uso para reutilizar</w:t>
            </w:r>
          </w:p>
        </w:tc>
      </w:tr>
      <w:tr w:rsidR="0000778E" w:rsidRPr="0000778E" w14:paraId="611F2FB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32D876E2"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Pearson</w:t>
            </w:r>
          </w:p>
        </w:tc>
        <w:tc>
          <w:tcPr>
            <w:tcW w:w="559" w:type="pct"/>
            <w:noWrap/>
            <w:hideMark/>
          </w:tcPr>
          <w:p w14:paraId="35559DE1"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10,84</w:t>
            </w:r>
          </w:p>
        </w:tc>
        <w:tc>
          <w:tcPr>
            <w:tcW w:w="1059" w:type="pct"/>
            <w:noWrap/>
            <w:hideMark/>
          </w:tcPr>
          <w:p w14:paraId="30968902"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8</w:t>
            </w:r>
          </w:p>
        </w:tc>
        <w:tc>
          <w:tcPr>
            <w:tcW w:w="939" w:type="pct"/>
            <w:noWrap/>
            <w:hideMark/>
          </w:tcPr>
          <w:p w14:paraId="1A12DFC4"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0,211</w:t>
            </w:r>
          </w:p>
        </w:tc>
      </w:tr>
      <w:tr w:rsidR="0000778E" w:rsidRPr="0000778E" w14:paraId="4DA4C57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047668F2"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Prueba de chi-cuadrada genero/conocimiento y comunicación</w:t>
            </w:r>
          </w:p>
        </w:tc>
      </w:tr>
      <w:tr w:rsidR="0000778E" w:rsidRPr="0000778E" w14:paraId="1DC1C00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45380686"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Pearson</w:t>
            </w:r>
          </w:p>
        </w:tc>
        <w:tc>
          <w:tcPr>
            <w:tcW w:w="559" w:type="pct"/>
            <w:noWrap/>
            <w:hideMark/>
          </w:tcPr>
          <w:p w14:paraId="115F2789"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7,721</w:t>
            </w:r>
          </w:p>
        </w:tc>
        <w:tc>
          <w:tcPr>
            <w:tcW w:w="1059" w:type="pct"/>
            <w:noWrap/>
            <w:hideMark/>
          </w:tcPr>
          <w:p w14:paraId="0A7C78FB"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w:t>
            </w:r>
          </w:p>
        </w:tc>
        <w:tc>
          <w:tcPr>
            <w:tcW w:w="939" w:type="pct"/>
            <w:noWrap/>
            <w:hideMark/>
          </w:tcPr>
          <w:p w14:paraId="6439F03A"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0,052</w:t>
            </w:r>
          </w:p>
        </w:tc>
      </w:tr>
      <w:tr w:rsidR="0000778E" w:rsidRPr="0000778E" w14:paraId="05797362"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2CEFC586"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Prueba de chi-cuadrada edad/ conocimiento y comunicación</w:t>
            </w:r>
          </w:p>
        </w:tc>
      </w:tr>
      <w:tr w:rsidR="0000778E" w:rsidRPr="0000778E" w14:paraId="492C584A"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1F4C37F1"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Pearson</w:t>
            </w:r>
          </w:p>
        </w:tc>
        <w:tc>
          <w:tcPr>
            <w:tcW w:w="559" w:type="pct"/>
            <w:noWrap/>
            <w:hideMark/>
          </w:tcPr>
          <w:p w14:paraId="4A0ADB03"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55,725</w:t>
            </w:r>
          </w:p>
        </w:tc>
        <w:tc>
          <w:tcPr>
            <w:tcW w:w="1059" w:type="pct"/>
            <w:noWrap/>
            <w:hideMark/>
          </w:tcPr>
          <w:p w14:paraId="1D80E05A"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6</w:t>
            </w:r>
          </w:p>
        </w:tc>
        <w:tc>
          <w:tcPr>
            <w:tcW w:w="939" w:type="pct"/>
            <w:noWrap/>
            <w:hideMark/>
          </w:tcPr>
          <w:p w14:paraId="742BA380"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r>
      <w:tr w:rsidR="0000778E" w:rsidRPr="0000778E" w14:paraId="5AD640C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4543F336"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Prueba de chi-cuadrada genero /generar conciencia y valores</w:t>
            </w:r>
          </w:p>
        </w:tc>
      </w:tr>
      <w:tr w:rsidR="0000778E" w:rsidRPr="0000778E" w14:paraId="4001281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687FC3D2"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Pearson</w:t>
            </w:r>
          </w:p>
        </w:tc>
        <w:tc>
          <w:tcPr>
            <w:tcW w:w="559" w:type="pct"/>
            <w:noWrap/>
            <w:hideMark/>
          </w:tcPr>
          <w:p w14:paraId="08882B9B"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19,703</w:t>
            </w:r>
          </w:p>
        </w:tc>
        <w:tc>
          <w:tcPr>
            <w:tcW w:w="1059" w:type="pct"/>
            <w:noWrap/>
            <w:hideMark/>
          </w:tcPr>
          <w:p w14:paraId="6AFD8464"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w:t>
            </w:r>
          </w:p>
        </w:tc>
        <w:tc>
          <w:tcPr>
            <w:tcW w:w="939" w:type="pct"/>
            <w:noWrap/>
            <w:hideMark/>
          </w:tcPr>
          <w:p w14:paraId="1ACCDB2E"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0,001</w:t>
            </w:r>
          </w:p>
        </w:tc>
      </w:tr>
      <w:tr w:rsidR="0000778E" w:rsidRPr="0000778E" w14:paraId="48C7B84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4"/>
            <w:noWrap/>
            <w:hideMark/>
          </w:tcPr>
          <w:p w14:paraId="076BAC90"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Prueba de chi-cuadrada edad/ generar conciencia y valores</w:t>
            </w:r>
          </w:p>
        </w:tc>
      </w:tr>
      <w:tr w:rsidR="0000778E" w:rsidRPr="0000778E" w14:paraId="41DC4F6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2443" w:type="pct"/>
            <w:noWrap/>
            <w:hideMark/>
          </w:tcPr>
          <w:p w14:paraId="30F441F9" w14:textId="77777777" w:rsidR="00F45785" w:rsidRPr="0000778E" w:rsidRDefault="00F45785" w:rsidP="00EC11D5">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Pearson</w:t>
            </w:r>
          </w:p>
        </w:tc>
        <w:tc>
          <w:tcPr>
            <w:tcW w:w="559" w:type="pct"/>
            <w:noWrap/>
            <w:hideMark/>
          </w:tcPr>
          <w:p w14:paraId="2593B551"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11,875</w:t>
            </w:r>
          </w:p>
        </w:tc>
        <w:tc>
          <w:tcPr>
            <w:tcW w:w="1059" w:type="pct"/>
            <w:noWrap/>
            <w:hideMark/>
          </w:tcPr>
          <w:p w14:paraId="2E9F9F52"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8</w:t>
            </w:r>
          </w:p>
        </w:tc>
        <w:tc>
          <w:tcPr>
            <w:tcW w:w="939" w:type="pct"/>
            <w:noWrap/>
            <w:hideMark/>
          </w:tcPr>
          <w:p w14:paraId="3CAFDDC9" w14:textId="77777777" w:rsidR="00F45785" w:rsidRPr="0000778E" w:rsidRDefault="00F45785" w:rsidP="00EC11D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0,157</w:t>
            </w:r>
          </w:p>
        </w:tc>
      </w:tr>
    </w:tbl>
    <w:p w14:paraId="519B8E68" w14:textId="77777777" w:rsidR="00816E4D" w:rsidRDefault="00816E4D" w:rsidP="00082AD0">
      <w:pPr>
        <w:pStyle w:val="PARRAFOTEXTO"/>
      </w:pPr>
    </w:p>
    <w:p w14:paraId="328F42E8" w14:textId="14273F62" w:rsidR="00027B0F" w:rsidRPr="00082AD0" w:rsidRDefault="00027B0F" w:rsidP="00082AD0">
      <w:pPr>
        <w:pStyle w:val="PARRAFOTEXTO"/>
      </w:pPr>
      <w:r w:rsidRPr="00082AD0">
        <w:t>En la</w:t>
      </w:r>
      <w:r w:rsidR="00655817" w:rsidRPr="00082AD0">
        <w:t xml:space="preserve"> </w:t>
      </w:r>
      <w:r w:rsidR="00655817" w:rsidRPr="00082AD0">
        <w:fldChar w:fldCharType="begin"/>
      </w:r>
      <w:r w:rsidR="00655817" w:rsidRPr="00082AD0">
        <w:instrText xml:space="preserve"> REF _Ref160176720 \h </w:instrText>
      </w:r>
      <w:r w:rsidR="00AC78CA" w:rsidRPr="00082AD0">
        <w:instrText xml:space="preserve"> \* MERGEFORMAT </w:instrText>
      </w:r>
      <w:r w:rsidR="00655817" w:rsidRPr="00082AD0">
        <w:fldChar w:fldCharType="separate"/>
      </w:r>
      <w:r w:rsidR="00132A45">
        <w:t>Tabla 25</w:t>
      </w:r>
      <w:r w:rsidR="00655817" w:rsidRPr="00082AD0">
        <w:fldChar w:fldCharType="end"/>
      </w:r>
      <w:r w:rsidR="00655817" w:rsidRPr="00082AD0">
        <w:t>, la</w:t>
      </w:r>
      <w:r w:rsidRPr="00082AD0">
        <w:t xml:space="preserve"> relación entre género y facilidad de uso para reutilizarlo, el mayor residuo que contribuye a la dependencia es 13,333; que pertenece a los consumidores de género masculino que consideraron como prioritario este factor.</w:t>
      </w:r>
    </w:p>
    <w:p w14:paraId="3D06920D" w14:textId="74ED2B0C" w:rsidR="00027B0F" w:rsidRPr="00082AD0" w:rsidRDefault="0028659F" w:rsidP="00082AD0">
      <w:pPr>
        <w:pStyle w:val="PARRAFOTEXTO"/>
      </w:pPr>
      <w:r>
        <w:t xml:space="preserve"> L</w:t>
      </w:r>
      <w:r w:rsidR="00027B0F" w:rsidRPr="00082AD0">
        <w:t>os consumidores mayores de 41 años que valoraron como muy prioritario el factor de conocimiento y comunicación sobre la reutilización</w:t>
      </w:r>
      <w:r w:rsidR="00C27B72" w:rsidRPr="00082AD0">
        <w:t xml:space="preserve">, </w:t>
      </w:r>
      <w:r w:rsidR="00027B0F" w:rsidRPr="00082AD0">
        <w:t xml:space="preserve">representan el mayor conteo observado y esperado de la relación entre </w:t>
      </w:r>
      <w:r w:rsidR="00C27B72" w:rsidRPr="00082AD0">
        <w:t>la edad y el factor anteriormente mencionado</w:t>
      </w:r>
      <w:r w:rsidR="00027B0F" w:rsidRPr="00082AD0">
        <w:t>, con un valor de 75 y 57,14 respectivamente. Además, este grupo de consumidores son los que más aportan a la dependencia con un residuo de 17,857.</w:t>
      </w:r>
    </w:p>
    <w:p w14:paraId="3C6948BA" w14:textId="45E0AE43" w:rsidR="00C079AA" w:rsidRDefault="00027B0F" w:rsidP="00082AD0">
      <w:pPr>
        <w:pStyle w:val="PARRAFOTEXTO"/>
      </w:pPr>
      <w:r w:rsidRPr="00082AD0">
        <w:t>Finalmente, en la tabulación cruzada entre género y generar conciencia y valores personales frente a la problemática ambiental, la mayor diferencia entre el conteo observado y esperado que contribuye a la dependencia, pertenece al grupo de hombres que afirman que es prioritario implementar este factor para el uso de empaques y envases reutilizables, con un residuo estandarizado de 2,304.</w:t>
      </w:r>
    </w:p>
    <w:p w14:paraId="13A76F42" w14:textId="77777777" w:rsidR="00EC11D5" w:rsidRPr="00082AD0" w:rsidRDefault="00EC11D5" w:rsidP="00082AD0">
      <w:pPr>
        <w:pStyle w:val="PARRAFOTEXTO"/>
      </w:pPr>
    </w:p>
    <w:p w14:paraId="4AF841D8" w14:textId="2CE3F656" w:rsidR="0006199D" w:rsidRPr="0006199D" w:rsidRDefault="0006199D" w:rsidP="0006199D">
      <w:pPr>
        <w:pStyle w:val="TABLA"/>
        <w:rPr>
          <w:rStyle w:val="TITULODETABLACar"/>
          <w:rFonts w:eastAsiaTheme="minorHAnsi"/>
          <w:b w:val="0"/>
          <w:bCs w:val="0"/>
        </w:rPr>
      </w:pPr>
      <w:bookmarkStart w:id="301" w:name="_Ref160176720"/>
      <w:bookmarkStart w:id="302" w:name="_Toc164429102"/>
      <w:r>
        <w:lastRenderedPageBreak/>
        <w:t xml:space="preserve">Tabla </w:t>
      </w:r>
      <w:r>
        <w:fldChar w:fldCharType="begin"/>
      </w:r>
      <w:r>
        <w:instrText xml:space="preserve"> SEQ Tabla \* ARABIC </w:instrText>
      </w:r>
      <w:r>
        <w:fldChar w:fldCharType="separate"/>
      </w:r>
      <w:r w:rsidR="00132A45">
        <w:t>25</w:t>
      </w:r>
      <w:r>
        <w:fldChar w:fldCharType="end"/>
      </w:r>
      <w:bookmarkEnd w:id="301"/>
      <w:r w:rsidR="008E7FEE">
        <w:t>.</w:t>
      </w:r>
      <w:r>
        <w:br/>
      </w:r>
      <w:r w:rsidRPr="0006199D">
        <w:rPr>
          <w:rStyle w:val="TITULODETABLACar"/>
          <w:rFonts w:eastAsiaTheme="minorHAnsi"/>
          <w:b w:val="0"/>
          <w:bCs w:val="0"/>
        </w:rPr>
        <w:t>Dependencia de los factores seleccionados</w:t>
      </w:r>
      <w:r w:rsidR="005D19AC">
        <w:rPr>
          <w:rStyle w:val="TITULODETABLACar"/>
          <w:rFonts w:eastAsiaTheme="minorHAnsi"/>
          <w:b w:val="0"/>
          <w:bCs w:val="0"/>
        </w:rPr>
        <w:t xml:space="preserve"> de la pregunta tres</w:t>
      </w:r>
      <w:r w:rsidRPr="0006199D">
        <w:rPr>
          <w:rStyle w:val="TITULODETABLACar"/>
          <w:rFonts w:eastAsiaTheme="minorHAnsi"/>
          <w:b w:val="0"/>
          <w:bCs w:val="0"/>
        </w:rPr>
        <w:t xml:space="preserve"> con g</w:t>
      </w:r>
      <w:r w:rsidR="00106EA4">
        <w:rPr>
          <w:rStyle w:val="TITULODETABLACar"/>
          <w:rFonts w:eastAsiaTheme="minorHAnsi"/>
          <w:b w:val="0"/>
          <w:bCs w:val="0"/>
        </w:rPr>
        <w:t>é</w:t>
      </w:r>
      <w:r w:rsidRPr="0006199D">
        <w:rPr>
          <w:rStyle w:val="TITULODETABLACar"/>
          <w:rFonts w:eastAsiaTheme="minorHAnsi"/>
          <w:b w:val="0"/>
          <w:bCs w:val="0"/>
        </w:rPr>
        <w:t>nero y edad</w:t>
      </w:r>
      <w:bookmarkEnd w:id="302"/>
    </w:p>
    <w:tbl>
      <w:tblPr>
        <w:tblStyle w:val="Tabladelista6concolores-nfasis3"/>
        <w:tblW w:w="5000" w:type="pct"/>
        <w:tblLook w:val="04A0" w:firstRow="1" w:lastRow="0" w:firstColumn="1" w:lastColumn="0" w:noHBand="0" w:noVBand="1"/>
      </w:tblPr>
      <w:tblGrid>
        <w:gridCol w:w="1607"/>
        <w:gridCol w:w="1148"/>
        <w:gridCol w:w="1284"/>
        <w:gridCol w:w="1262"/>
        <w:gridCol w:w="1748"/>
        <w:gridCol w:w="1748"/>
        <w:gridCol w:w="563"/>
      </w:tblGrid>
      <w:tr w:rsidR="0000778E" w:rsidRPr="0000778E" w14:paraId="5E3F050C"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2A3C16AF"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Género/Facilidad de uso para reutilizar</w:t>
            </w:r>
          </w:p>
        </w:tc>
      </w:tr>
      <w:tr w:rsidR="0000778E" w:rsidRPr="0000778E" w14:paraId="08A6755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32B19685"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p>
        </w:tc>
        <w:tc>
          <w:tcPr>
            <w:tcW w:w="613" w:type="pct"/>
            <w:noWrap/>
            <w:hideMark/>
          </w:tcPr>
          <w:p w14:paraId="61E83B2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No prioritario</w:t>
            </w:r>
          </w:p>
        </w:tc>
        <w:tc>
          <w:tcPr>
            <w:tcW w:w="686" w:type="pct"/>
            <w:noWrap/>
            <w:hideMark/>
          </w:tcPr>
          <w:p w14:paraId="2531B137" w14:textId="77777777" w:rsidR="00E83924" w:rsidRPr="0000778E" w:rsidRDefault="00E83924" w:rsidP="00816E4D">
            <w:pPr>
              <w:spacing w:before="0" w:line="240" w:lineRule="auto"/>
              <w:ind w:left="0" w:firstLine="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Poco prioritario</w:t>
            </w:r>
          </w:p>
        </w:tc>
        <w:tc>
          <w:tcPr>
            <w:tcW w:w="674" w:type="pct"/>
            <w:noWrap/>
            <w:hideMark/>
          </w:tcPr>
          <w:p w14:paraId="7E685C5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prioritario</w:t>
            </w:r>
          </w:p>
        </w:tc>
        <w:tc>
          <w:tcPr>
            <w:tcW w:w="934" w:type="pct"/>
            <w:noWrap/>
            <w:hideMark/>
          </w:tcPr>
          <w:p w14:paraId="04ABCC9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Muy prioritario</w:t>
            </w:r>
          </w:p>
        </w:tc>
        <w:tc>
          <w:tcPr>
            <w:tcW w:w="934" w:type="pct"/>
            <w:noWrap/>
            <w:hideMark/>
          </w:tcPr>
          <w:p w14:paraId="4DD40230"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Totalmente prioritario</w:t>
            </w:r>
          </w:p>
        </w:tc>
        <w:tc>
          <w:tcPr>
            <w:tcW w:w="301" w:type="pct"/>
            <w:noWrap/>
            <w:hideMark/>
          </w:tcPr>
          <w:p w14:paraId="5964BCA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Todo</w:t>
            </w:r>
          </w:p>
        </w:tc>
      </w:tr>
      <w:tr w:rsidR="0000778E" w:rsidRPr="0000778E" w14:paraId="1470F85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4F04B31"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418186A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86" w:type="pct"/>
            <w:noWrap/>
            <w:hideMark/>
          </w:tcPr>
          <w:p w14:paraId="21182F4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74" w:type="pct"/>
            <w:noWrap/>
            <w:hideMark/>
          </w:tcPr>
          <w:p w14:paraId="37DB8D5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7CCB144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15D6E747"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70735AD8"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r>
      <w:tr w:rsidR="0000778E" w:rsidRPr="0000778E" w14:paraId="657C47E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4CF33256"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Masculino</w:t>
            </w:r>
          </w:p>
        </w:tc>
        <w:tc>
          <w:tcPr>
            <w:tcW w:w="613" w:type="pct"/>
            <w:noWrap/>
            <w:hideMark/>
          </w:tcPr>
          <w:p w14:paraId="28DEF133"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c>
          <w:tcPr>
            <w:tcW w:w="686" w:type="pct"/>
            <w:noWrap/>
            <w:hideMark/>
          </w:tcPr>
          <w:p w14:paraId="0BD7F0D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c>
          <w:tcPr>
            <w:tcW w:w="674" w:type="pct"/>
            <w:noWrap/>
            <w:hideMark/>
          </w:tcPr>
          <w:p w14:paraId="763F549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45</w:t>
            </w:r>
          </w:p>
        </w:tc>
        <w:tc>
          <w:tcPr>
            <w:tcW w:w="934" w:type="pct"/>
            <w:noWrap/>
            <w:hideMark/>
          </w:tcPr>
          <w:p w14:paraId="769D726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934" w:type="pct"/>
            <w:noWrap/>
            <w:hideMark/>
          </w:tcPr>
          <w:p w14:paraId="1139FCB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45</w:t>
            </w:r>
          </w:p>
        </w:tc>
        <w:tc>
          <w:tcPr>
            <w:tcW w:w="301" w:type="pct"/>
            <w:noWrap/>
            <w:hideMark/>
          </w:tcPr>
          <w:p w14:paraId="78A177C2"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95</w:t>
            </w:r>
          </w:p>
        </w:tc>
      </w:tr>
      <w:tr w:rsidR="0000778E" w:rsidRPr="0000778E" w14:paraId="132857A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6BDF87FD"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7970E6A6"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w:t>
            </w:r>
          </w:p>
        </w:tc>
        <w:tc>
          <w:tcPr>
            <w:tcW w:w="686" w:type="pct"/>
            <w:noWrap/>
            <w:hideMark/>
          </w:tcPr>
          <w:p w14:paraId="7B4D6450"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w:t>
            </w:r>
          </w:p>
        </w:tc>
        <w:tc>
          <w:tcPr>
            <w:tcW w:w="674" w:type="pct"/>
            <w:noWrap/>
            <w:hideMark/>
          </w:tcPr>
          <w:p w14:paraId="630E548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31,67</w:t>
            </w:r>
          </w:p>
        </w:tc>
        <w:tc>
          <w:tcPr>
            <w:tcW w:w="934" w:type="pct"/>
            <w:noWrap/>
            <w:hideMark/>
          </w:tcPr>
          <w:p w14:paraId="37CEE9C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13,57</w:t>
            </w:r>
          </w:p>
        </w:tc>
        <w:tc>
          <w:tcPr>
            <w:tcW w:w="934" w:type="pct"/>
            <w:noWrap/>
            <w:hideMark/>
          </w:tcPr>
          <w:p w14:paraId="17EAA25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45,24</w:t>
            </w:r>
          </w:p>
        </w:tc>
        <w:tc>
          <w:tcPr>
            <w:tcW w:w="301" w:type="pct"/>
            <w:noWrap/>
            <w:hideMark/>
          </w:tcPr>
          <w:p w14:paraId="1F6224B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4568B47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0DB77837"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528B819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86" w:type="pct"/>
            <w:noWrap/>
            <w:hideMark/>
          </w:tcPr>
          <w:p w14:paraId="4CF74CC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74" w:type="pct"/>
            <w:noWrap/>
            <w:hideMark/>
          </w:tcPr>
          <w:p w14:paraId="46486C3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13,333</w:t>
            </w:r>
          </w:p>
        </w:tc>
        <w:tc>
          <w:tcPr>
            <w:tcW w:w="934" w:type="pct"/>
            <w:noWrap/>
            <w:hideMark/>
          </w:tcPr>
          <w:p w14:paraId="636C6D9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-8,571</w:t>
            </w:r>
          </w:p>
        </w:tc>
        <w:tc>
          <w:tcPr>
            <w:tcW w:w="934" w:type="pct"/>
            <w:noWrap/>
            <w:hideMark/>
          </w:tcPr>
          <w:p w14:paraId="51B5447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-0,238</w:t>
            </w:r>
          </w:p>
        </w:tc>
        <w:tc>
          <w:tcPr>
            <w:tcW w:w="301" w:type="pct"/>
            <w:noWrap/>
            <w:hideMark/>
          </w:tcPr>
          <w:p w14:paraId="3210B125"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60DDABEA"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CDFA214"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0A59AE3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-1,504</w:t>
            </w:r>
          </w:p>
        </w:tc>
        <w:tc>
          <w:tcPr>
            <w:tcW w:w="686" w:type="pct"/>
            <w:noWrap/>
            <w:hideMark/>
          </w:tcPr>
          <w:p w14:paraId="2D7E0CE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-1,504</w:t>
            </w:r>
          </w:p>
        </w:tc>
        <w:tc>
          <w:tcPr>
            <w:tcW w:w="674" w:type="pct"/>
            <w:noWrap/>
            <w:hideMark/>
          </w:tcPr>
          <w:p w14:paraId="57C1392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2,369</w:t>
            </w:r>
          </w:p>
        </w:tc>
        <w:tc>
          <w:tcPr>
            <w:tcW w:w="934" w:type="pct"/>
            <w:noWrap/>
            <w:hideMark/>
          </w:tcPr>
          <w:p w14:paraId="2ABB75F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-2,327</w:t>
            </w:r>
          </w:p>
        </w:tc>
        <w:tc>
          <w:tcPr>
            <w:tcW w:w="934" w:type="pct"/>
            <w:noWrap/>
            <w:hideMark/>
          </w:tcPr>
          <w:p w14:paraId="74A8B5C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-0,035</w:t>
            </w:r>
          </w:p>
        </w:tc>
        <w:tc>
          <w:tcPr>
            <w:tcW w:w="301" w:type="pct"/>
            <w:noWrap/>
            <w:hideMark/>
          </w:tcPr>
          <w:p w14:paraId="07519C16"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0A98F7C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33192B7E"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67A6416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2,2619</w:t>
            </w:r>
          </w:p>
        </w:tc>
        <w:tc>
          <w:tcPr>
            <w:tcW w:w="686" w:type="pct"/>
            <w:noWrap/>
            <w:hideMark/>
          </w:tcPr>
          <w:p w14:paraId="7029362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2,2619</w:t>
            </w:r>
          </w:p>
        </w:tc>
        <w:tc>
          <w:tcPr>
            <w:tcW w:w="674" w:type="pct"/>
            <w:noWrap/>
            <w:hideMark/>
          </w:tcPr>
          <w:p w14:paraId="780F9FE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5,614</w:t>
            </w:r>
          </w:p>
        </w:tc>
        <w:tc>
          <w:tcPr>
            <w:tcW w:w="934" w:type="pct"/>
            <w:noWrap/>
            <w:hideMark/>
          </w:tcPr>
          <w:p w14:paraId="0A75649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5,4135</w:t>
            </w:r>
          </w:p>
        </w:tc>
        <w:tc>
          <w:tcPr>
            <w:tcW w:w="934" w:type="pct"/>
            <w:noWrap/>
            <w:hideMark/>
          </w:tcPr>
          <w:p w14:paraId="54A1A7D6"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0,0013</w:t>
            </w:r>
          </w:p>
        </w:tc>
        <w:tc>
          <w:tcPr>
            <w:tcW w:w="301" w:type="pct"/>
            <w:noWrap/>
            <w:hideMark/>
          </w:tcPr>
          <w:p w14:paraId="58B09D8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71C37B8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296640B2"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52CCB75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86" w:type="pct"/>
            <w:noWrap/>
            <w:hideMark/>
          </w:tcPr>
          <w:p w14:paraId="12A36EA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74" w:type="pct"/>
            <w:noWrap/>
            <w:hideMark/>
          </w:tcPr>
          <w:p w14:paraId="22D9173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7D5D9B28"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0B16547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72B3AB67"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4F96BB09"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3663C69"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Femenino</w:t>
            </w:r>
          </w:p>
        </w:tc>
        <w:tc>
          <w:tcPr>
            <w:tcW w:w="613" w:type="pct"/>
            <w:noWrap/>
            <w:hideMark/>
          </w:tcPr>
          <w:p w14:paraId="342870A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686" w:type="pct"/>
            <w:noWrap/>
            <w:hideMark/>
          </w:tcPr>
          <w:p w14:paraId="0E7738F3"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674" w:type="pct"/>
            <w:noWrap/>
            <w:hideMark/>
          </w:tcPr>
          <w:p w14:paraId="0ED07A2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25</w:t>
            </w:r>
          </w:p>
        </w:tc>
        <w:tc>
          <w:tcPr>
            <w:tcW w:w="934" w:type="pct"/>
            <w:noWrap/>
            <w:hideMark/>
          </w:tcPr>
          <w:p w14:paraId="6EEBD72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25</w:t>
            </w:r>
          </w:p>
        </w:tc>
        <w:tc>
          <w:tcPr>
            <w:tcW w:w="934" w:type="pct"/>
            <w:noWrap/>
            <w:hideMark/>
          </w:tcPr>
          <w:p w14:paraId="68A9E5F5"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55</w:t>
            </w:r>
          </w:p>
        </w:tc>
        <w:tc>
          <w:tcPr>
            <w:tcW w:w="301" w:type="pct"/>
            <w:noWrap/>
            <w:hideMark/>
          </w:tcPr>
          <w:p w14:paraId="58E7CC55"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115</w:t>
            </w:r>
          </w:p>
        </w:tc>
      </w:tr>
      <w:tr w:rsidR="0000778E" w:rsidRPr="0000778E" w14:paraId="2374AE1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64922029"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54E8A13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2,74</w:t>
            </w:r>
          </w:p>
        </w:tc>
        <w:tc>
          <w:tcPr>
            <w:tcW w:w="686" w:type="pct"/>
            <w:noWrap/>
            <w:hideMark/>
          </w:tcPr>
          <w:p w14:paraId="7B7D3FB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2,74</w:t>
            </w:r>
          </w:p>
        </w:tc>
        <w:tc>
          <w:tcPr>
            <w:tcW w:w="674" w:type="pct"/>
            <w:noWrap/>
            <w:hideMark/>
          </w:tcPr>
          <w:p w14:paraId="0F01A0E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38,33</w:t>
            </w:r>
          </w:p>
        </w:tc>
        <w:tc>
          <w:tcPr>
            <w:tcW w:w="934" w:type="pct"/>
            <w:noWrap/>
            <w:hideMark/>
          </w:tcPr>
          <w:p w14:paraId="4C858C1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16,43</w:t>
            </w:r>
          </w:p>
        </w:tc>
        <w:tc>
          <w:tcPr>
            <w:tcW w:w="934" w:type="pct"/>
            <w:noWrap/>
            <w:hideMark/>
          </w:tcPr>
          <w:p w14:paraId="3A5D0D1A"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54,76</w:t>
            </w:r>
          </w:p>
        </w:tc>
        <w:tc>
          <w:tcPr>
            <w:tcW w:w="301" w:type="pct"/>
            <w:noWrap/>
            <w:hideMark/>
          </w:tcPr>
          <w:p w14:paraId="1ECC6CB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301026D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4E483007"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42675DC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86" w:type="pct"/>
            <w:noWrap/>
            <w:hideMark/>
          </w:tcPr>
          <w:p w14:paraId="1286527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74" w:type="pct"/>
            <w:noWrap/>
            <w:hideMark/>
          </w:tcPr>
          <w:p w14:paraId="4616ACF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-13,333</w:t>
            </w:r>
          </w:p>
        </w:tc>
        <w:tc>
          <w:tcPr>
            <w:tcW w:w="934" w:type="pct"/>
            <w:noWrap/>
            <w:hideMark/>
          </w:tcPr>
          <w:p w14:paraId="6EF77F96"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8,571</w:t>
            </w:r>
          </w:p>
        </w:tc>
        <w:tc>
          <w:tcPr>
            <w:tcW w:w="934" w:type="pct"/>
            <w:noWrap/>
            <w:hideMark/>
          </w:tcPr>
          <w:p w14:paraId="27E68C3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0,238</w:t>
            </w:r>
          </w:p>
        </w:tc>
        <w:tc>
          <w:tcPr>
            <w:tcW w:w="301" w:type="pct"/>
            <w:noWrap/>
            <w:hideMark/>
          </w:tcPr>
          <w:p w14:paraId="529EC59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1B95855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6AF349C"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3A82467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1,367</w:t>
            </w:r>
          </w:p>
        </w:tc>
        <w:tc>
          <w:tcPr>
            <w:tcW w:w="686" w:type="pct"/>
            <w:noWrap/>
            <w:hideMark/>
          </w:tcPr>
          <w:p w14:paraId="32D5745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1,367</w:t>
            </w:r>
          </w:p>
        </w:tc>
        <w:tc>
          <w:tcPr>
            <w:tcW w:w="674" w:type="pct"/>
            <w:noWrap/>
            <w:hideMark/>
          </w:tcPr>
          <w:p w14:paraId="41DCB07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-2,154</w:t>
            </w:r>
          </w:p>
        </w:tc>
        <w:tc>
          <w:tcPr>
            <w:tcW w:w="934" w:type="pct"/>
            <w:noWrap/>
            <w:hideMark/>
          </w:tcPr>
          <w:p w14:paraId="4A6A283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2,115</w:t>
            </w:r>
          </w:p>
        </w:tc>
        <w:tc>
          <w:tcPr>
            <w:tcW w:w="934" w:type="pct"/>
            <w:noWrap/>
            <w:hideMark/>
          </w:tcPr>
          <w:p w14:paraId="6596545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0,032</w:t>
            </w:r>
          </w:p>
        </w:tc>
        <w:tc>
          <w:tcPr>
            <w:tcW w:w="301" w:type="pct"/>
            <w:noWrap/>
            <w:hideMark/>
          </w:tcPr>
          <w:p w14:paraId="532DB56A"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r>
      <w:tr w:rsidR="0000778E" w:rsidRPr="0000778E" w14:paraId="7296BDC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22A232A"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3593EF0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1,8685</w:t>
            </w:r>
          </w:p>
        </w:tc>
        <w:tc>
          <w:tcPr>
            <w:tcW w:w="686" w:type="pct"/>
            <w:noWrap/>
            <w:hideMark/>
          </w:tcPr>
          <w:p w14:paraId="0746BC0A"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1,8685</w:t>
            </w:r>
          </w:p>
        </w:tc>
        <w:tc>
          <w:tcPr>
            <w:tcW w:w="674" w:type="pct"/>
            <w:noWrap/>
            <w:hideMark/>
          </w:tcPr>
          <w:p w14:paraId="3FA877D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4,6377</w:t>
            </w:r>
          </w:p>
        </w:tc>
        <w:tc>
          <w:tcPr>
            <w:tcW w:w="934" w:type="pct"/>
            <w:noWrap/>
            <w:hideMark/>
          </w:tcPr>
          <w:p w14:paraId="3D0A536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4,472</w:t>
            </w:r>
          </w:p>
        </w:tc>
        <w:tc>
          <w:tcPr>
            <w:tcW w:w="934" w:type="pct"/>
            <w:noWrap/>
            <w:hideMark/>
          </w:tcPr>
          <w:p w14:paraId="502DE67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0,001</w:t>
            </w:r>
          </w:p>
        </w:tc>
        <w:tc>
          <w:tcPr>
            <w:tcW w:w="301" w:type="pct"/>
            <w:noWrap/>
            <w:hideMark/>
          </w:tcPr>
          <w:p w14:paraId="0BEF337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r>
      <w:tr w:rsidR="0000778E" w:rsidRPr="0000778E" w14:paraId="0DC53BF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1BFAD801"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Todo</w:t>
            </w:r>
          </w:p>
        </w:tc>
        <w:tc>
          <w:tcPr>
            <w:tcW w:w="613" w:type="pct"/>
            <w:noWrap/>
            <w:hideMark/>
          </w:tcPr>
          <w:p w14:paraId="013D631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5</w:t>
            </w:r>
          </w:p>
        </w:tc>
        <w:tc>
          <w:tcPr>
            <w:tcW w:w="686" w:type="pct"/>
            <w:noWrap/>
            <w:hideMark/>
          </w:tcPr>
          <w:p w14:paraId="2B0E990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5</w:t>
            </w:r>
          </w:p>
        </w:tc>
        <w:tc>
          <w:tcPr>
            <w:tcW w:w="674" w:type="pct"/>
            <w:noWrap/>
            <w:hideMark/>
          </w:tcPr>
          <w:p w14:paraId="6A11AC8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70</w:t>
            </w:r>
          </w:p>
        </w:tc>
        <w:tc>
          <w:tcPr>
            <w:tcW w:w="934" w:type="pct"/>
            <w:noWrap/>
            <w:hideMark/>
          </w:tcPr>
          <w:p w14:paraId="4314E6F0"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30</w:t>
            </w:r>
          </w:p>
        </w:tc>
        <w:tc>
          <w:tcPr>
            <w:tcW w:w="934" w:type="pct"/>
            <w:noWrap/>
            <w:hideMark/>
          </w:tcPr>
          <w:p w14:paraId="13EC5B3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100</w:t>
            </w:r>
          </w:p>
        </w:tc>
        <w:tc>
          <w:tcPr>
            <w:tcW w:w="301" w:type="pct"/>
            <w:noWrap/>
            <w:hideMark/>
          </w:tcPr>
          <w:p w14:paraId="6D73C7C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210</w:t>
            </w:r>
          </w:p>
        </w:tc>
      </w:tr>
      <w:tr w:rsidR="0000778E" w:rsidRPr="0000778E" w14:paraId="1AD6885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6299948B"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p>
        </w:tc>
        <w:tc>
          <w:tcPr>
            <w:tcW w:w="613" w:type="pct"/>
            <w:noWrap/>
            <w:hideMark/>
          </w:tcPr>
          <w:p w14:paraId="38E48C56"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686" w:type="pct"/>
            <w:noWrap/>
            <w:hideMark/>
          </w:tcPr>
          <w:p w14:paraId="32E8920A"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674" w:type="pct"/>
            <w:noWrap/>
            <w:hideMark/>
          </w:tcPr>
          <w:p w14:paraId="1F375876"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934" w:type="pct"/>
            <w:noWrap/>
            <w:hideMark/>
          </w:tcPr>
          <w:p w14:paraId="29495DA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934" w:type="pct"/>
            <w:noWrap/>
            <w:hideMark/>
          </w:tcPr>
          <w:p w14:paraId="7E9A2DF2"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01" w:type="pct"/>
            <w:noWrap/>
            <w:hideMark/>
          </w:tcPr>
          <w:p w14:paraId="7BE1A72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144A021F"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33385CB9"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Edad/Conocimiento y comunicación</w:t>
            </w:r>
          </w:p>
        </w:tc>
      </w:tr>
      <w:tr w:rsidR="0000778E" w:rsidRPr="0000778E" w14:paraId="369F9E7F"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6401BBA"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p>
        </w:tc>
        <w:tc>
          <w:tcPr>
            <w:tcW w:w="613" w:type="pct"/>
            <w:noWrap/>
            <w:hideMark/>
          </w:tcPr>
          <w:p w14:paraId="14749ED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No prioritario</w:t>
            </w:r>
          </w:p>
        </w:tc>
        <w:tc>
          <w:tcPr>
            <w:tcW w:w="686" w:type="pct"/>
            <w:noWrap/>
            <w:hideMark/>
          </w:tcPr>
          <w:p w14:paraId="58FD6F4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Prioritario</w:t>
            </w:r>
          </w:p>
        </w:tc>
        <w:tc>
          <w:tcPr>
            <w:tcW w:w="674" w:type="pct"/>
            <w:noWrap/>
            <w:hideMark/>
          </w:tcPr>
          <w:p w14:paraId="0DA3995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Muy prioritario</w:t>
            </w:r>
          </w:p>
        </w:tc>
        <w:tc>
          <w:tcPr>
            <w:tcW w:w="934" w:type="pct"/>
            <w:noWrap/>
            <w:hideMark/>
          </w:tcPr>
          <w:p w14:paraId="583F6E0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Totalmente prioritario</w:t>
            </w:r>
          </w:p>
        </w:tc>
        <w:tc>
          <w:tcPr>
            <w:tcW w:w="934" w:type="pct"/>
            <w:noWrap/>
            <w:hideMark/>
          </w:tcPr>
          <w:p w14:paraId="146E172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Todo</w:t>
            </w:r>
          </w:p>
        </w:tc>
        <w:tc>
          <w:tcPr>
            <w:tcW w:w="301" w:type="pct"/>
            <w:noWrap/>
            <w:hideMark/>
          </w:tcPr>
          <w:p w14:paraId="5E7B2DF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39295A2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24903D57"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4C8DE5D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86" w:type="pct"/>
            <w:noWrap/>
            <w:hideMark/>
          </w:tcPr>
          <w:p w14:paraId="7AB7E5A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74" w:type="pct"/>
            <w:noWrap/>
            <w:hideMark/>
          </w:tcPr>
          <w:p w14:paraId="7BF376B0"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461D318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6902D28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2C544D6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2F2B3C49"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0273804E"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18-29 Años</w:t>
            </w:r>
          </w:p>
        </w:tc>
        <w:tc>
          <w:tcPr>
            <w:tcW w:w="613" w:type="pct"/>
            <w:noWrap/>
            <w:hideMark/>
          </w:tcPr>
          <w:p w14:paraId="240DDB6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c>
          <w:tcPr>
            <w:tcW w:w="686" w:type="pct"/>
            <w:noWrap/>
            <w:hideMark/>
          </w:tcPr>
          <w:p w14:paraId="42A782B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w:t>
            </w:r>
          </w:p>
        </w:tc>
        <w:tc>
          <w:tcPr>
            <w:tcW w:w="674" w:type="pct"/>
            <w:noWrap/>
            <w:hideMark/>
          </w:tcPr>
          <w:p w14:paraId="2F4EBE70"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30</w:t>
            </w:r>
          </w:p>
        </w:tc>
        <w:tc>
          <w:tcPr>
            <w:tcW w:w="934" w:type="pct"/>
            <w:noWrap/>
            <w:hideMark/>
          </w:tcPr>
          <w:p w14:paraId="7AEC903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934" w:type="pct"/>
            <w:noWrap/>
            <w:hideMark/>
          </w:tcPr>
          <w:p w14:paraId="6066BE9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45</w:t>
            </w:r>
          </w:p>
        </w:tc>
        <w:tc>
          <w:tcPr>
            <w:tcW w:w="301" w:type="pct"/>
            <w:noWrap/>
            <w:hideMark/>
          </w:tcPr>
          <w:p w14:paraId="60AB857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2F1BBBC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28B47624"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2E2510B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w:t>
            </w:r>
          </w:p>
        </w:tc>
        <w:tc>
          <w:tcPr>
            <w:tcW w:w="686" w:type="pct"/>
            <w:noWrap/>
            <w:hideMark/>
          </w:tcPr>
          <w:p w14:paraId="5EFEAA1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9,64</w:t>
            </w:r>
          </w:p>
        </w:tc>
        <w:tc>
          <w:tcPr>
            <w:tcW w:w="674" w:type="pct"/>
            <w:noWrap/>
            <w:hideMark/>
          </w:tcPr>
          <w:p w14:paraId="6AD1543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12,86</w:t>
            </w:r>
          </w:p>
        </w:tc>
        <w:tc>
          <w:tcPr>
            <w:tcW w:w="934" w:type="pct"/>
            <w:noWrap/>
            <w:hideMark/>
          </w:tcPr>
          <w:p w14:paraId="7B98532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21,43</w:t>
            </w:r>
          </w:p>
        </w:tc>
        <w:tc>
          <w:tcPr>
            <w:tcW w:w="934" w:type="pct"/>
            <w:noWrap/>
            <w:hideMark/>
          </w:tcPr>
          <w:p w14:paraId="1DBA567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109494C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0430A04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5FFB14F"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4D4212B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-1,071</w:t>
            </w:r>
          </w:p>
        </w:tc>
        <w:tc>
          <w:tcPr>
            <w:tcW w:w="686" w:type="pct"/>
            <w:noWrap/>
            <w:hideMark/>
          </w:tcPr>
          <w:p w14:paraId="7AD5E43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0,357</w:t>
            </w:r>
          </w:p>
        </w:tc>
        <w:tc>
          <w:tcPr>
            <w:tcW w:w="674" w:type="pct"/>
            <w:noWrap/>
            <w:hideMark/>
          </w:tcPr>
          <w:p w14:paraId="7AA08F4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17,143</w:t>
            </w:r>
          </w:p>
        </w:tc>
        <w:tc>
          <w:tcPr>
            <w:tcW w:w="934" w:type="pct"/>
            <w:noWrap/>
            <w:hideMark/>
          </w:tcPr>
          <w:p w14:paraId="7CA5A8A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-16,429</w:t>
            </w:r>
          </w:p>
        </w:tc>
        <w:tc>
          <w:tcPr>
            <w:tcW w:w="934" w:type="pct"/>
            <w:noWrap/>
            <w:hideMark/>
          </w:tcPr>
          <w:p w14:paraId="7A44E7D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407FDC3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0D556C6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88152ED"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7457427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-1,035</w:t>
            </w:r>
          </w:p>
        </w:tc>
        <w:tc>
          <w:tcPr>
            <w:tcW w:w="686" w:type="pct"/>
            <w:noWrap/>
            <w:hideMark/>
          </w:tcPr>
          <w:p w14:paraId="529D861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0,115</w:t>
            </w:r>
          </w:p>
        </w:tc>
        <w:tc>
          <w:tcPr>
            <w:tcW w:w="674" w:type="pct"/>
            <w:noWrap/>
            <w:hideMark/>
          </w:tcPr>
          <w:p w14:paraId="002D859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4,781</w:t>
            </w:r>
          </w:p>
        </w:tc>
        <w:tc>
          <w:tcPr>
            <w:tcW w:w="934" w:type="pct"/>
            <w:noWrap/>
            <w:hideMark/>
          </w:tcPr>
          <w:p w14:paraId="6D6B6B1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-3,549</w:t>
            </w:r>
          </w:p>
        </w:tc>
        <w:tc>
          <w:tcPr>
            <w:tcW w:w="934" w:type="pct"/>
            <w:noWrap/>
            <w:hideMark/>
          </w:tcPr>
          <w:p w14:paraId="4CF74A4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45E8C18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3BB6A36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212C77C6"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41FB9DE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1,071</w:t>
            </w:r>
          </w:p>
        </w:tc>
        <w:tc>
          <w:tcPr>
            <w:tcW w:w="686" w:type="pct"/>
            <w:noWrap/>
            <w:hideMark/>
          </w:tcPr>
          <w:p w14:paraId="6CE6735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0,013</w:t>
            </w:r>
          </w:p>
        </w:tc>
        <w:tc>
          <w:tcPr>
            <w:tcW w:w="674" w:type="pct"/>
            <w:noWrap/>
            <w:hideMark/>
          </w:tcPr>
          <w:p w14:paraId="5FE5016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22,857</w:t>
            </w:r>
          </w:p>
        </w:tc>
        <w:tc>
          <w:tcPr>
            <w:tcW w:w="934" w:type="pct"/>
            <w:noWrap/>
            <w:hideMark/>
          </w:tcPr>
          <w:p w14:paraId="6F73392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12,595</w:t>
            </w:r>
          </w:p>
        </w:tc>
        <w:tc>
          <w:tcPr>
            <w:tcW w:w="934" w:type="pct"/>
            <w:noWrap/>
            <w:hideMark/>
          </w:tcPr>
          <w:p w14:paraId="3264BFF3"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5E24900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7E36934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68A7831A"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p>
        </w:tc>
        <w:tc>
          <w:tcPr>
            <w:tcW w:w="613" w:type="pct"/>
            <w:noWrap/>
            <w:hideMark/>
          </w:tcPr>
          <w:p w14:paraId="7D5D70B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686" w:type="pct"/>
            <w:noWrap/>
            <w:hideMark/>
          </w:tcPr>
          <w:p w14:paraId="04BAB28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674" w:type="pct"/>
            <w:noWrap/>
            <w:hideMark/>
          </w:tcPr>
          <w:p w14:paraId="096034A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934" w:type="pct"/>
            <w:noWrap/>
            <w:hideMark/>
          </w:tcPr>
          <w:p w14:paraId="4AD16A7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934" w:type="pct"/>
            <w:noWrap/>
            <w:hideMark/>
          </w:tcPr>
          <w:p w14:paraId="5EEE827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01" w:type="pct"/>
            <w:noWrap/>
            <w:hideMark/>
          </w:tcPr>
          <w:p w14:paraId="7F0F04C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04D331B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0EBC7D3C"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30-40 Años</w:t>
            </w:r>
          </w:p>
        </w:tc>
        <w:tc>
          <w:tcPr>
            <w:tcW w:w="613" w:type="pct"/>
            <w:noWrap/>
            <w:hideMark/>
          </w:tcPr>
          <w:p w14:paraId="701D1F1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c>
          <w:tcPr>
            <w:tcW w:w="686" w:type="pct"/>
            <w:noWrap/>
            <w:hideMark/>
          </w:tcPr>
          <w:p w14:paraId="283DB8D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w:t>
            </w:r>
          </w:p>
        </w:tc>
        <w:tc>
          <w:tcPr>
            <w:tcW w:w="674" w:type="pct"/>
            <w:noWrap/>
            <w:hideMark/>
          </w:tcPr>
          <w:p w14:paraId="62E854F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w:t>
            </w:r>
          </w:p>
        </w:tc>
        <w:tc>
          <w:tcPr>
            <w:tcW w:w="934" w:type="pct"/>
            <w:noWrap/>
            <w:hideMark/>
          </w:tcPr>
          <w:p w14:paraId="06113BB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20</w:t>
            </w:r>
          </w:p>
        </w:tc>
        <w:tc>
          <w:tcPr>
            <w:tcW w:w="934" w:type="pct"/>
            <w:noWrap/>
            <w:hideMark/>
          </w:tcPr>
          <w:p w14:paraId="5E2B973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45</w:t>
            </w:r>
          </w:p>
        </w:tc>
        <w:tc>
          <w:tcPr>
            <w:tcW w:w="301" w:type="pct"/>
            <w:noWrap/>
            <w:hideMark/>
          </w:tcPr>
          <w:p w14:paraId="49560A3A"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0FF90E0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3526B00A"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283C4DD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w:t>
            </w:r>
          </w:p>
        </w:tc>
        <w:tc>
          <w:tcPr>
            <w:tcW w:w="686" w:type="pct"/>
            <w:noWrap/>
            <w:hideMark/>
          </w:tcPr>
          <w:p w14:paraId="2C82312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9,64</w:t>
            </w:r>
          </w:p>
        </w:tc>
        <w:tc>
          <w:tcPr>
            <w:tcW w:w="674" w:type="pct"/>
            <w:noWrap/>
            <w:hideMark/>
          </w:tcPr>
          <w:p w14:paraId="19A38F8A"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12,86</w:t>
            </w:r>
          </w:p>
        </w:tc>
        <w:tc>
          <w:tcPr>
            <w:tcW w:w="934" w:type="pct"/>
            <w:noWrap/>
            <w:hideMark/>
          </w:tcPr>
          <w:p w14:paraId="32C65EBA"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21,43</w:t>
            </w:r>
          </w:p>
        </w:tc>
        <w:tc>
          <w:tcPr>
            <w:tcW w:w="934" w:type="pct"/>
            <w:noWrap/>
            <w:hideMark/>
          </w:tcPr>
          <w:p w14:paraId="7F2CC4E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7389FE98"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698230A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609BB8F2"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511301AA"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-1,071</w:t>
            </w:r>
          </w:p>
        </w:tc>
        <w:tc>
          <w:tcPr>
            <w:tcW w:w="686" w:type="pct"/>
            <w:noWrap/>
            <w:hideMark/>
          </w:tcPr>
          <w:p w14:paraId="6133CA3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5,357</w:t>
            </w:r>
          </w:p>
        </w:tc>
        <w:tc>
          <w:tcPr>
            <w:tcW w:w="674" w:type="pct"/>
            <w:noWrap/>
            <w:hideMark/>
          </w:tcPr>
          <w:p w14:paraId="1AE1C30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-2,857</w:t>
            </w:r>
          </w:p>
        </w:tc>
        <w:tc>
          <w:tcPr>
            <w:tcW w:w="934" w:type="pct"/>
            <w:noWrap/>
            <w:hideMark/>
          </w:tcPr>
          <w:p w14:paraId="6203A09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-1,429</w:t>
            </w:r>
          </w:p>
        </w:tc>
        <w:tc>
          <w:tcPr>
            <w:tcW w:w="934" w:type="pct"/>
            <w:noWrap/>
            <w:hideMark/>
          </w:tcPr>
          <w:p w14:paraId="40355BE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5A14C2C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23075EC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42914C03"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5B1DE4A8"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-1,035</w:t>
            </w:r>
          </w:p>
        </w:tc>
        <w:tc>
          <w:tcPr>
            <w:tcW w:w="686" w:type="pct"/>
            <w:noWrap/>
            <w:hideMark/>
          </w:tcPr>
          <w:p w14:paraId="24D9EB8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1,725</w:t>
            </w:r>
          </w:p>
        </w:tc>
        <w:tc>
          <w:tcPr>
            <w:tcW w:w="674" w:type="pct"/>
            <w:noWrap/>
            <w:hideMark/>
          </w:tcPr>
          <w:p w14:paraId="572C91F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-0,797</w:t>
            </w:r>
          </w:p>
        </w:tc>
        <w:tc>
          <w:tcPr>
            <w:tcW w:w="934" w:type="pct"/>
            <w:noWrap/>
            <w:hideMark/>
          </w:tcPr>
          <w:p w14:paraId="63E8DCB0"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-0,309</w:t>
            </w:r>
          </w:p>
        </w:tc>
        <w:tc>
          <w:tcPr>
            <w:tcW w:w="934" w:type="pct"/>
            <w:noWrap/>
            <w:hideMark/>
          </w:tcPr>
          <w:p w14:paraId="776746F7"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501A7BA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2493DCF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6CCB1A2E"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46B85185"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1,071</w:t>
            </w:r>
          </w:p>
        </w:tc>
        <w:tc>
          <w:tcPr>
            <w:tcW w:w="686" w:type="pct"/>
            <w:noWrap/>
            <w:hideMark/>
          </w:tcPr>
          <w:p w14:paraId="281C2A1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2,976</w:t>
            </w:r>
          </w:p>
        </w:tc>
        <w:tc>
          <w:tcPr>
            <w:tcW w:w="674" w:type="pct"/>
            <w:noWrap/>
            <w:hideMark/>
          </w:tcPr>
          <w:p w14:paraId="5B86A45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0,635</w:t>
            </w:r>
          </w:p>
        </w:tc>
        <w:tc>
          <w:tcPr>
            <w:tcW w:w="934" w:type="pct"/>
            <w:noWrap/>
            <w:hideMark/>
          </w:tcPr>
          <w:p w14:paraId="575B9976"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0,095</w:t>
            </w:r>
          </w:p>
        </w:tc>
        <w:tc>
          <w:tcPr>
            <w:tcW w:w="934" w:type="pct"/>
            <w:noWrap/>
            <w:hideMark/>
          </w:tcPr>
          <w:p w14:paraId="701B275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5CC249B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74AA08A9"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7908229"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5DDE52F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86" w:type="pct"/>
            <w:noWrap/>
            <w:hideMark/>
          </w:tcPr>
          <w:p w14:paraId="352168B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74" w:type="pct"/>
            <w:noWrap/>
            <w:hideMark/>
          </w:tcPr>
          <w:p w14:paraId="5DBAAA37"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5D20DE3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50FAB75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c>
          <w:tcPr>
            <w:tcW w:w="301" w:type="pct"/>
            <w:noWrap/>
            <w:hideMark/>
          </w:tcPr>
          <w:p w14:paraId="3D58044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5505C2E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3A1B43EA"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41 años en adelante</w:t>
            </w:r>
          </w:p>
        </w:tc>
        <w:tc>
          <w:tcPr>
            <w:tcW w:w="613" w:type="pct"/>
            <w:noWrap/>
            <w:hideMark/>
          </w:tcPr>
          <w:p w14:paraId="4309400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w:t>
            </w:r>
          </w:p>
        </w:tc>
        <w:tc>
          <w:tcPr>
            <w:tcW w:w="686" w:type="pct"/>
            <w:noWrap/>
            <w:hideMark/>
          </w:tcPr>
          <w:p w14:paraId="54EAF69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20</w:t>
            </w:r>
          </w:p>
        </w:tc>
        <w:tc>
          <w:tcPr>
            <w:tcW w:w="674" w:type="pct"/>
            <w:noWrap/>
            <w:hideMark/>
          </w:tcPr>
          <w:p w14:paraId="550387E0"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20</w:t>
            </w:r>
          </w:p>
        </w:tc>
        <w:tc>
          <w:tcPr>
            <w:tcW w:w="934" w:type="pct"/>
            <w:noWrap/>
            <w:hideMark/>
          </w:tcPr>
          <w:p w14:paraId="038087FA"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75</w:t>
            </w:r>
          </w:p>
        </w:tc>
        <w:tc>
          <w:tcPr>
            <w:tcW w:w="934" w:type="pct"/>
            <w:noWrap/>
            <w:hideMark/>
          </w:tcPr>
          <w:p w14:paraId="74ED2F00"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120</w:t>
            </w:r>
          </w:p>
        </w:tc>
        <w:tc>
          <w:tcPr>
            <w:tcW w:w="301" w:type="pct"/>
            <w:noWrap/>
            <w:hideMark/>
          </w:tcPr>
          <w:p w14:paraId="4A310125"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4885E21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91214CB"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25B48E88"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2,86</w:t>
            </w:r>
          </w:p>
        </w:tc>
        <w:tc>
          <w:tcPr>
            <w:tcW w:w="686" w:type="pct"/>
            <w:noWrap/>
            <w:hideMark/>
          </w:tcPr>
          <w:p w14:paraId="1ACCC8A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25,71</w:t>
            </w:r>
          </w:p>
        </w:tc>
        <w:tc>
          <w:tcPr>
            <w:tcW w:w="674" w:type="pct"/>
            <w:noWrap/>
            <w:hideMark/>
          </w:tcPr>
          <w:p w14:paraId="3D399E6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34,29</w:t>
            </w:r>
          </w:p>
        </w:tc>
        <w:tc>
          <w:tcPr>
            <w:tcW w:w="934" w:type="pct"/>
            <w:noWrap/>
            <w:hideMark/>
          </w:tcPr>
          <w:p w14:paraId="667FC8E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57,14</w:t>
            </w:r>
          </w:p>
        </w:tc>
        <w:tc>
          <w:tcPr>
            <w:tcW w:w="934" w:type="pct"/>
            <w:noWrap/>
            <w:hideMark/>
          </w:tcPr>
          <w:p w14:paraId="4F4B828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1EDABCB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0D27956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33F55A2"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3FC51A6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2,143</w:t>
            </w:r>
          </w:p>
        </w:tc>
        <w:tc>
          <w:tcPr>
            <w:tcW w:w="686" w:type="pct"/>
            <w:noWrap/>
            <w:hideMark/>
          </w:tcPr>
          <w:p w14:paraId="07934A4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-5,714</w:t>
            </w:r>
          </w:p>
        </w:tc>
        <w:tc>
          <w:tcPr>
            <w:tcW w:w="674" w:type="pct"/>
            <w:noWrap/>
            <w:hideMark/>
          </w:tcPr>
          <w:p w14:paraId="38960DC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-14,286</w:t>
            </w:r>
          </w:p>
        </w:tc>
        <w:tc>
          <w:tcPr>
            <w:tcW w:w="934" w:type="pct"/>
            <w:noWrap/>
            <w:hideMark/>
          </w:tcPr>
          <w:p w14:paraId="6F9AEEF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17,857</w:t>
            </w:r>
          </w:p>
        </w:tc>
        <w:tc>
          <w:tcPr>
            <w:tcW w:w="934" w:type="pct"/>
            <w:noWrap/>
            <w:hideMark/>
          </w:tcPr>
          <w:p w14:paraId="25CE86F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7F1CC11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63BB766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429A4271"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32F3B63A"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1,268</w:t>
            </w:r>
          </w:p>
        </w:tc>
        <w:tc>
          <w:tcPr>
            <w:tcW w:w="686" w:type="pct"/>
            <w:noWrap/>
            <w:hideMark/>
          </w:tcPr>
          <w:p w14:paraId="4AA2AC5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-1,127</w:t>
            </w:r>
          </w:p>
        </w:tc>
        <w:tc>
          <w:tcPr>
            <w:tcW w:w="674" w:type="pct"/>
            <w:noWrap/>
            <w:hideMark/>
          </w:tcPr>
          <w:p w14:paraId="5DBAFE5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-2,44</w:t>
            </w:r>
          </w:p>
        </w:tc>
        <w:tc>
          <w:tcPr>
            <w:tcW w:w="934" w:type="pct"/>
            <w:noWrap/>
            <w:hideMark/>
          </w:tcPr>
          <w:p w14:paraId="69BD37C9"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2,362</w:t>
            </w:r>
          </w:p>
        </w:tc>
        <w:tc>
          <w:tcPr>
            <w:tcW w:w="934" w:type="pct"/>
            <w:noWrap/>
            <w:hideMark/>
          </w:tcPr>
          <w:p w14:paraId="1B11F97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1B9CA6E6"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0458C8FF"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29BA5E1B"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6DB901F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1,607</w:t>
            </w:r>
          </w:p>
        </w:tc>
        <w:tc>
          <w:tcPr>
            <w:tcW w:w="686" w:type="pct"/>
            <w:noWrap/>
            <w:hideMark/>
          </w:tcPr>
          <w:p w14:paraId="6D8DE1A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1,27</w:t>
            </w:r>
          </w:p>
        </w:tc>
        <w:tc>
          <w:tcPr>
            <w:tcW w:w="674" w:type="pct"/>
            <w:noWrap/>
            <w:hideMark/>
          </w:tcPr>
          <w:p w14:paraId="7716E463"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5,952</w:t>
            </w:r>
          </w:p>
        </w:tc>
        <w:tc>
          <w:tcPr>
            <w:tcW w:w="934" w:type="pct"/>
            <w:noWrap/>
            <w:hideMark/>
          </w:tcPr>
          <w:p w14:paraId="44449BA2"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5,58</w:t>
            </w:r>
          </w:p>
        </w:tc>
        <w:tc>
          <w:tcPr>
            <w:tcW w:w="934" w:type="pct"/>
            <w:noWrap/>
            <w:hideMark/>
          </w:tcPr>
          <w:p w14:paraId="17135E76"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5D1B88B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669A05E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D23A36B"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Todo</w:t>
            </w:r>
          </w:p>
        </w:tc>
        <w:tc>
          <w:tcPr>
            <w:tcW w:w="613" w:type="pct"/>
            <w:noWrap/>
            <w:hideMark/>
          </w:tcPr>
          <w:p w14:paraId="3B41365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5</w:t>
            </w:r>
          </w:p>
        </w:tc>
        <w:tc>
          <w:tcPr>
            <w:tcW w:w="686" w:type="pct"/>
            <w:noWrap/>
            <w:hideMark/>
          </w:tcPr>
          <w:p w14:paraId="4FCE3B6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45</w:t>
            </w:r>
          </w:p>
        </w:tc>
        <w:tc>
          <w:tcPr>
            <w:tcW w:w="674" w:type="pct"/>
            <w:noWrap/>
            <w:hideMark/>
          </w:tcPr>
          <w:p w14:paraId="35C91D0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60</w:t>
            </w:r>
          </w:p>
        </w:tc>
        <w:tc>
          <w:tcPr>
            <w:tcW w:w="934" w:type="pct"/>
            <w:noWrap/>
            <w:hideMark/>
          </w:tcPr>
          <w:p w14:paraId="7F6A999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100</w:t>
            </w:r>
          </w:p>
        </w:tc>
        <w:tc>
          <w:tcPr>
            <w:tcW w:w="934" w:type="pct"/>
            <w:noWrap/>
            <w:hideMark/>
          </w:tcPr>
          <w:p w14:paraId="3793E53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210</w:t>
            </w:r>
          </w:p>
        </w:tc>
        <w:tc>
          <w:tcPr>
            <w:tcW w:w="301" w:type="pct"/>
            <w:noWrap/>
            <w:hideMark/>
          </w:tcPr>
          <w:p w14:paraId="3FCE40D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p>
        </w:tc>
      </w:tr>
      <w:tr w:rsidR="0000778E" w:rsidRPr="0000778E" w14:paraId="77DEB6D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3DE0E5DA"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Género/Generar conciencia y valores</w:t>
            </w:r>
          </w:p>
        </w:tc>
      </w:tr>
      <w:tr w:rsidR="0000778E" w:rsidRPr="0000778E" w14:paraId="7E734BC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3619E785"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p>
        </w:tc>
        <w:tc>
          <w:tcPr>
            <w:tcW w:w="613" w:type="pct"/>
            <w:noWrap/>
            <w:hideMark/>
          </w:tcPr>
          <w:p w14:paraId="1AD3ABD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No prioritario</w:t>
            </w:r>
          </w:p>
        </w:tc>
        <w:tc>
          <w:tcPr>
            <w:tcW w:w="686" w:type="pct"/>
            <w:noWrap/>
            <w:hideMark/>
          </w:tcPr>
          <w:p w14:paraId="457323E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Poco prioritario</w:t>
            </w:r>
          </w:p>
        </w:tc>
        <w:tc>
          <w:tcPr>
            <w:tcW w:w="674" w:type="pct"/>
            <w:noWrap/>
            <w:hideMark/>
          </w:tcPr>
          <w:p w14:paraId="6D3435F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prioritario</w:t>
            </w:r>
          </w:p>
        </w:tc>
        <w:tc>
          <w:tcPr>
            <w:tcW w:w="934" w:type="pct"/>
            <w:noWrap/>
            <w:hideMark/>
          </w:tcPr>
          <w:p w14:paraId="0708478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Muy prioritario</w:t>
            </w:r>
          </w:p>
        </w:tc>
        <w:tc>
          <w:tcPr>
            <w:tcW w:w="934" w:type="pct"/>
            <w:noWrap/>
            <w:hideMark/>
          </w:tcPr>
          <w:p w14:paraId="63AC3857"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Totalmente prioritario</w:t>
            </w:r>
          </w:p>
        </w:tc>
        <w:tc>
          <w:tcPr>
            <w:tcW w:w="301" w:type="pct"/>
            <w:noWrap/>
            <w:hideMark/>
          </w:tcPr>
          <w:p w14:paraId="60FA53F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Todo</w:t>
            </w:r>
          </w:p>
        </w:tc>
      </w:tr>
      <w:tr w:rsidR="0000778E" w:rsidRPr="0000778E" w14:paraId="6EC13ACC"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282FA5A1"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46F1E722"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86" w:type="pct"/>
            <w:noWrap/>
            <w:hideMark/>
          </w:tcPr>
          <w:p w14:paraId="493CCE6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74" w:type="pct"/>
            <w:noWrap/>
            <w:hideMark/>
          </w:tcPr>
          <w:p w14:paraId="3CC82BF3"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664AE8E2"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62D51D9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24DDDF03"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79C40651"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05F9939B"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Masculino</w:t>
            </w:r>
          </w:p>
        </w:tc>
        <w:tc>
          <w:tcPr>
            <w:tcW w:w="613" w:type="pct"/>
            <w:noWrap/>
            <w:hideMark/>
          </w:tcPr>
          <w:p w14:paraId="52A05F9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c>
          <w:tcPr>
            <w:tcW w:w="686" w:type="pct"/>
            <w:noWrap/>
            <w:hideMark/>
          </w:tcPr>
          <w:p w14:paraId="6D7F621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c>
          <w:tcPr>
            <w:tcW w:w="674" w:type="pct"/>
            <w:noWrap/>
            <w:hideMark/>
          </w:tcPr>
          <w:p w14:paraId="4AE213F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25</w:t>
            </w:r>
          </w:p>
        </w:tc>
        <w:tc>
          <w:tcPr>
            <w:tcW w:w="934" w:type="pct"/>
            <w:noWrap/>
            <w:hideMark/>
          </w:tcPr>
          <w:p w14:paraId="5E2408C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w:t>
            </w:r>
          </w:p>
        </w:tc>
        <w:tc>
          <w:tcPr>
            <w:tcW w:w="934" w:type="pct"/>
            <w:noWrap/>
            <w:hideMark/>
          </w:tcPr>
          <w:p w14:paraId="27726AC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60</w:t>
            </w:r>
          </w:p>
        </w:tc>
        <w:tc>
          <w:tcPr>
            <w:tcW w:w="301" w:type="pct"/>
            <w:noWrap/>
            <w:hideMark/>
          </w:tcPr>
          <w:p w14:paraId="6B781B8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95</w:t>
            </w:r>
          </w:p>
        </w:tc>
      </w:tr>
      <w:tr w:rsidR="0000778E" w:rsidRPr="0000778E" w14:paraId="31E7A1A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0334556"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79F7F47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w:t>
            </w:r>
          </w:p>
        </w:tc>
        <w:tc>
          <w:tcPr>
            <w:tcW w:w="686" w:type="pct"/>
            <w:noWrap/>
            <w:hideMark/>
          </w:tcPr>
          <w:p w14:paraId="38698B2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w:t>
            </w:r>
          </w:p>
        </w:tc>
        <w:tc>
          <w:tcPr>
            <w:tcW w:w="674" w:type="pct"/>
            <w:noWrap/>
            <w:hideMark/>
          </w:tcPr>
          <w:p w14:paraId="440C845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15,83</w:t>
            </w:r>
          </w:p>
        </w:tc>
        <w:tc>
          <w:tcPr>
            <w:tcW w:w="934" w:type="pct"/>
            <w:noWrap/>
            <w:hideMark/>
          </w:tcPr>
          <w:p w14:paraId="2F3D5B9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13,57</w:t>
            </w:r>
          </w:p>
        </w:tc>
        <w:tc>
          <w:tcPr>
            <w:tcW w:w="934" w:type="pct"/>
            <w:noWrap/>
            <w:hideMark/>
          </w:tcPr>
          <w:p w14:paraId="5FEF77D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61,07</w:t>
            </w:r>
          </w:p>
        </w:tc>
        <w:tc>
          <w:tcPr>
            <w:tcW w:w="301" w:type="pct"/>
            <w:noWrap/>
            <w:hideMark/>
          </w:tcPr>
          <w:p w14:paraId="00D6221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6D308725"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1E316BD2"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690228B2"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86" w:type="pct"/>
            <w:noWrap/>
            <w:hideMark/>
          </w:tcPr>
          <w:p w14:paraId="12E02F36"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74" w:type="pct"/>
            <w:noWrap/>
            <w:hideMark/>
          </w:tcPr>
          <w:p w14:paraId="3D7FF40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9,167</w:t>
            </w:r>
          </w:p>
        </w:tc>
        <w:tc>
          <w:tcPr>
            <w:tcW w:w="934" w:type="pct"/>
            <w:noWrap/>
            <w:hideMark/>
          </w:tcPr>
          <w:p w14:paraId="70C24A7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-3,571</w:t>
            </w:r>
          </w:p>
        </w:tc>
        <w:tc>
          <w:tcPr>
            <w:tcW w:w="934" w:type="pct"/>
            <w:noWrap/>
            <w:hideMark/>
          </w:tcPr>
          <w:p w14:paraId="68B0D7AE"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-1,071</w:t>
            </w:r>
          </w:p>
        </w:tc>
        <w:tc>
          <w:tcPr>
            <w:tcW w:w="301" w:type="pct"/>
            <w:noWrap/>
            <w:hideMark/>
          </w:tcPr>
          <w:p w14:paraId="634F1DA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012DDE6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9BD9897"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7993C653"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-1,504</w:t>
            </w:r>
          </w:p>
        </w:tc>
        <w:tc>
          <w:tcPr>
            <w:tcW w:w="686" w:type="pct"/>
            <w:noWrap/>
            <w:hideMark/>
          </w:tcPr>
          <w:p w14:paraId="352C468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-1,504</w:t>
            </w:r>
          </w:p>
        </w:tc>
        <w:tc>
          <w:tcPr>
            <w:tcW w:w="674" w:type="pct"/>
            <w:noWrap/>
            <w:hideMark/>
          </w:tcPr>
          <w:p w14:paraId="7E9A83ED"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2,304</w:t>
            </w:r>
          </w:p>
        </w:tc>
        <w:tc>
          <w:tcPr>
            <w:tcW w:w="934" w:type="pct"/>
            <w:noWrap/>
            <w:hideMark/>
          </w:tcPr>
          <w:p w14:paraId="08C427F7"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-0,969</w:t>
            </w:r>
          </w:p>
        </w:tc>
        <w:tc>
          <w:tcPr>
            <w:tcW w:w="934" w:type="pct"/>
            <w:noWrap/>
            <w:hideMark/>
          </w:tcPr>
          <w:p w14:paraId="683DF4C9"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-0,137</w:t>
            </w:r>
          </w:p>
        </w:tc>
        <w:tc>
          <w:tcPr>
            <w:tcW w:w="301" w:type="pct"/>
            <w:noWrap/>
            <w:hideMark/>
          </w:tcPr>
          <w:p w14:paraId="2BE4BCD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4D1197C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7B8C0EC"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65CDF27A"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2,2619</w:t>
            </w:r>
          </w:p>
        </w:tc>
        <w:tc>
          <w:tcPr>
            <w:tcW w:w="686" w:type="pct"/>
            <w:noWrap/>
            <w:hideMark/>
          </w:tcPr>
          <w:p w14:paraId="28DC2856"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2,2619</w:t>
            </w:r>
          </w:p>
        </w:tc>
        <w:tc>
          <w:tcPr>
            <w:tcW w:w="674" w:type="pct"/>
            <w:noWrap/>
            <w:hideMark/>
          </w:tcPr>
          <w:p w14:paraId="210421F1"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5,307</w:t>
            </w:r>
          </w:p>
        </w:tc>
        <w:tc>
          <w:tcPr>
            <w:tcW w:w="934" w:type="pct"/>
            <w:noWrap/>
            <w:hideMark/>
          </w:tcPr>
          <w:p w14:paraId="3696E4F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0,9398</w:t>
            </w:r>
          </w:p>
        </w:tc>
        <w:tc>
          <w:tcPr>
            <w:tcW w:w="934" w:type="pct"/>
            <w:noWrap/>
            <w:hideMark/>
          </w:tcPr>
          <w:p w14:paraId="55DA4CA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0,0188</w:t>
            </w:r>
          </w:p>
        </w:tc>
        <w:tc>
          <w:tcPr>
            <w:tcW w:w="301" w:type="pct"/>
            <w:noWrap/>
            <w:hideMark/>
          </w:tcPr>
          <w:p w14:paraId="32BB0DEA"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2CA2896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36F8C254"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0043CED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86" w:type="pct"/>
            <w:noWrap/>
            <w:hideMark/>
          </w:tcPr>
          <w:p w14:paraId="44638631"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74" w:type="pct"/>
            <w:noWrap/>
            <w:hideMark/>
          </w:tcPr>
          <w:p w14:paraId="391FEF7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1931FB5A"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934" w:type="pct"/>
            <w:noWrap/>
            <w:hideMark/>
          </w:tcPr>
          <w:p w14:paraId="2D8466B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301" w:type="pct"/>
            <w:noWrap/>
            <w:hideMark/>
          </w:tcPr>
          <w:p w14:paraId="4B663F9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 xml:space="preserve"> </w:t>
            </w:r>
          </w:p>
        </w:tc>
      </w:tr>
      <w:tr w:rsidR="0000778E" w:rsidRPr="0000778E" w14:paraId="1BA7358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27D1BF0"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Femenino</w:t>
            </w:r>
          </w:p>
        </w:tc>
        <w:tc>
          <w:tcPr>
            <w:tcW w:w="613" w:type="pct"/>
            <w:noWrap/>
            <w:hideMark/>
          </w:tcPr>
          <w:p w14:paraId="44A5ADE3"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5</w:t>
            </w:r>
          </w:p>
        </w:tc>
        <w:tc>
          <w:tcPr>
            <w:tcW w:w="686" w:type="pct"/>
            <w:noWrap/>
            <w:hideMark/>
          </w:tcPr>
          <w:p w14:paraId="230CC64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5</w:t>
            </w:r>
          </w:p>
        </w:tc>
        <w:tc>
          <w:tcPr>
            <w:tcW w:w="674" w:type="pct"/>
            <w:noWrap/>
            <w:hideMark/>
          </w:tcPr>
          <w:p w14:paraId="3C1FE32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10</w:t>
            </w:r>
          </w:p>
        </w:tc>
        <w:tc>
          <w:tcPr>
            <w:tcW w:w="934" w:type="pct"/>
            <w:noWrap/>
            <w:hideMark/>
          </w:tcPr>
          <w:p w14:paraId="2E59C940"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20</w:t>
            </w:r>
          </w:p>
        </w:tc>
        <w:tc>
          <w:tcPr>
            <w:tcW w:w="934" w:type="pct"/>
            <w:noWrap/>
            <w:hideMark/>
          </w:tcPr>
          <w:p w14:paraId="458A68A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75</w:t>
            </w:r>
          </w:p>
        </w:tc>
        <w:tc>
          <w:tcPr>
            <w:tcW w:w="301" w:type="pct"/>
            <w:noWrap/>
            <w:hideMark/>
          </w:tcPr>
          <w:p w14:paraId="69DE992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115</w:t>
            </w:r>
          </w:p>
        </w:tc>
      </w:tr>
      <w:tr w:rsidR="0000778E" w:rsidRPr="0000778E" w14:paraId="7CE72A89"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8BC6DC0"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6FCB616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2,74</w:t>
            </w:r>
          </w:p>
        </w:tc>
        <w:tc>
          <w:tcPr>
            <w:tcW w:w="686" w:type="pct"/>
            <w:noWrap/>
            <w:hideMark/>
          </w:tcPr>
          <w:p w14:paraId="6865640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2,74</w:t>
            </w:r>
          </w:p>
        </w:tc>
        <w:tc>
          <w:tcPr>
            <w:tcW w:w="674" w:type="pct"/>
            <w:noWrap/>
            <w:hideMark/>
          </w:tcPr>
          <w:p w14:paraId="14BBE4E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19,17</w:t>
            </w:r>
          </w:p>
        </w:tc>
        <w:tc>
          <w:tcPr>
            <w:tcW w:w="934" w:type="pct"/>
            <w:noWrap/>
            <w:hideMark/>
          </w:tcPr>
          <w:p w14:paraId="0749ECE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16,43</w:t>
            </w:r>
          </w:p>
        </w:tc>
        <w:tc>
          <w:tcPr>
            <w:tcW w:w="934" w:type="pct"/>
            <w:noWrap/>
            <w:hideMark/>
          </w:tcPr>
          <w:p w14:paraId="3A132CF8"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73,93</w:t>
            </w:r>
          </w:p>
        </w:tc>
        <w:tc>
          <w:tcPr>
            <w:tcW w:w="301" w:type="pct"/>
            <w:noWrap/>
            <w:hideMark/>
          </w:tcPr>
          <w:p w14:paraId="0CB0FD0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r>
      <w:tr w:rsidR="0000778E" w:rsidRPr="0000778E" w14:paraId="1637BC65"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4B57D0CA"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02F1BB8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86" w:type="pct"/>
            <w:noWrap/>
            <w:hideMark/>
          </w:tcPr>
          <w:p w14:paraId="0EB35A2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2,262</w:t>
            </w:r>
          </w:p>
        </w:tc>
        <w:tc>
          <w:tcPr>
            <w:tcW w:w="674" w:type="pct"/>
            <w:noWrap/>
            <w:hideMark/>
          </w:tcPr>
          <w:p w14:paraId="11970BB4"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-9,167</w:t>
            </w:r>
          </w:p>
        </w:tc>
        <w:tc>
          <w:tcPr>
            <w:tcW w:w="934" w:type="pct"/>
            <w:noWrap/>
            <w:hideMark/>
          </w:tcPr>
          <w:p w14:paraId="6AA8A7F8"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3,571</w:t>
            </w:r>
          </w:p>
        </w:tc>
        <w:tc>
          <w:tcPr>
            <w:tcW w:w="934" w:type="pct"/>
            <w:noWrap/>
            <w:hideMark/>
          </w:tcPr>
          <w:p w14:paraId="6340BC0B"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1,071</w:t>
            </w:r>
          </w:p>
        </w:tc>
        <w:tc>
          <w:tcPr>
            <w:tcW w:w="301" w:type="pct"/>
            <w:noWrap/>
            <w:hideMark/>
          </w:tcPr>
          <w:p w14:paraId="457AE1DD"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r>
      <w:tr w:rsidR="0000778E" w:rsidRPr="0000778E" w14:paraId="12A71D2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734331C0"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73D8826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1,367</w:t>
            </w:r>
          </w:p>
        </w:tc>
        <w:tc>
          <w:tcPr>
            <w:tcW w:w="686" w:type="pct"/>
            <w:noWrap/>
            <w:hideMark/>
          </w:tcPr>
          <w:p w14:paraId="540F290B"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1,367</w:t>
            </w:r>
          </w:p>
        </w:tc>
        <w:tc>
          <w:tcPr>
            <w:tcW w:w="674" w:type="pct"/>
            <w:noWrap/>
            <w:hideMark/>
          </w:tcPr>
          <w:p w14:paraId="64A6686E"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-2,094</w:t>
            </w:r>
          </w:p>
        </w:tc>
        <w:tc>
          <w:tcPr>
            <w:tcW w:w="934" w:type="pct"/>
            <w:noWrap/>
            <w:hideMark/>
          </w:tcPr>
          <w:p w14:paraId="5F01313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0,881</w:t>
            </w:r>
          </w:p>
        </w:tc>
        <w:tc>
          <w:tcPr>
            <w:tcW w:w="934" w:type="pct"/>
            <w:noWrap/>
            <w:hideMark/>
          </w:tcPr>
          <w:p w14:paraId="4BC991A6"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0,125</w:t>
            </w:r>
          </w:p>
        </w:tc>
        <w:tc>
          <w:tcPr>
            <w:tcW w:w="301" w:type="pct"/>
            <w:noWrap/>
            <w:hideMark/>
          </w:tcPr>
          <w:p w14:paraId="0EE56D8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r>
      <w:tr w:rsidR="0000778E" w:rsidRPr="0000778E" w14:paraId="18B46E0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301502A2"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c>
          <w:tcPr>
            <w:tcW w:w="613" w:type="pct"/>
            <w:noWrap/>
            <w:hideMark/>
          </w:tcPr>
          <w:p w14:paraId="3112C88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1,8685</w:t>
            </w:r>
          </w:p>
        </w:tc>
        <w:tc>
          <w:tcPr>
            <w:tcW w:w="686" w:type="pct"/>
            <w:noWrap/>
            <w:hideMark/>
          </w:tcPr>
          <w:p w14:paraId="38A4E94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1,8685</w:t>
            </w:r>
          </w:p>
        </w:tc>
        <w:tc>
          <w:tcPr>
            <w:tcW w:w="674" w:type="pct"/>
            <w:noWrap/>
            <w:hideMark/>
          </w:tcPr>
          <w:p w14:paraId="2995D54F"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4,3841</w:t>
            </w:r>
          </w:p>
        </w:tc>
        <w:tc>
          <w:tcPr>
            <w:tcW w:w="934" w:type="pct"/>
            <w:noWrap/>
            <w:hideMark/>
          </w:tcPr>
          <w:p w14:paraId="7424F7FC"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0,7764</w:t>
            </w:r>
          </w:p>
        </w:tc>
        <w:tc>
          <w:tcPr>
            <w:tcW w:w="934" w:type="pct"/>
            <w:noWrap/>
            <w:hideMark/>
          </w:tcPr>
          <w:p w14:paraId="494A78E8"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0,0155</w:t>
            </w:r>
          </w:p>
        </w:tc>
        <w:tc>
          <w:tcPr>
            <w:tcW w:w="301" w:type="pct"/>
            <w:noWrap/>
            <w:hideMark/>
          </w:tcPr>
          <w:p w14:paraId="490D2795" w14:textId="77777777" w:rsidR="00E83924" w:rsidRPr="0000778E" w:rsidRDefault="00E83924" w:rsidP="00816E4D">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 </w:t>
            </w:r>
          </w:p>
        </w:tc>
      </w:tr>
      <w:tr w:rsidR="0000778E" w:rsidRPr="0000778E" w14:paraId="44FE9F79"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8" w:type="pct"/>
            <w:noWrap/>
            <w:hideMark/>
          </w:tcPr>
          <w:p w14:paraId="5CEDAF6C" w14:textId="77777777" w:rsidR="00E83924" w:rsidRPr="0000778E" w:rsidRDefault="00E83924" w:rsidP="00816E4D">
            <w:pPr>
              <w:spacing w:before="0"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Todo</w:t>
            </w:r>
          </w:p>
        </w:tc>
        <w:tc>
          <w:tcPr>
            <w:tcW w:w="613" w:type="pct"/>
            <w:noWrap/>
            <w:hideMark/>
          </w:tcPr>
          <w:p w14:paraId="256FBADF"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5</w:t>
            </w:r>
          </w:p>
        </w:tc>
        <w:tc>
          <w:tcPr>
            <w:tcW w:w="686" w:type="pct"/>
            <w:noWrap/>
            <w:hideMark/>
          </w:tcPr>
          <w:p w14:paraId="4A60C16C"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5</w:t>
            </w:r>
          </w:p>
        </w:tc>
        <w:tc>
          <w:tcPr>
            <w:tcW w:w="674" w:type="pct"/>
            <w:noWrap/>
            <w:hideMark/>
          </w:tcPr>
          <w:p w14:paraId="7CE91FDA"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35</w:t>
            </w:r>
          </w:p>
        </w:tc>
        <w:tc>
          <w:tcPr>
            <w:tcW w:w="934" w:type="pct"/>
            <w:noWrap/>
            <w:hideMark/>
          </w:tcPr>
          <w:p w14:paraId="1677E350"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30</w:t>
            </w:r>
          </w:p>
        </w:tc>
        <w:tc>
          <w:tcPr>
            <w:tcW w:w="934" w:type="pct"/>
            <w:noWrap/>
            <w:hideMark/>
          </w:tcPr>
          <w:p w14:paraId="105823F2"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135</w:t>
            </w:r>
          </w:p>
        </w:tc>
        <w:tc>
          <w:tcPr>
            <w:tcW w:w="301" w:type="pct"/>
            <w:noWrap/>
            <w:hideMark/>
          </w:tcPr>
          <w:p w14:paraId="2067B104" w14:textId="77777777" w:rsidR="00E83924" w:rsidRPr="0000778E" w:rsidRDefault="00E83924" w:rsidP="00816E4D">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14:ligatures w14:val="none"/>
              </w:rPr>
            </w:pPr>
            <w:r w:rsidRPr="0000778E">
              <w:rPr>
                <w:rFonts w:ascii="Arial" w:eastAsia="Times New Roman" w:hAnsi="Arial" w:cs="Arial"/>
                <w:b/>
                <w:bCs/>
                <w:color w:val="auto"/>
                <w:sz w:val="13"/>
                <w:szCs w:val="13"/>
                <w:lang w:eastAsia="es-CO"/>
                <w14:ligatures w14:val="none"/>
              </w:rPr>
              <w:t>210</w:t>
            </w:r>
          </w:p>
        </w:tc>
      </w:tr>
    </w:tbl>
    <w:p w14:paraId="0672B7C0" w14:textId="77777777" w:rsidR="00C079AA" w:rsidRPr="005749AD" w:rsidRDefault="00C079AA" w:rsidP="005749AD">
      <w:pPr>
        <w:pStyle w:val="PARRAFOTEXTO"/>
        <w:rPr>
          <w:vanish/>
          <w:specVanish/>
        </w:rPr>
      </w:pPr>
    </w:p>
    <w:p w14:paraId="120EC013" w14:textId="6E0F9FA1" w:rsidR="00EC11D5" w:rsidRPr="00085E64" w:rsidRDefault="005749AD" w:rsidP="004B3E4A">
      <w:pPr>
        <w:pStyle w:val="PARRAFOTEXTO"/>
      </w:pPr>
      <w:r>
        <w:t xml:space="preserve"> </w:t>
      </w:r>
      <w:r w:rsidR="00AC78CA" w:rsidRPr="004B3E4A">
        <w:t xml:space="preserve">En la </w:t>
      </w:r>
      <w:r w:rsidR="00AC78CA" w:rsidRPr="004B3E4A">
        <w:fldChar w:fldCharType="begin"/>
      </w:r>
      <w:r w:rsidR="00AC78CA" w:rsidRPr="004B3E4A">
        <w:instrText xml:space="preserve"> REF _Ref160174636 \h </w:instrText>
      </w:r>
      <w:r w:rsidRPr="004B3E4A">
        <w:instrText xml:space="preserve"> \* MERGEFORMAT </w:instrText>
      </w:r>
      <w:r w:rsidR="00AC78CA" w:rsidRPr="004B3E4A">
        <w:fldChar w:fldCharType="separate"/>
      </w:r>
      <w:r w:rsidR="00132A45" w:rsidRPr="004B3E4A">
        <w:t>Tabla 26</w:t>
      </w:r>
      <w:r w:rsidR="00AC78CA" w:rsidRPr="004B3E4A">
        <w:fldChar w:fldCharType="end"/>
      </w:r>
      <w:r w:rsidR="0028659F" w:rsidRPr="004B3E4A">
        <w:t>,</w:t>
      </w:r>
      <w:r w:rsidR="00AC78CA" w:rsidRPr="004B3E4A">
        <w:t xml:space="preserve"> en la relación entre edad y facilidad de uso para reutilizar, los consumidores que consideraron prioritario, muy prioritario y totalmente prioritario representan el 52,38% de la muestra analizada</w:t>
      </w:r>
      <w:r w:rsidR="0028659F" w:rsidRPr="004B3E4A">
        <w:t>,</w:t>
      </w:r>
      <w:r w:rsidR="00AC78CA" w:rsidRPr="004B3E4A">
        <w:t xml:space="preserve"> siendo estos los que más contribuyen al conteo entre estas dos </w:t>
      </w:r>
      <w:r w:rsidR="00816E4D" w:rsidRPr="004B3E4A">
        <w:t>variables. Para</w:t>
      </w:r>
      <w:r w:rsidR="00AC78CA" w:rsidRPr="004B3E4A">
        <w:t xml:space="preserve"> la tabulación cruzada de genero con conocimiento y comunicación, no muestra dependencia, pero se evidencia que 60 mujeres dicen que este factor es totalmente prioritario para maximizar el uso de productos con envases y empaques reutilizables.</w:t>
      </w:r>
    </w:p>
    <w:p w14:paraId="76B75E1E" w14:textId="65C7B04B" w:rsidR="00106EA4" w:rsidRDefault="00106EA4" w:rsidP="00106EA4">
      <w:pPr>
        <w:pStyle w:val="TABLA"/>
      </w:pPr>
      <w:bookmarkStart w:id="303" w:name="_Ref160174636"/>
      <w:bookmarkStart w:id="304" w:name="_Toc164429103"/>
      <w:r>
        <w:t xml:space="preserve">Tabla </w:t>
      </w:r>
      <w:r>
        <w:fldChar w:fldCharType="begin"/>
      </w:r>
      <w:r>
        <w:instrText xml:space="preserve"> SEQ Tabla \* ARABIC </w:instrText>
      </w:r>
      <w:r>
        <w:fldChar w:fldCharType="separate"/>
      </w:r>
      <w:r w:rsidR="00132A45">
        <w:t>26</w:t>
      </w:r>
      <w:r>
        <w:fldChar w:fldCharType="end"/>
      </w:r>
      <w:bookmarkEnd w:id="303"/>
      <w:r w:rsidR="00EC11D5">
        <w:t>.</w:t>
      </w:r>
      <w:r>
        <w:br/>
      </w:r>
      <w:r w:rsidR="000E2E07">
        <w:rPr>
          <w:rStyle w:val="TITULODETABLACar"/>
          <w:rFonts w:eastAsiaTheme="minorHAnsi"/>
          <w:b w:val="0"/>
          <w:bCs w:val="0"/>
        </w:rPr>
        <w:t>L</w:t>
      </w:r>
      <w:r w:rsidRPr="00106EA4">
        <w:rPr>
          <w:rStyle w:val="TITULODETABLACar"/>
          <w:rFonts w:eastAsiaTheme="minorHAnsi"/>
          <w:b w:val="0"/>
          <w:bCs w:val="0"/>
        </w:rPr>
        <w:t>os factores seleccionados</w:t>
      </w:r>
      <w:r w:rsidR="005D19AC">
        <w:rPr>
          <w:rStyle w:val="TITULODETABLACar"/>
          <w:rFonts w:eastAsiaTheme="minorHAnsi"/>
          <w:b w:val="0"/>
          <w:bCs w:val="0"/>
        </w:rPr>
        <w:t xml:space="preserve"> de la pregunta tres</w:t>
      </w:r>
      <w:r w:rsidRPr="00106EA4">
        <w:rPr>
          <w:rStyle w:val="TITULODETABLACar"/>
          <w:rFonts w:eastAsiaTheme="minorHAnsi"/>
          <w:b w:val="0"/>
          <w:bCs w:val="0"/>
        </w:rPr>
        <w:t xml:space="preserve"> </w:t>
      </w:r>
      <w:r w:rsidR="00CF10F4" w:rsidRPr="00106EA4">
        <w:rPr>
          <w:rStyle w:val="TITULODETABLACar"/>
          <w:rFonts w:eastAsiaTheme="minorHAnsi"/>
          <w:b w:val="0"/>
          <w:bCs w:val="0"/>
        </w:rPr>
        <w:t xml:space="preserve">independientes </w:t>
      </w:r>
      <w:r w:rsidR="00CF10F4">
        <w:rPr>
          <w:rStyle w:val="TITULODETABLACar"/>
          <w:rFonts w:eastAsiaTheme="minorHAnsi"/>
          <w:b w:val="0"/>
          <w:bCs w:val="0"/>
        </w:rPr>
        <w:t>del</w:t>
      </w:r>
      <w:r w:rsidRPr="00106EA4">
        <w:rPr>
          <w:rStyle w:val="TITULODETABLACar"/>
          <w:rFonts w:eastAsiaTheme="minorHAnsi"/>
          <w:b w:val="0"/>
          <w:bCs w:val="0"/>
        </w:rPr>
        <w:t xml:space="preserve"> g</w:t>
      </w:r>
      <w:r>
        <w:rPr>
          <w:rStyle w:val="TITULODETABLACar"/>
          <w:rFonts w:eastAsiaTheme="minorHAnsi"/>
          <w:b w:val="0"/>
          <w:bCs w:val="0"/>
        </w:rPr>
        <w:t>é</w:t>
      </w:r>
      <w:r w:rsidRPr="00106EA4">
        <w:rPr>
          <w:rStyle w:val="TITULODETABLACar"/>
          <w:rFonts w:eastAsiaTheme="minorHAnsi"/>
          <w:b w:val="0"/>
          <w:bCs w:val="0"/>
        </w:rPr>
        <w:t>nero y edad</w:t>
      </w:r>
      <w:bookmarkEnd w:id="304"/>
    </w:p>
    <w:tbl>
      <w:tblPr>
        <w:tblStyle w:val="Tabladelista6concolores-nfasis3"/>
        <w:tblW w:w="5000" w:type="pct"/>
        <w:tblLook w:val="04A0" w:firstRow="1" w:lastRow="0" w:firstColumn="1" w:lastColumn="0" w:noHBand="0" w:noVBand="1"/>
      </w:tblPr>
      <w:tblGrid>
        <w:gridCol w:w="1564"/>
        <w:gridCol w:w="1159"/>
        <w:gridCol w:w="1324"/>
        <w:gridCol w:w="1258"/>
        <w:gridCol w:w="1741"/>
        <w:gridCol w:w="1745"/>
        <w:gridCol w:w="569"/>
      </w:tblGrid>
      <w:tr w:rsidR="0000778E" w:rsidRPr="0000778E" w14:paraId="6307AC48" w14:textId="77777777" w:rsidTr="0000778E">
        <w:trPr>
          <w:cnfStyle w:val="100000000000" w:firstRow="1" w:lastRow="0" w:firstColumn="0" w:lastColumn="0" w:oddVBand="0" w:evenVBand="0" w:oddHBand="0"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4696" w:type="pct"/>
            <w:gridSpan w:val="6"/>
            <w:noWrap/>
            <w:hideMark/>
          </w:tcPr>
          <w:p w14:paraId="1664B75D" w14:textId="77777777" w:rsidR="00E83924" w:rsidRPr="0000778E" w:rsidRDefault="00E83924" w:rsidP="00816E4D">
            <w:pPr>
              <w:pStyle w:val="TABLASYFIGURAS"/>
              <w:spacing w:line="240" w:lineRule="auto"/>
              <w:jc w:val="center"/>
              <w:rPr>
                <w:rFonts w:cs="Arial"/>
                <w:b/>
                <w:bCs w:val="0"/>
                <w:color w:val="auto"/>
                <w:sz w:val="13"/>
                <w:szCs w:val="13"/>
              </w:rPr>
            </w:pPr>
            <w:r w:rsidRPr="0000778E">
              <w:rPr>
                <w:rFonts w:cs="Arial"/>
                <w:b/>
                <w:bCs w:val="0"/>
                <w:color w:val="auto"/>
                <w:sz w:val="13"/>
                <w:szCs w:val="13"/>
              </w:rPr>
              <w:t>Edad/Facilidad de uso para reutilizar</w:t>
            </w:r>
          </w:p>
        </w:tc>
        <w:tc>
          <w:tcPr>
            <w:tcW w:w="304" w:type="pct"/>
            <w:noWrap/>
            <w:hideMark/>
          </w:tcPr>
          <w:p w14:paraId="30DB2ADA" w14:textId="77777777" w:rsidR="00E83924" w:rsidRPr="0000778E" w:rsidRDefault="00E83924" w:rsidP="00816E4D">
            <w:pPr>
              <w:pStyle w:val="TABLASYFIGURAS"/>
              <w:spacing w:line="240" w:lineRule="auto"/>
              <w:cnfStyle w:val="100000000000" w:firstRow="1"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 </w:t>
            </w:r>
          </w:p>
        </w:tc>
      </w:tr>
      <w:tr w:rsidR="0000778E" w:rsidRPr="0000778E" w14:paraId="15731343"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3869441D"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3966CCF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No prioritario</w:t>
            </w:r>
          </w:p>
        </w:tc>
        <w:tc>
          <w:tcPr>
            <w:tcW w:w="707" w:type="pct"/>
            <w:noWrap/>
            <w:hideMark/>
          </w:tcPr>
          <w:p w14:paraId="37D24E6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Poco prioritario</w:t>
            </w:r>
          </w:p>
        </w:tc>
        <w:tc>
          <w:tcPr>
            <w:tcW w:w="672" w:type="pct"/>
            <w:noWrap/>
            <w:hideMark/>
          </w:tcPr>
          <w:p w14:paraId="1A16155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prioritario</w:t>
            </w:r>
          </w:p>
        </w:tc>
        <w:tc>
          <w:tcPr>
            <w:tcW w:w="930" w:type="pct"/>
            <w:noWrap/>
            <w:hideMark/>
          </w:tcPr>
          <w:p w14:paraId="5C3C86B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Muy prioritario</w:t>
            </w:r>
          </w:p>
        </w:tc>
        <w:tc>
          <w:tcPr>
            <w:tcW w:w="932" w:type="pct"/>
            <w:noWrap/>
            <w:hideMark/>
          </w:tcPr>
          <w:p w14:paraId="1909D0F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Totalmente prioritario</w:t>
            </w:r>
          </w:p>
        </w:tc>
        <w:tc>
          <w:tcPr>
            <w:tcW w:w="304" w:type="pct"/>
            <w:noWrap/>
            <w:hideMark/>
          </w:tcPr>
          <w:p w14:paraId="28A3229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Todo</w:t>
            </w:r>
          </w:p>
        </w:tc>
      </w:tr>
      <w:tr w:rsidR="0000778E" w:rsidRPr="0000778E" w14:paraId="459C418E"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AB6B658"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18-29 Años</w:t>
            </w:r>
          </w:p>
        </w:tc>
        <w:tc>
          <w:tcPr>
            <w:tcW w:w="619" w:type="pct"/>
            <w:noWrap/>
            <w:hideMark/>
          </w:tcPr>
          <w:p w14:paraId="4E7E595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0 </w:t>
            </w:r>
          </w:p>
        </w:tc>
        <w:tc>
          <w:tcPr>
            <w:tcW w:w="707" w:type="pct"/>
            <w:noWrap/>
            <w:hideMark/>
          </w:tcPr>
          <w:p w14:paraId="60360C6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0 </w:t>
            </w:r>
          </w:p>
        </w:tc>
        <w:tc>
          <w:tcPr>
            <w:tcW w:w="672" w:type="pct"/>
            <w:noWrap/>
            <w:hideMark/>
          </w:tcPr>
          <w:p w14:paraId="14860B2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15 </w:t>
            </w:r>
          </w:p>
        </w:tc>
        <w:tc>
          <w:tcPr>
            <w:tcW w:w="930" w:type="pct"/>
            <w:noWrap/>
            <w:hideMark/>
          </w:tcPr>
          <w:p w14:paraId="7565D0A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5 </w:t>
            </w:r>
          </w:p>
        </w:tc>
        <w:tc>
          <w:tcPr>
            <w:tcW w:w="932" w:type="pct"/>
            <w:noWrap/>
            <w:hideMark/>
          </w:tcPr>
          <w:p w14:paraId="5E032E9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25 </w:t>
            </w:r>
          </w:p>
        </w:tc>
        <w:tc>
          <w:tcPr>
            <w:tcW w:w="304" w:type="pct"/>
            <w:noWrap/>
            <w:hideMark/>
          </w:tcPr>
          <w:p w14:paraId="3B1F94C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45</w:t>
            </w:r>
          </w:p>
        </w:tc>
      </w:tr>
      <w:tr w:rsidR="0000778E" w:rsidRPr="0000778E" w14:paraId="737BE6BC"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168BD08F"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0CCCCDF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2806A30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21A7ECC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15</w:t>
            </w:r>
          </w:p>
        </w:tc>
        <w:tc>
          <w:tcPr>
            <w:tcW w:w="930" w:type="pct"/>
            <w:noWrap/>
            <w:hideMark/>
          </w:tcPr>
          <w:p w14:paraId="423437F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6,429</w:t>
            </w:r>
          </w:p>
        </w:tc>
        <w:tc>
          <w:tcPr>
            <w:tcW w:w="932" w:type="pct"/>
            <w:noWrap/>
            <w:hideMark/>
          </w:tcPr>
          <w:p w14:paraId="68548B45"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21,429</w:t>
            </w:r>
          </w:p>
        </w:tc>
        <w:tc>
          <w:tcPr>
            <w:tcW w:w="304" w:type="pct"/>
            <w:noWrap/>
            <w:hideMark/>
          </w:tcPr>
          <w:p w14:paraId="0E6FD64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196B5952"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34FBA0C"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54A1530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4BFADFF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726F48A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3242BF1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-1,429</w:t>
            </w:r>
          </w:p>
        </w:tc>
        <w:tc>
          <w:tcPr>
            <w:tcW w:w="932" w:type="pct"/>
            <w:noWrap/>
            <w:hideMark/>
          </w:tcPr>
          <w:p w14:paraId="45A933B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3,571</w:t>
            </w:r>
          </w:p>
        </w:tc>
        <w:tc>
          <w:tcPr>
            <w:tcW w:w="304" w:type="pct"/>
            <w:noWrap/>
            <w:hideMark/>
          </w:tcPr>
          <w:p w14:paraId="0731B7F8"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69ABA238"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64E696B"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492F046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w:t>
            </w:r>
          </w:p>
        </w:tc>
        <w:tc>
          <w:tcPr>
            <w:tcW w:w="707" w:type="pct"/>
            <w:noWrap/>
            <w:hideMark/>
          </w:tcPr>
          <w:p w14:paraId="2BC9287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w:t>
            </w:r>
          </w:p>
        </w:tc>
        <w:tc>
          <w:tcPr>
            <w:tcW w:w="672" w:type="pct"/>
            <w:noWrap/>
            <w:hideMark/>
          </w:tcPr>
          <w:p w14:paraId="5F22C595"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5402C93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-0,563</w:t>
            </w:r>
          </w:p>
        </w:tc>
        <w:tc>
          <w:tcPr>
            <w:tcW w:w="932" w:type="pct"/>
            <w:noWrap/>
            <w:hideMark/>
          </w:tcPr>
          <w:p w14:paraId="09EED00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0,772</w:t>
            </w:r>
          </w:p>
        </w:tc>
        <w:tc>
          <w:tcPr>
            <w:tcW w:w="304" w:type="pct"/>
            <w:noWrap/>
            <w:hideMark/>
          </w:tcPr>
          <w:p w14:paraId="29B0409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2DCFA654"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87B40B7"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2B6EAEC8"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707" w:type="pct"/>
            <w:noWrap/>
            <w:hideMark/>
          </w:tcPr>
          <w:p w14:paraId="503403B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672" w:type="pct"/>
            <w:noWrap/>
            <w:hideMark/>
          </w:tcPr>
          <w:p w14:paraId="767ECA1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791B829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0,3175</w:t>
            </w:r>
          </w:p>
        </w:tc>
        <w:tc>
          <w:tcPr>
            <w:tcW w:w="932" w:type="pct"/>
            <w:noWrap/>
            <w:hideMark/>
          </w:tcPr>
          <w:p w14:paraId="2F6D912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0,5952</w:t>
            </w:r>
          </w:p>
        </w:tc>
        <w:tc>
          <w:tcPr>
            <w:tcW w:w="304" w:type="pct"/>
            <w:noWrap/>
            <w:hideMark/>
          </w:tcPr>
          <w:p w14:paraId="19675FB7"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09A61D27" w14:textId="77777777" w:rsidTr="0000778E">
        <w:trPr>
          <w:cnfStyle w:val="000000100000" w:firstRow="0" w:lastRow="0" w:firstColumn="0" w:lastColumn="0" w:oddVBand="0" w:evenVBand="0" w:oddHBand="1"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836" w:type="pct"/>
            <w:noWrap/>
            <w:hideMark/>
          </w:tcPr>
          <w:p w14:paraId="122CBCDC"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5955FD5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707" w:type="pct"/>
            <w:noWrap/>
            <w:hideMark/>
          </w:tcPr>
          <w:p w14:paraId="52E3EB8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672" w:type="pct"/>
            <w:noWrap/>
            <w:hideMark/>
          </w:tcPr>
          <w:p w14:paraId="0CCEC75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0" w:type="pct"/>
            <w:noWrap/>
            <w:hideMark/>
          </w:tcPr>
          <w:p w14:paraId="73C1809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2" w:type="pct"/>
            <w:noWrap/>
            <w:hideMark/>
          </w:tcPr>
          <w:p w14:paraId="616FC91F"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18838C3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681D88B7"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4B9237B"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30-40 Años</w:t>
            </w:r>
          </w:p>
        </w:tc>
        <w:tc>
          <w:tcPr>
            <w:tcW w:w="619" w:type="pct"/>
            <w:noWrap/>
            <w:hideMark/>
          </w:tcPr>
          <w:p w14:paraId="0D92F60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707" w:type="pct"/>
            <w:noWrap/>
            <w:hideMark/>
          </w:tcPr>
          <w:p w14:paraId="59F479C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672" w:type="pct"/>
            <w:noWrap/>
            <w:hideMark/>
          </w:tcPr>
          <w:p w14:paraId="12F092F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15</w:t>
            </w:r>
          </w:p>
        </w:tc>
        <w:tc>
          <w:tcPr>
            <w:tcW w:w="930" w:type="pct"/>
            <w:noWrap/>
            <w:hideMark/>
          </w:tcPr>
          <w:p w14:paraId="32431F78"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w:t>
            </w:r>
          </w:p>
        </w:tc>
        <w:tc>
          <w:tcPr>
            <w:tcW w:w="932" w:type="pct"/>
            <w:noWrap/>
            <w:hideMark/>
          </w:tcPr>
          <w:p w14:paraId="541AFD3C"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20</w:t>
            </w:r>
          </w:p>
        </w:tc>
        <w:tc>
          <w:tcPr>
            <w:tcW w:w="304" w:type="pct"/>
            <w:noWrap/>
            <w:hideMark/>
          </w:tcPr>
          <w:p w14:paraId="2A71BAF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45</w:t>
            </w:r>
          </w:p>
        </w:tc>
      </w:tr>
      <w:tr w:rsidR="0000778E" w:rsidRPr="0000778E" w14:paraId="5FAB4F81"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5012B42A"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7896875F"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41D438B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0591231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15</w:t>
            </w:r>
          </w:p>
        </w:tc>
        <w:tc>
          <w:tcPr>
            <w:tcW w:w="930" w:type="pct"/>
            <w:noWrap/>
            <w:hideMark/>
          </w:tcPr>
          <w:p w14:paraId="2BFC1C4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6,429</w:t>
            </w:r>
          </w:p>
        </w:tc>
        <w:tc>
          <w:tcPr>
            <w:tcW w:w="932" w:type="pct"/>
            <w:noWrap/>
            <w:hideMark/>
          </w:tcPr>
          <w:p w14:paraId="01D65B8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21,429</w:t>
            </w:r>
          </w:p>
        </w:tc>
        <w:tc>
          <w:tcPr>
            <w:tcW w:w="304" w:type="pct"/>
            <w:noWrap/>
            <w:hideMark/>
          </w:tcPr>
          <w:p w14:paraId="17818A8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7D726840"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A15F422"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4743A84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099A684F"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03A0560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390FF36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3,571</w:t>
            </w:r>
          </w:p>
        </w:tc>
        <w:tc>
          <w:tcPr>
            <w:tcW w:w="932" w:type="pct"/>
            <w:noWrap/>
            <w:hideMark/>
          </w:tcPr>
          <w:p w14:paraId="33FA63A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-1,429</w:t>
            </w:r>
          </w:p>
        </w:tc>
        <w:tc>
          <w:tcPr>
            <w:tcW w:w="304" w:type="pct"/>
            <w:noWrap/>
            <w:hideMark/>
          </w:tcPr>
          <w:p w14:paraId="27CCF8D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5B098A42"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291668E5"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5BC2E69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w:t>
            </w:r>
          </w:p>
        </w:tc>
        <w:tc>
          <w:tcPr>
            <w:tcW w:w="707" w:type="pct"/>
            <w:noWrap/>
            <w:hideMark/>
          </w:tcPr>
          <w:p w14:paraId="5F15210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w:t>
            </w:r>
          </w:p>
        </w:tc>
        <w:tc>
          <w:tcPr>
            <w:tcW w:w="672" w:type="pct"/>
            <w:noWrap/>
            <w:hideMark/>
          </w:tcPr>
          <w:p w14:paraId="48A19C4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7AF6391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1,409</w:t>
            </w:r>
          </w:p>
        </w:tc>
        <w:tc>
          <w:tcPr>
            <w:tcW w:w="932" w:type="pct"/>
            <w:noWrap/>
            <w:hideMark/>
          </w:tcPr>
          <w:p w14:paraId="52F948F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-0,309</w:t>
            </w:r>
          </w:p>
        </w:tc>
        <w:tc>
          <w:tcPr>
            <w:tcW w:w="304" w:type="pct"/>
            <w:noWrap/>
            <w:hideMark/>
          </w:tcPr>
          <w:p w14:paraId="4071710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490DFB02"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1809DDB8"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4D8BAA38"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707" w:type="pct"/>
            <w:noWrap/>
            <w:hideMark/>
          </w:tcPr>
          <w:p w14:paraId="020E000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672" w:type="pct"/>
            <w:noWrap/>
            <w:hideMark/>
          </w:tcPr>
          <w:p w14:paraId="6E241D0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7A7990F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1,9841</w:t>
            </w:r>
          </w:p>
        </w:tc>
        <w:tc>
          <w:tcPr>
            <w:tcW w:w="932" w:type="pct"/>
            <w:noWrap/>
            <w:hideMark/>
          </w:tcPr>
          <w:p w14:paraId="24BC6B1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0,0952</w:t>
            </w:r>
          </w:p>
        </w:tc>
        <w:tc>
          <w:tcPr>
            <w:tcW w:w="304" w:type="pct"/>
            <w:noWrap/>
            <w:hideMark/>
          </w:tcPr>
          <w:p w14:paraId="6B6627B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1E41D63A" w14:textId="77777777" w:rsidTr="0000778E">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836" w:type="pct"/>
            <w:noWrap/>
            <w:hideMark/>
          </w:tcPr>
          <w:p w14:paraId="386354AB"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55B3EEE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707" w:type="pct"/>
            <w:noWrap/>
            <w:hideMark/>
          </w:tcPr>
          <w:p w14:paraId="72E0D20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672" w:type="pct"/>
            <w:noWrap/>
            <w:hideMark/>
          </w:tcPr>
          <w:p w14:paraId="35E66D0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0" w:type="pct"/>
            <w:noWrap/>
            <w:hideMark/>
          </w:tcPr>
          <w:p w14:paraId="63F068A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2" w:type="pct"/>
            <w:noWrap/>
            <w:hideMark/>
          </w:tcPr>
          <w:p w14:paraId="18EB855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1E68318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705CBE46"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5EC4270A"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41 años en adelante</w:t>
            </w:r>
          </w:p>
        </w:tc>
        <w:tc>
          <w:tcPr>
            <w:tcW w:w="619" w:type="pct"/>
            <w:noWrap/>
            <w:hideMark/>
          </w:tcPr>
          <w:p w14:paraId="261A9EC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707" w:type="pct"/>
            <w:noWrap/>
            <w:hideMark/>
          </w:tcPr>
          <w:p w14:paraId="6649DA3C"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672" w:type="pct"/>
            <w:noWrap/>
            <w:hideMark/>
          </w:tcPr>
          <w:p w14:paraId="3A46148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40</w:t>
            </w:r>
          </w:p>
        </w:tc>
        <w:tc>
          <w:tcPr>
            <w:tcW w:w="930" w:type="pct"/>
            <w:noWrap/>
            <w:hideMark/>
          </w:tcPr>
          <w:p w14:paraId="2D8D512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15</w:t>
            </w:r>
          </w:p>
        </w:tc>
        <w:tc>
          <w:tcPr>
            <w:tcW w:w="932" w:type="pct"/>
            <w:noWrap/>
            <w:hideMark/>
          </w:tcPr>
          <w:p w14:paraId="216E6F0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55</w:t>
            </w:r>
          </w:p>
        </w:tc>
        <w:tc>
          <w:tcPr>
            <w:tcW w:w="304" w:type="pct"/>
            <w:noWrap/>
            <w:hideMark/>
          </w:tcPr>
          <w:p w14:paraId="24A5313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120</w:t>
            </w:r>
          </w:p>
        </w:tc>
      </w:tr>
      <w:tr w:rsidR="0000778E" w:rsidRPr="0000778E" w14:paraId="2DC5D542"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30FC7A58"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0EE3FA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2,857</w:t>
            </w:r>
          </w:p>
        </w:tc>
        <w:tc>
          <w:tcPr>
            <w:tcW w:w="707" w:type="pct"/>
            <w:noWrap/>
            <w:hideMark/>
          </w:tcPr>
          <w:p w14:paraId="2F0C168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2,857</w:t>
            </w:r>
          </w:p>
        </w:tc>
        <w:tc>
          <w:tcPr>
            <w:tcW w:w="672" w:type="pct"/>
            <w:noWrap/>
            <w:hideMark/>
          </w:tcPr>
          <w:p w14:paraId="7DC7EE8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40</w:t>
            </w:r>
          </w:p>
        </w:tc>
        <w:tc>
          <w:tcPr>
            <w:tcW w:w="930" w:type="pct"/>
            <w:noWrap/>
            <w:hideMark/>
          </w:tcPr>
          <w:p w14:paraId="7A15F26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17,143</w:t>
            </w:r>
          </w:p>
        </w:tc>
        <w:tc>
          <w:tcPr>
            <w:tcW w:w="932" w:type="pct"/>
            <w:noWrap/>
            <w:hideMark/>
          </w:tcPr>
          <w:p w14:paraId="370138F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57,143</w:t>
            </w:r>
          </w:p>
        </w:tc>
        <w:tc>
          <w:tcPr>
            <w:tcW w:w="304" w:type="pct"/>
            <w:noWrap/>
            <w:hideMark/>
          </w:tcPr>
          <w:p w14:paraId="44F2B2E5"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74132FD9"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19930531"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383AF5D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707" w:type="pct"/>
            <w:noWrap/>
            <w:hideMark/>
          </w:tcPr>
          <w:p w14:paraId="48F5955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672" w:type="pct"/>
            <w:noWrap/>
            <w:hideMark/>
          </w:tcPr>
          <w:p w14:paraId="106FF857"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3296D62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932" w:type="pct"/>
            <w:noWrap/>
            <w:hideMark/>
          </w:tcPr>
          <w:p w14:paraId="5FA1967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304" w:type="pct"/>
            <w:noWrap/>
            <w:hideMark/>
          </w:tcPr>
          <w:p w14:paraId="551725D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062344A3"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1F1F7F03"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16584E3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1,268</w:t>
            </w:r>
          </w:p>
        </w:tc>
        <w:tc>
          <w:tcPr>
            <w:tcW w:w="707" w:type="pct"/>
            <w:noWrap/>
            <w:hideMark/>
          </w:tcPr>
          <w:p w14:paraId="54BD495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1,268</w:t>
            </w:r>
          </w:p>
        </w:tc>
        <w:tc>
          <w:tcPr>
            <w:tcW w:w="672" w:type="pct"/>
            <w:noWrap/>
            <w:hideMark/>
          </w:tcPr>
          <w:p w14:paraId="7CB301F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7A5E600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-0,518</w:t>
            </w:r>
          </w:p>
        </w:tc>
        <w:tc>
          <w:tcPr>
            <w:tcW w:w="932" w:type="pct"/>
            <w:noWrap/>
            <w:hideMark/>
          </w:tcPr>
          <w:p w14:paraId="1195DE1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-0,283</w:t>
            </w:r>
          </w:p>
        </w:tc>
        <w:tc>
          <w:tcPr>
            <w:tcW w:w="304" w:type="pct"/>
            <w:noWrap/>
            <w:hideMark/>
          </w:tcPr>
          <w:p w14:paraId="3D76804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7C0BAC77"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120CE0D5"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131A070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1,6071</w:t>
            </w:r>
          </w:p>
        </w:tc>
        <w:tc>
          <w:tcPr>
            <w:tcW w:w="707" w:type="pct"/>
            <w:noWrap/>
            <w:hideMark/>
          </w:tcPr>
          <w:p w14:paraId="688C3B2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1,6071</w:t>
            </w:r>
          </w:p>
        </w:tc>
        <w:tc>
          <w:tcPr>
            <w:tcW w:w="672" w:type="pct"/>
            <w:noWrap/>
            <w:hideMark/>
          </w:tcPr>
          <w:p w14:paraId="66C56BE7"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3EC973F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0,2679</w:t>
            </w:r>
          </w:p>
        </w:tc>
        <w:tc>
          <w:tcPr>
            <w:tcW w:w="932" w:type="pct"/>
            <w:noWrap/>
            <w:hideMark/>
          </w:tcPr>
          <w:p w14:paraId="51732FB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0,0804</w:t>
            </w:r>
          </w:p>
        </w:tc>
        <w:tc>
          <w:tcPr>
            <w:tcW w:w="304" w:type="pct"/>
            <w:noWrap/>
            <w:hideMark/>
          </w:tcPr>
          <w:p w14:paraId="4AFA368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021CC548"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66E44AFD"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Todo</w:t>
            </w:r>
          </w:p>
        </w:tc>
        <w:tc>
          <w:tcPr>
            <w:tcW w:w="619" w:type="pct"/>
            <w:noWrap/>
            <w:hideMark/>
          </w:tcPr>
          <w:p w14:paraId="5F1DAC3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707" w:type="pct"/>
            <w:noWrap/>
            <w:hideMark/>
          </w:tcPr>
          <w:p w14:paraId="1063BD4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672" w:type="pct"/>
            <w:noWrap/>
            <w:hideMark/>
          </w:tcPr>
          <w:p w14:paraId="5D62033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70</w:t>
            </w:r>
          </w:p>
        </w:tc>
        <w:tc>
          <w:tcPr>
            <w:tcW w:w="930" w:type="pct"/>
            <w:noWrap/>
            <w:hideMark/>
          </w:tcPr>
          <w:p w14:paraId="142269C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30</w:t>
            </w:r>
          </w:p>
        </w:tc>
        <w:tc>
          <w:tcPr>
            <w:tcW w:w="932" w:type="pct"/>
            <w:noWrap/>
            <w:hideMark/>
          </w:tcPr>
          <w:p w14:paraId="07413A2F"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100</w:t>
            </w:r>
          </w:p>
        </w:tc>
        <w:tc>
          <w:tcPr>
            <w:tcW w:w="304" w:type="pct"/>
            <w:noWrap/>
            <w:hideMark/>
          </w:tcPr>
          <w:p w14:paraId="6C61E1B5"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210</w:t>
            </w:r>
          </w:p>
        </w:tc>
      </w:tr>
      <w:tr w:rsidR="0000778E" w:rsidRPr="0000778E" w14:paraId="528214A9"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24C91D9F" w14:textId="77777777" w:rsidR="00E83924" w:rsidRPr="0000778E" w:rsidRDefault="00E83924" w:rsidP="00816E4D">
            <w:pPr>
              <w:pStyle w:val="TABLASYFIGURAS"/>
              <w:spacing w:line="240" w:lineRule="auto"/>
              <w:jc w:val="center"/>
              <w:rPr>
                <w:rFonts w:cs="Arial"/>
                <w:b/>
                <w:bCs w:val="0"/>
                <w:color w:val="auto"/>
                <w:sz w:val="13"/>
                <w:szCs w:val="13"/>
              </w:rPr>
            </w:pPr>
            <w:r w:rsidRPr="0000778E">
              <w:rPr>
                <w:rFonts w:cs="Arial"/>
                <w:b/>
                <w:bCs w:val="0"/>
                <w:color w:val="auto"/>
                <w:sz w:val="13"/>
                <w:szCs w:val="13"/>
              </w:rPr>
              <w:t>Género/Conocimiento y comunicación</w:t>
            </w:r>
          </w:p>
        </w:tc>
      </w:tr>
      <w:tr w:rsidR="0000778E" w:rsidRPr="0000778E" w14:paraId="38F7A820"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635F7534"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020359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No prioritario</w:t>
            </w:r>
          </w:p>
        </w:tc>
        <w:tc>
          <w:tcPr>
            <w:tcW w:w="707" w:type="pct"/>
            <w:noWrap/>
            <w:hideMark/>
          </w:tcPr>
          <w:p w14:paraId="4EB5AD3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Prioritario</w:t>
            </w:r>
          </w:p>
        </w:tc>
        <w:tc>
          <w:tcPr>
            <w:tcW w:w="672" w:type="pct"/>
            <w:noWrap/>
            <w:hideMark/>
          </w:tcPr>
          <w:p w14:paraId="2AC1EC85"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Muy prioritario</w:t>
            </w:r>
          </w:p>
        </w:tc>
        <w:tc>
          <w:tcPr>
            <w:tcW w:w="930" w:type="pct"/>
            <w:noWrap/>
            <w:hideMark/>
          </w:tcPr>
          <w:p w14:paraId="6C9B7B3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Totalmente prioritario</w:t>
            </w:r>
          </w:p>
        </w:tc>
        <w:tc>
          <w:tcPr>
            <w:tcW w:w="932" w:type="pct"/>
            <w:noWrap/>
            <w:hideMark/>
          </w:tcPr>
          <w:p w14:paraId="23D3B39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color w:val="auto"/>
                <w:sz w:val="13"/>
                <w:szCs w:val="13"/>
              </w:rPr>
            </w:pPr>
            <w:r w:rsidRPr="0000778E">
              <w:rPr>
                <w:rFonts w:cs="Arial"/>
                <w:color w:val="auto"/>
                <w:sz w:val="13"/>
                <w:szCs w:val="13"/>
              </w:rPr>
              <w:t>Todo</w:t>
            </w:r>
          </w:p>
        </w:tc>
        <w:tc>
          <w:tcPr>
            <w:tcW w:w="304" w:type="pct"/>
            <w:noWrap/>
            <w:hideMark/>
          </w:tcPr>
          <w:p w14:paraId="0B9D9F5F"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5B1BCC6C"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0FF99856"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7555E45F"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707" w:type="pct"/>
            <w:noWrap/>
            <w:hideMark/>
          </w:tcPr>
          <w:p w14:paraId="7B26F52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672" w:type="pct"/>
            <w:noWrap/>
            <w:hideMark/>
          </w:tcPr>
          <w:p w14:paraId="20973DD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930" w:type="pct"/>
            <w:noWrap/>
            <w:hideMark/>
          </w:tcPr>
          <w:p w14:paraId="652B6FB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932" w:type="pct"/>
            <w:noWrap/>
            <w:hideMark/>
          </w:tcPr>
          <w:p w14:paraId="4E6A865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304" w:type="pct"/>
            <w:noWrap/>
            <w:hideMark/>
          </w:tcPr>
          <w:p w14:paraId="67AFB767"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4098B9E5"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547E3B8D"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Masculino</w:t>
            </w:r>
          </w:p>
        </w:tc>
        <w:tc>
          <w:tcPr>
            <w:tcW w:w="619" w:type="pct"/>
            <w:noWrap/>
            <w:hideMark/>
          </w:tcPr>
          <w:p w14:paraId="09BF74C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707" w:type="pct"/>
            <w:noWrap/>
            <w:hideMark/>
          </w:tcPr>
          <w:p w14:paraId="10EFC6F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25</w:t>
            </w:r>
          </w:p>
        </w:tc>
        <w:tc>
          <w:tcPr>
            <w:tcW w:w="672" w:type="pct"/>
            <w:noWrap/>
            <w:hideMark/>
          </w:tcPr>
          <w:p w14:paraId="59B1C9C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30</w:t>
            </w:r>
          </w:p>
        </w:tc>
        <w:tc>
          <w:tcPr>
            <w:tcW w:w="930" w:type="pct"/>
            <w:noWrap/>
            <w:hideMark/>
          </w:tcPr>
          <w:p w14:paraId="14979AE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40</w:t>
            </w:r>
          </w:p>
        </w:tc>
        <w:tc>
          <w:tcPr>
            <w:tcW w:w="932" w:type="pct"/>
            <w:noWrap/>
            <w:hideMark/>
          </w:tcPr>
          <w:p w14:paraId="171EA38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95</w:t>
            </w:r>
          </w:p>
        </w:tc>
        <w:tc>
          <w:tcPr>
            <w:tcW w:w="304" w:type="pct"/>
            <w:noWrap/>
            <w:hideMark/>
          </w:tcPr>
          <w:p w14:paraId="0D74457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45F5B883"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3E2068B9"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7C5E559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2,26</w:t>
            </w:r>
          </w:p>
        </w:tc>
        <w:tc>
          <w:tcPr>
            <w:tcW w:w="707" w:type="pct"/>
            <w:noWrap/>
            <w:hideMark/>
          </w:tcPr>
          <w:p w14:paraId="4A05D67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20,36</w:t>
            </w:r>
          </w:p>
        </w:tc>
        <w:tc>
          <w:tcPr>
            <w:tcW w:w="672" w:type="pct"/>
            <w:noWrap/>
            <w:hideMark/>
          </w:tcPr>
          <w:p w14:paraId="5D01B35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27,14</w:t>
            </w:r>
          </w:p>
        </w:tc>
        <w:tc>
          <w:tcPr>
            <w:tcW w:w="930" w:type="pct"/>
            <w:noWrap/>
            <w:hideMark/>
          </w:tcPr>
          <w:p w14:paraId="254A63E8"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45,24</w:t>
            </w:r>
          </w:p>
        </w:tc>
        <w:tc>
          <w:tcPr>
            <w:tcW w:w="932" w:type="pct"/>
            <w:noWrap/>
            <w:hideMark/>
          </w:tcPr>
          <w:p w14:paraId="31E7777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304" w:type="pct"/>
            <w:noWrap/>
            <w:hideMark/>
          </w:tcPr>
          <w:p w14:paraId="17DE4B2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6DD2DFEA"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EB44CE8"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5F75FE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-2,262</w:t>
            </w:r>
          </w:p>
        </w:tc>
        <w:tc>
          <w:tcPr>
            <w:tcW w:w="707" w:type="pct"/>
            <w:noWrap/>
            <w:hideMark/>
          </w:tcPr>
          <w:p w14:paraId="5E2647D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4,643</w:t>
            </w:r>
          </w:p>
        </w:tc>
        <w:tc>
          <w:tcPr>
            <w:tcW w:w="672" w:type="pct"/>
            <w:noWrap/>
            <w:hideMark/>
          </w:tcPr>
          <w:p w14:paraId="7D9E6AF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2,857</w:t>
            </w:r>
          </w:p>
        </w:tc>
        <w:tc>
          <w:tcPr>
            <w:tcW w:w="930" w:type="pct"/>
            <w:noWrap/>
            <w:hideMark/>
          </w:tcPr>
          <w:p w14:paraId="417AE64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-5,238</w:t>
            </w:r>
          </w:p>
        </w:tc>
        <w:tc>
          <w:tcPr>
            <w:tcW w:w="932" w:type="pct"/>
            <w:noWrap/>
            <w:hideMark/>
          </w:tcPr>
          <w:p w14:paraId="22E18D4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41F4F7C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5E54D337"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DE5048D"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5EC6877"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-1,504</w:t>
            </w:r>
          </w:p>
        </w:tc>
        <w:tc>
          <w:tcPr>
            <w:tcW w:w="707" w:type="pct"/>
            <w:noWrap/>
            <w:hideMark/>
          </w:tcPr>
          <w:p w14:paraId="397095D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1,029</w:t>
            </w:r>
          </w:p>
        </w:tc>
        <w:tc>
          <w:tcPr>
            <w:tcW w:w="672" w:type="pct"/>
            <w:noWrap/>
            <w:hideMark/>
          </w:tcPr>
          <w:p w14:paraId="2F322A0F"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0,5484</w:t>
            </w:r>
          </w:p>
        </w:tc>
        <w:tc>
          <w:tcPr>
            <w:tcW w:w="930" w:type="pct"/>
            <w:noWrap/>
            <w:hideMark/>
          </w:tcPr>
          <w:p w14:paraId="3284551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-0,7788</w:t>
            </w:r>
          </w:p>
        </w:tc>
        <w:tc>
          <w:tcPr>
            <w:tcW w:w="932" w:type="pct"/>
            <w:noWrap/>
            <w:hideMark/>
          </w:tcPr>
          <w:p w14:paraId="19C0624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304" w:type="pct"/>
            <w:noWrap/>
            <w:hideMark/>
          </w:tcPr>
          <w:p w14:paraId="0487870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69F87282"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737C87B"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32131F4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2,2619</w:t>
            </w:r>
          </w:p>
        </w:tc>
        <w:tc>
          <w:tcPr>
            <w:tcW w:w="707" w:type="pct"/>
            <w:noWrap/>
            <w:hideMark/>
          </w:tcPr>
          <w:p w14:paraId="22A3C5B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1,0589</w:t>
            </w:r>
          </w:p>
        </w:tc>
        <w:tc>
          <w:tcPr>
            <w:tcW w:w="672" w:type="pct"/>
            <w:noWrap/>
            <w:hideMark/>
          </w:tcPr>
          <w:p w14:paraId="7FE54FB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0,3008</w:t>
            </w:r>
          </w:p>
        </w:tc>
        <w:tc>
          <w:tcPr>
            <w:tcW w:w="930" w:type="pct"/>
            <w:noWrap/>
            <w:hideMark/>
          </w:tcPr>
          <w:p w14:paraId="1B3086A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0,6065</w:t>
            </w:r>
          </w:p>
        </w:tc>
        <w:tc>
          <w:tcPr>
            <w:tcW w:w="932" w:type="pct"/>
            <w:noWrap/>
            <w:hideMark/>
          </w:tcPr>
          <w:p w14:paraId="2FA9DCA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2281D5E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22E8D9DB"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B4DD2C5"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739BBED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707" w:type="pct"/>
            <w:noWrap/>
            <w:hideMark/>
          </w:tcPr>
          <w:p w14:paraId="38F4E78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672" w:type="pct"/>
            <w:noWrap/>
            <w:hideMark/>
          </w:tcPr>
          <w:p w14:paraId="2663843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930" w:type="pct"/>
            <w:noWrap/>
            <w:hideMark/>
          </w:tcPr>
          <w:p w14:paraId="52D3AE6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932" w:type="pct"/>
            <w:noWrap/>
            <w:hideMark/>
          </w:tcPr>
          <w:p w14:paraId="1DD5CA3C"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304" w:type="pct"/>
            <w:noWrap/>
            <w:hideMark/>
          </w:tcPr>
          <w:p w14:paraId="2DBC111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7BD58CE6"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59FA5E01"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74F5361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707" w:type="pct"/>
            <w:noWrap/>
            <w:hideMark/>
          </w:tcPr>
          <w:p w14:paraId="7E28CF2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20</w:t>
            </w:r>
          </w:p>
        </w:tc>
        <w:tc>
          <w:tcPr>
            <w:tcW w:w="672" w:type="pct"/>
            <w:noWrap/>
            <w:hideMark/>
          </w:tcPr>
          <w:p w14:paraId="7E9FA0A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30</w:t>
            </w:r>
          </w:p>
        </w:tc>
        <w:tc>
          <w:tcPr>
            <w:tcW w:w="930" w:type="pct"/>
            <w:noWrap/>
            <w:hideMark/>
          </w:tcPr>
          <w:p w14:paraId="4CE3C56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60</w:t>
            </w:r>
          </w:p>
        </w:tc>
        <w:tc>
          <w:tcPr>
            <w:tcW w:w="932" w:type="pct"/>
            <w:noWrap/>
            <w:hideMark/>
          </w:tcPr>
          <w:p w14:paraId="5919791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115</w:t>
            </w:r>
          </w:p>
        </w:tc>
        <w:tc>
          <w:tcPr>
            <w:tcW w:w="304" w:type="pct"/>
            <w:noWrap/>
            <w:hideMark/>
          </w:tcPr>
          <w:p w14:paraId="4147D57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656A8AED"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A8B3CC1"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5AA692D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2,74</w:t>
            </w:r>
          </w:p>
        </w:tc>
        <w:tc>
          <w:tcPr>
            <w:tcW w:w="707" w:type="pct"/>
            <w:noWrap/>
            <w:hideMark/>
          </w:tcPr>
          <w:p w14:paraId="435C8DC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24,64</w:t>
            </w:r>
          </w:p>
        </w:tc>
        <w:tc>
          <w:tcPr>
            <w:tcW w:w="672" w:type="pct"/>
            <w:noWrap/>
            <w:hideMark/>
          </w:tcPr>
          <w:p w14:paraId="50B7402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32,86</w:t>
            </w:r>
          </w:p>
        </w:tc>
        <w:tc>
          <w:tcPr>
            <w:tcW w:w="930" w:type="pct"/>
            <w:noWrap/>
            <w:hideMark/>
          </w:tcPr>
          <w:p w14:paraId="212477C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54,76</w:t>
            </w:r>
          </w:p>
        </w:tc>
        <w:tc>
          <w:tcPr>
            <w:tcW w:w="932" w:type="pct"/>
            <w:noWrap/>
            <w:hideMark/>
          </w:tcPr>
          <w:p w14:paraId="0F14BB5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304" w:type="pct"/>
            <w:noWrap/>
            <w:hideMark/>
          </w:tcPr>
          <w:p w14:paraId="296366C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226AFF2D"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3608D80"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A21347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2,262</w:t>
            </w:r>
          </w:p>
        </w:tc>
        <w:tc>
          <w:tcPr>
            <w:tcW w:w="707" w:type="pct"/>
            <w:noWrap/>
            <w:hideMark/>
          </w:tcPr>
          <w:p w14:paraId="16E60E8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-4,643</w:t>
            </w:r>
          </w:p>
        </w:tc>
        <w:tc>
          <w:tcPr>
            <w:tcW w:w="672" w:type="pct"/>
            <w:noWrap/>
            <w:hideMark/>
          </w:tcPr>
          <w:p w14:paraId="12C7EFF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-2,857</w:t>
            </w:r>
          </w:p>
        </w:tc>
        <w:tc>
          <w:tcPr>
            <w:tcW w:w="930" w:type="pct"/>
            <w:noWrap/>
            <w:hideMark/>
          </w:tcPr>
          <w:p w14:paraId="1B4E976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5,238</w:t>
            </w:r>
          </w:p>
        </w:tc>
        <w:tc>
          <w:tcPr>
            <w:tcW w:w="932" w:type="pct"/>
            <w:noWrap/>
            <w:hideMark/>
          </w:tcPr>
          <w:p w14:paraId="3113F44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658E62A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3B4B3BDD"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DCC33C4"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1DEADEE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1,3669</w:t>
            </w:r>
          </w:p>
        </w:tc>
        <w:tc>
          <w:tcPr>
            <w:tcW w:w="707" w:type="pct"/>
            <w:noWrap/>
            <w:hideMark/>
          </w:tcPr>
          <w:p w14:paraId="5676827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-0,9353</w:t>
            </w:r>
          </w:p>
        </w:tc>
        <w:tc>
          <w:tcPr>
            <w:tcW w:w="672" w:type="pct"/>
            <w:noWrap/>
            <w:hideMark/>
          </w:tcPr>
          <w:p w14:paraId="1B77BF5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-0,4984</w:t>
            </w:r>
          </w:p>
        </w:tc>
        <w:tc>
          <w:tcPr>
            <w:tcW w:w="930" w:type="pct"/>
            <w:noWrap/>
            <w:hideMark/>
          </w:tcPr>
          <w:p w14:paraId="5BF4113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0,7078</w:t>
            </w:r>
          </w:p>
        </w:tc>
        <w:tc>
          <w:tcPr>
            <w:tcW w:w="932" w:type="pct"/>
            <w:noWrap/>
            <w:hideMark/>
          </w:tcPr>
          <w:p w14:paraId="3D4670E8"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p>
        </w:tc>
        <w:tc>
          <w:tcPr>
            <w:tcW w:w="304" w:type="pct"/>
            <w:noWrap/>
            <w:hideMark/>
          </w:tcPr>
          <w:p w14:paraId="5266580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7F5F5090"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50445FC8"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A1B54F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1,8685</w:t>
            </w:r>
          </w:p>
        </w:tc>
        <w:tc>
          <w:tcPr>
            <w:tcW w:w="707" w:type="pct"/>
            <w:noWrap/>
            <w:hideMark/>
          </w:tcPr>
          <w:p w14:paraId="35979BB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0,8747</w:t>
            </w:r>
          </w:p>
        </w:tc>
        <w:tc>
          <w:tcPr>
            <w:tcW w:w="672" w:type="pct"/>
            <w:noWrap/>
            <w:hideMark/>
          </w:tcPr>
          <w:p w14:paraId="143D8B5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0,2484</w:t>
            </w:r>
          </w:p>
        </w:tc>
        <w:tc>
          <w:tcPr>
            <w:tcW w:w="930" w:type="pct"/>
            <w:noWrap/>
            <w:hideMark/>
          </w:tcPr>
          <w:p w14:paraId="1817EDA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0,501</w:t>
            </w:r>
          </w:p>
        </w:tc>
        <w:tc>
          <w:tcPr>
            <w:tcW w:w="932" w:type="pct"/>
            <w:noWrap/>
            <w:hideMark/>
          </w:tcPr>
          <w:p w14:paraId="690550C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0BF98B3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1B74D378"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06A2A75E"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Todo</w:t>
            </w:r>
          </w:p>
        </w:tc>
        <w:tc>
          <w:tcPr>
            <w:tcW w:w="619" w:type="pct"/>
            <w:noWrap/>
            <w:hideMark/>
          </w:tcPr>
          <w:p w14:paraId="28FB68C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707" w:type="pct"/>
            <w:noWrap/>
            <w:hideMark/>
          </w:tcPr>
          <w:p w14:paraId="4FEFC43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45</w:t>
            </w:r>
          </w:p>
        </w:tc>
        <w:tc>
          <w:tcPr>
            <w:tcW w:w="672" w:type="pct"/>
            <w:noWrap/>
            <w:hideMark/>
          </w:tcPr>
          <w:p w14:paraId="3C47E3C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60</w:t>
            </w:r>
          </w:p>
        </w:tc>
        <w:tc>
          <w:tcPr>
            <w:tcW w:w="930" w:type="pct"/>
            <w:noWrap/>
            <w:hideMark/>
          </w:tcPr>
          <w:p w14:paraId="2CFA02B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100</w:t>
            </w:r>
          </w:p>
        </w:tc>
        <w:tc>
          <w:tcPr>
            <w:tcW w:w="932" w:type="pct"/>
            <w:noWrap/>
            <w:hideMark/>
          </w:tcPr>
          <w:p w14:paraId="0E45F90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210</w:t>
            </w:r>
          </w:p>
        </w:tc>
        <w:tc>
          <w:tcPr>
            <w:tcW w:w="304" w:type="pct"/>
            <w:noWrap/>
            <w:hideMark/>
          </w:tcPr>
          <w:p w14:paraId="2D6F21E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w:t>
            </w:r>
          </w:p>
        </w:tc>
      </w:tr>
      <w:tr w:rsidR="0000778E" w:rsidRPr="0000778E" w14:paraId="40E048FE"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5000" w:type="pct"/>
            <w:gridSpan w:val="7"/>
            <w:noWrap/>
            <w:hideMark/>
          </w:tcPr>
          <w:p w14:paraId="6BE164AE" w14:textId="77777777" w:rsidR="00E83924" w:rsidRPr="0000778E" w:rsidRDefault="00E83924" w:rsidP="00816E4D">
            <w:pPr>
              <w:pStyle w:val="TABLASYFIGURAS"/>
              <w:spacing w:line="240" w:lineRule="auto"/>
              <w:jc w:val="center"/>
              <w:rPr>
                <w:rFonts w:cs="Arial"/>
                <w:b/>
                <w:bCs w:val="0"/>
                <w:color w:val="auto"/>
                <w:sz w:val="13"/>
                <w:szCs w:val="13"/>
              </w:rPr>
            </w:pPr>
            <w:r w:rsidRPr="0000778E">
              <w:rPr>
                <w:rFonts w:cs="Arial"/>
                <w:b/>
                <w:bCs w:val="0"/>
                <w:color w:val="auto"/>
                <w:sz w:val="13"/>
                <w:szCs w:val="13"/>
              </w:rPr>
              <w:t>Edad/Generar conciencia y valores</w:t>
            </w:r>
          </w:p>
        </w:tc>
      </w:tr>
      <w:tr w:rsidR="0000778E" w:rsidRPr="0000778E" w14:paraId="7248E2FB"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75D13C2"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48CBF15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No prioritario</w:t>
            </w:r>
          </w:p>
        </w:tc>
        <w:tc>
          <w:tcPr>
            <w:tcW w:w="707" w:type="pct"/>
            <w:noWrap/>
            <w:hideMark/>
          </w:tcPr>
          <w:p w14:paraId="52F7483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Poco prioritario</w:t>
            </w:r>
          </w:p>
        </w:tc>
        <w:tc>
          <w:tcPr>
            <w:tcW w:w="672" w:type="pct"/>
            <w:noWrap/>
            <w:hideMark/>
          </w:tcPr>
          <w:p w14:paraId="739B22A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prioritario</w:t>
            </w:r>
          </w:p>
        </w:tc>
        <w:tc>
          <w:tcPr>
            <w:tcW w:w="930" w:type="pct"/>
            <w:noWrap/>
            <w:hideMark/>
          </w:tcPr>
          <w:p w14:paraId="218C457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Muy prioritario</w:t>
            </w:r>
          </w:p>
        </w:tc>
        <w:tc>
          <w:tcPr>
            <w:tcW w:w="932" w:type="pct"/>
            <w:noWrap/>
            <w:hideMark/>
          </w:tcPr>
          <w:p w14:paraId="1D52C5DF"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Totalmente prioritario</w:t>
            </w:r>
          </w:p>
        </w:tc>
        <w:tc>
          <w:tcPr>
            <w:tcW w:w="304" w:type="pct"/>
            <w:noWrap/>
            <w:hideMark/>
          </w:tcPr>
          <w:p w14:paraId="0B7DC05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color w:val="auto"/>
                <w:sz w:val="13"/>
                <w:szCs w:val="13"/>
              </w:rPr>
            </w:pPr>
            <w:r w:rsidRPr="0000778E">
              <w:rPr>
                <w:rFonts w:cs="Arial"/>
                <w:color w:val="auto"/>
                <w:sz w:val="13"/>
                <w:szCs w:val="13"/>
              </w:rPr>
              <w:t>Todo</w:t>
            </w:r>
          </w:p>
        </w:tc>
      </w:tr>
      <w:tr w:rsidR="0000778E" w:rsidRPr="0000778E" w14:paraId="2A8CB6E5"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138B06A"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26D4CED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c>
          <w:tcPr>
            <w:tcW w:w="707" w:type="pct"/>
            <w:noWrap/>
            <w:hideMark/>
          </w:tcPr>
          <w:p w14:paraId="4D0EE89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c>
          <w:tcPr>
            <w:tcW w:w="672" w:type="pct"/>
            <w:noWrap/>
            <w:hideMark/>
          </w:tcPr>
          <w:p w14:paraId="4FFDB95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c>
          <w:tcPr>
            <w:tcW w:w="930" w:type="pct"/>
            <w:noWrap/>
            <w:hideMark/>
          </w:tcPr>
          <w:p w14:paraId="53BBA88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c>
          <w:tcPr>
            <w:tcW w:w="932" w:type="pct"/>
            <w:noWrap/>
            <w:hideMark/>
          </w:tcPr>
          <w:p w14:paraId="613C204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c>
          <w:tcPr>
            <w:tcW w:w="304" w:type="pct"/>
            <w:noWrap/>
            <w:hideMark/>
          </w:tcPr>
          <w:p w14:paraId="5AAFEFB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4AC801FA"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351407C"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18-29 Años</w:t>
            </w:r>
          </w:p>
        </w:tc>
        <w:tc>
          <w:tcPr>
            <w:tcW w:w="619" w:type="pct"/>
            <w:noWrap/>
            <w:hideMark/>
          </w:tcPr>
          <w:p w14:paraId="0F23D85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707" w:type="pct"/>
            <w:noWrap/>
            <w:hideMark/>
          </w:tcPr>
          <w:p w14:paraId="6D2EA49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672" w:type="pct"/>
            <w:noWrap/>
            <w:hideMark/>
          </w:tcPr>
          <w:p w14:paraId="316E31A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930" w:type="pct"/>
            <w:noWrap/>
            <w:hideMark/>
          </w:tcPr>
          <w:p w14:paraId="6B733E5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w:t>
            </w:r>
          </w:p>
        </w:tc>
        <w:tc>
          <w:tcPr>
            <w:tcW w:w="932" w:type="pct"/>
            <w:noWrap/>
            <w:hideMark/>
          </w:tcPr>
          <w:p w14:paraId="3F2A65D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30</w:t>
            </w:r>
          </w:p>
        </w:tc>
        <w:tc>
          <w:tcPr>
            <w:tcW w:w="304" w:type="pct"/>
            <w:noWrap/>
            <w:hideMark/>
          </w:tcPr>
          <w:p w14:paraId="5890EC5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45</w:t>
            </w:r>
          </w:p>
        </w:tc>
      </w:tr>
      <w:tr w:rsidR="0000778E" w:rsidRPr="0000778E" w14:paraId="4C8943AB"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600A005"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1107D59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749A637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61E6A2FF"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7,5</w:t>
            </w:r>
          </w:p>
        </w:tc>
        <w:tc>
          <w:tcPr>
            <w:tcW w:w="930" w:type="pct"/>
            <w:noWrap/>
            <w:hideMark/>
          </w:tcPr>
          <w:p w14:paraId="6807F7A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6,429</w:t>
            </w:r>
          </w:p>
        </w:tc>
        <w:tc>
          <w:tcPr>
            <w:tcW w:w="932" w:type="pct"/>
            <w:noWrap/>
            <w:hideMark/>
          </w:tcPr>
          <w:p w14:paraId="14B5053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28,929</w:t>
            </w:r>
          </w:p>
        </w:tc>
        <w:tc>
          <w:tcPr>
            <w:tcW w:w="304" w:type="pct"/>
            <w:noWrap/>
            <w:hideMark/>
          </w:tcPr>
          <w:p w14:paraId="7F96856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1D870CE6"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8F5E33E"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1C1B9F7C"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6AC22957"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35B8F1E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-2,5</w:t>
            </w:r>
          </w:p>
        </w:tc>
        <w:tc>
          <w:tcPr>
            <w:tcW w:w="930" w:type="pct"/>
            <w:noWrap/>
            <w:hideMark/>
          </w:tcPr>
          <w:p w14:paraId="1324279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3,571</w:t>
            </w:r>
          </w:p>
        </w:tc>
        <w:tc>
          <w:tcPr>
            <w:tcW w:w="932" w:type="pct"/>
            <w:noWrap/>
            <w:hideMark/>
          </w:tcPr>
          <w:p w14:paraId="6D0ED5E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304" w:type="pct"/>
            <w:noWrap/>
            <w:hideMark/>
          </w:tcPr>
          <w:p w14:paraId="6D3175F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563FAB89"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6106A5C0"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57119A8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-1,0351</w:t>
            </w:r>
          </w:p>
        </w:tc>
        <w:tc>
          <w:tcPr>
            <w:tcW w:w="707" w:type="pct"/>
            <w:noWrap/>
            <w:hideMark/>
          </w:tcPr>
          <w:p w14:paraId="5963115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-1,0351</w:t>
            </w:r>
          </w:p>
        </w:tc>
        <w:tc>
          <w:tcPr>
            <w:tcW w:w="672" w:type="pct"/>
            <w:noWrap/>
            <w:hideMark/>
          </w:tcPr>
          <w:p w14:paraId="489C91E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-0,9129</w:t>
            </w:r>
          </w:p>
        </w:tc>
        <w:tc>
          <w:tcPr>
            <w:tcW w:w="930" w:type="pct"/>
            <w:noWrap/>
            <w:hideMark/>
          </w:tcPr>
          <w:p w14:paraId="3995B185"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1,4086</w:t>
            </w:r>
          </w:p>
        </w:tc>
        <w:tc>
          <w:tcPr>
            <w:tcW w:w="932" w:type="pct"/>
            <w:noWrap/>
            <w:hideMark/>
          </w:tcPr>
          <w:p w14:paraId="3EC7FF0D"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0,1992</w:t>
            </w:r>
          </w:p>
        </w:tc>
        <w:tc>
          <w:tcPr>
            <w:tcW w:w="304" w:type="pct"/>
            <w:noWrap/>
            <w:hideMark/>
          </w:tcPr>
          <w:p w14:paraId="1990775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045D5F6F"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63A47990"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37D87E8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707" w:type="pct"/>
            <w:noWrap/>
            <w:hideMark/>
          </w:tcPr>
          <w:p w14:paraId="0779D1A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672" w:type="pct"/>
            <w:noWrap/>
            <w:hideMark/>
          </w:tcPr>
          <w:p w14:paraId="676C2B9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0,8333</w:t>
            </w:r>
          </w:p>
        </w:tc>
        <w:tc>
          <w:tcPr>
            <w:tcW w:w="930" w:type="pct"/>
            <w:noWrap/>
            <w:hideMark/>
          </w:tcPr>
          <w:p w14:paraId="3BD0FD5F"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1,9841</w:t>
            </w:r>
          </w:p>
        </w:tc>
        <w:tc>
          <w:tcPr>
            <w:tcW w:w="932" w:type="pct"/>
            <w:noWrap/>
            <w:hideMark/>
          </w:tcPr>
          <w:p w14:paraId="5B950438"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0,0397</w:t>
            </w:r>
          </w:p>
        </w:tc>
        <w:tc>
          <w:tcPr>
            <w:tcW w:w="304" w:type="pct"/>
            <w:noWrap/>
            <w:hideMark/>
          </w:tcPr>
          <w:p w14:paraId="7ECFC8F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58BB67FF"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0D22E5B1"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0ED26BE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707" w:type="pct"/>
            <w:noWrap/>
            <w:hideMark/>
          </w:tcPr>
          <w:p w14:paraId="3982440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672" w:type="pct"/>
            <w:noWrap/>
            <w:hideMark/>
          </w:tcPr>
          <w:p w14:paraId="5578827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0" w:type="pct"/>
            <w:noWrap/>
            <w:hideMark/>
          </w:tcPr>
          <w:p w14:paraId="0B327C88"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2" w:type="pct"/>
            <w:noWrap/>
            <w:hideMark/>
          </w:tcPr>
          <w:p w14:paraId="2AE02AB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74D2DED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5F2B00E8"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28917A94"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Femenino</w:t>
            </w:r>
          </w:p>
        </w:tc>
        <w:tc>
          <w:tcPr>
            <w:tcW w:w="619" w:type="pct"/>
            <w:noWrap/>
            <w:hideMark/>
          </w:tcPr>
          <w:p w14:paraId="70184A8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707" w:type="pct"/>
            <w:noWrap/>
            <w:hideMark/>
          </w:tcPr>
          <w:p w14:paraId="6EF09AF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672" w:type="pct"/>
            <w:noWrap/>
            <w:hideMark/>
          </w:tcPr>
          <w:p w14:paraId="1F7632A1"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w:t>
            </w:r>
          </w:p>
        </w:tc>
        <w:tc>
          <w:tcPr>
            <w:tcW w:w="930" w:type="pct"/>
            <w:noWrap/>
            <w:hideMark/>
          </w:tcPr>
          <w:p w14:paraId="1480FAD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932" w:type="pct"/>
            <w:noWrap/>
            <w:hideMark/>
          </w:tcPr>
          <w:p w14:paraId="332303D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30</w:t>
            </w:r>
          </w:p>
        </w:tc>
        <w:tc>
          <w:tcPr>
            <w:tcW w:w="304" w:type="pct"/>
            <w:noWrap/>
            <w:hideMark/>
          </w:tcPr>
          <w:p w14:paraId="6156EF6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45</w:t>
            </w:r>
          </w:p>
        </w:tc>
      </w:tr>
      <w:tr w:rsidR="0000778E" w:rsidRPr="0000778E" w14:paraId="3C7D95BA"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0FCEB0DB"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07637C9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0EAFFEE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10D1DCE7"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7,5</w:t>
            </w:r>
          </w:p>
        </w:tc>
        <w:tc>
          <w:tcPr>
            <w:tcW w:w="930" w:type="pct"/>
            <w:noWrap/>
            <w:hideMark/>
          </w:tcPr>
          <w:p w14:paraId="5E14314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6,429</w:t>
            </w:r>
          </w:p>
        </w:tc>
        <w:tc>
          <w:tcPr>
            <w:tcW w:w="932" w:type="pct"/>
            <w:noWrap/>
            <w:hideMark/>
          </w:tcPr>
          <w:p w14:paraId="47B2725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28,929</w:t>
            </w:r>
          </w:p>
        </w:tc>
        <w:tc>
          <w:tcPr>
            <w:tcW w:w="304" w:type="pct"/>
            <w:noWrap/>
            <w:hideMark/>
          </w:tcPr>
          <w:p w14:paraId="23D84FE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7F23EC8C"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38E5C761"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21EA0A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707" w:type="pct"/>
            <w:noWrap/>
            <w:hideMark/>
          </w:tcPr>
          <w:p w14:paraId="4C067E1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672" w:type="pct"/>
            <w:noWrap/>
            <w:hideMark/>
          </w:tcPr>
          <w:p w14:paraId="301FF42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2,5</w:t>
            </w:r>
          </w:p>
        </w:tc>
        <w:tc>
          <w:tcPr>
            <w:tcW w:w="930" w:type="pct"/>
            <w:noWrap/>
            <w:hideMark/>
          </w:tcPr>
          <w:p w14:paraId="54E62DB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-1,429</w:t>
            </w:r>
          </w:p>
        </w:tc>
        <w:tc>
          <w:tcPr>
            <w:tcW w:w="932" w:type="pct"/>
            <w:noWrap/>
            <w:hideMark/>
          </w:tcPr>
          <w:p w14:paraId="1D73E1F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w:t>
            </w:r>
          </w:p>
        </w:tc>
        <w:tc>
          <w:tcPr>
            <w:tcW w:w="304" w:type="pct"/>
            <w:noWrap/>
            <w:hideMark/>
          </w:tcPr>
          <w:p w14:paraId="01B10546"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0EAC011C"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2036B7D1"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E36883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-1,0351</w:t>
            </w:r>
          </w:p>
        </w:tc>
        <w:tc>
          <w:tcPr>
            <w:tcW w:w="707" w:type="pct"/>
            <w:noWrap/>
            <w:hideMark/>
          </w:tcPr>
          <w:p w14:paraId="3D13B3A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-1,0351</w:t>
            </w:r>
          </w:p>
        </w:tc>
        <w:tc>
          <w:tcPr>
            <w:tcW w:w="672" w:type="pct"/>
            <w:noWrap/>
            <w:hideMark/>
          </w:tcPr>
          <w:p w14:paraId="37DF6D8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0,9129</w:t>
            </w:r>
          </w:p>
        </w:tc>
        <w:tc>
          <w:tcPr>
            <w:tcW w:w="930" w:type="pct"/>
            <w:noWrap/>
            <w:hideMark/>
          </w:tcPr>
          <w:p w14:paraId="11798A7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-0,5634</w:t>
            </w:r>
          </w:p>
        </w:tc>
        <w:tc>
          <w:tcPr>
            <w:tcW w:w="932" w:type="pct"/>
            <w:noWrap/>
            <w:hideMark/>
          </w:tcPr>
          <w:p w14:paraId="7EC0E5F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0,1992</w:t>
            </w:r>
          </w:p>
        </w:tc>
        <w:tc>
          <w:tcPr>
            <w:tcW w:w="304" w:type="pct"/>
            <w:noWrap/>
            <w:hideMark/>
          </w:tcPr>
          <w:p w14:paraId="4942470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19435EEE"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77B344AB"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335E487C"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707" w:type="pct"/>
            <w:noWrap/>
            <w:hideMark/>
          </w:tcPr>
          <w:p w14:paraId="430F9A5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1,0714</w:t>
            </w:r>
          </w:p>
        </w:tc>
        <w:tc>
          <w:tcPr>
            <w:tcW w:w="672" w:type="pct"/>
            <w:noWrap/>
            <w:hideMark/>
          </w:tcPr>
          <w:p w14:paraId="48A08E3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0,8333</w:t>
            </w:r>
          </w:p>
        </w:tc>
        <w:tc>
          <w:tcPr>
            <w:tcW w:w="930" w:type="pct"/>
            <w:noWrap/>
            <w:hideMark/>
          </w:tcPr>
          <w:p w14:paraId="527BA31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0,3175</w:t>
            </w:r>
          </w:p>
        </w:tc>
        <w:tc>
          <w:tcPr>
            <w:tcW w:w="932" w:type="pct"/>
            <w:noWrap/>
            <w:hideMark/>
          </w:tcPr>
          <w:p w14:paraId="6C2BEF5C"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0,0397</w:t>
            </w:r>
          </w:p>
        </w:tc>
        <w:tc>
          <w:tcPr>
            <w:tcW w:w="304" w:type="pct"/>
            <w:noWrap/>
            <w:hideMark/>
          </w:tcPr>
          <w:p w14:paraId="6C8A85FE"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63CD29F2" w14:textId="77777777" w:rsidTr="0000778E">
        <w:trPr>
          <w:cnfStyle w:val="000000100000" w:firstRow="0" w:lastRow="0" w:firstColumn="0" w:lastColumn="0" w:oddVBand="0" w:evenVBand="0" w:oddHBand="1"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836" w:type="pct"/>
            <w:noWrap/>
            <w:hideMark/>
          </w:tcPr>
          <w:p w14:paraId="489D9B77"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6161F74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707" w:type="pct"/>
            <w:noWrap/>
            <w:hideMark/>
          </w:tcPr>
          <w:p w14:paraId="065735F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672" w:type="pct"/>
            <w:noWrap/>
            <w:hideMark/>
          </w:tcPr>
          <w:p w14:paraId="5ABEAEF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0" w:type="pct"/>
            <w:noWrap/>
            <w:hideMark/>
          </w:tcPr>
          <w:p w14:paraId="604ABF8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932" w:type="pct"/>
            <w:noWrap/>
            <w:hideMark/>
          </w:tcPr>
          <w:p w14:paraId="2EA16AD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p>
        </w:tc>
        <w:tc>
          <w:tcPr>
            <w:tcW w:w="304" w:type="pct"/>
            <w:noWrap/>
            <w:hideMark/>
          </w:tcPr>
          <w:p w14:paraId="018B9B3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1F63661D"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50CF1AE1"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41 años en adelante</w:t>
            </w:r>
          </w:p>
        </w:tc>
        <w:tc>
          <w:tcPr>
            <w:tcW w:w="619" w:type="pct"/>
            <w:noWrap/>
            <w:hideMark/>
          </w:tcPr>
          <w:p w14:paraId="3447199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707" w:type="pct"/>
            <w:noWrap/>
            <w:hideMark/>
          </w:tcPr>
          <w:p w14:paraId="26AE306B"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672" w:type="pct"/>
            <w:noWrap/>
            <w:hideMark/>
          </w:tcPr>
          <w:p w14:paraId="03843BF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20</w:t>
            </w:r>
          </w:p>
        </w:tc>
        <w:tc>
          <w:tcPr>
            <w:tcW w:w="930" w:type="pct"/>
            <w:noWrap/>
            <w:hideMark/>
          </w:tcPr>
          <w:p w14:paraId="02FC091C"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15</w:t>
            </w:r>
          </w:p>
        </w:tc>
        <w:tc>
          <w:tcPr>
            <w:tcW w:w="932" w:type="pct"/>
            <w:noWrap/>
            <w:hideMark/>
          </w:tcPr>
          <w:p w14:paraId="19F61D03"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75</w:t>
            </w:r>
          </w:p>
        </w:tc>
        <w:tc>
          <w:tcPr>
            <w:tcW w:w="304" w:type="pct"/>
            <w:noWrap/>
            <w:hideMark/>
          </w:tcPr>
          <w:p w14:paraId="11C3CB8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120</w:t>
            </w:r>
          </w:p>
        </w:tc>
      </w:tr>
      <w:tr w:rsidR="0000778E" w:rsidRPr="0000778E" w14:paraId="028CA7BE"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4351343C"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1D4DC98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2,857</w:t>
            </w:r>
          </w:p>
        </w:tc>
        <w:tc>
          <w:tcPr>
            <w:tcW w:w="707" w:type="pct"/>
            <w:noWrap/>
            <w:hideMark/>
          </w:tcPr>
          <w:p w14:paraId="4C37F5F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2,857</w:t>
            </w:r>
          </w:p>
        </w:tc>
        <w:tc>
          <w:tcPr>
            <w:tcW w:w="672" w:type="pct"/>
            <w:noWrap/>
            <w:hideMark/>
          </w:tcPr>
          <w:p w14:paraId="19E3BCA1"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20</w:t>
            </w:r>
          </w:p>
        </w:tc>
        <w:tc>
          <w:tcPr>
            <w:tcW w:w="930" w:type="pct"/>
            <w:noWrap/>
            <w:hideMark/>
          </w:tcPr>
          <w:p w14:paraId="50C8334B"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17,143</w:t>
            </w:r>
          </w:p>
        </w:tc>
        <w:tc>
          <w:tcPr>
            <w:tcW w:w="932" w:type="pct"/>
            <w:noWrap/>
            <w:hideMark/>
          </w:tcPr>
          <w:p w14:paraId="2B64B70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77,143</w:t>
            </w:r>
          </w:p>
        </w:tc>
        <w:tc>
          <w:tcPr>
            <w:tcW w:w="304" w:type="pct"/>
            <w:noWrap/>
            <w:hideMark/>
          </w:tcPr>
          <w:p w14:paraId="51CEB89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12740730"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690BD58D"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060C5E8A"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707" w:type="pct"/>
            <w:noWrap/>
            <w:hideMark/>
          </w:tcPr>
          <w:p w14:paraId="2393963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672" w:type="pct"/>
            <w:noWrap/>
            <w:hideMark/>
          </w:tcPr>
          <w:p w14:paraId="6FF6C41F"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68CEDB09"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932" w:type="pct"/>
            <w:noWrap/>
            <w:hideMark/>
          </w:tcPr>
          <w:p w14:paraId="62B5D92F"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-2,143</w:t>
            </w:r>
          </w:p>
        </w:tc>
        <w:tc>
          <w:tcPr>
            <w:tcW w:w="304" w:type="pct"/>
            <w:noWrap/>
            <w:hideMark/>
          </w:tcPr>
          <w:p w14:paraId="7559D60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19E73F23" w14:textId="77777777" w:rsidTr="0000778E">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084464AD"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42D7091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1,2677</w:t>
            </w:r>
          </w:p>
        </w:tc>
        <w:tc>
          <w:tcPr>
            <w:tcW w:w="707" w:type="pct"/>
            <w:noWrap/>
            <w:hideMark/>
          </w:tcPr>
          <w:p w14:paraId="4E842200"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1,2677</w:t>
            </w:r>
          </w:p>
        </w:tc>
        <w:tc>
          <w:tcPr>
            <w:tcW w:w="672" w:type="pct"/>
            <w:noWrap/>
            <w:hideMark/>
          </w:tcPr>
          <w:p w14:paraId="3E193CC2"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693CA163"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-0,5175</w:t>
            </w:r>
          </w:p>
        </w:tc>
        <w:tc>
          <w:tcPr>
            <w:tcW w:w="932" w:type="pct"/>
            <w:noWrap/>
            <w:hideMark/>
          </w:tcPr>
          <w:p w14:paraId="560834AC"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-0,244</w:t>
            </w:r>
          </w:p>
        </w:tc>
        <w:tc>
          <w:tcPr>
            <w:tcW w:w="304" w:type="pct"/>
            <w:noWrap/>
            <w:hideMark/>
          </w:tcPr>
          <w:p w14:paraId="13D97EEE"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5F7D5774" w14:textId="77777777" w:rsidTr="0000778E">
        <w:trPr>
          <w:trHeight w:val="19"/>
        </w:trPr>
        <w:tc>
          <w:tcPr>
            <w:cnfStyle w:val="001000000000" w:firstRow="0" w:lastRow="0" w:firstColumn="1" w:lastColumn="0" w:oddVBand="0" w:evenVBand="0" w:oddHBand="0" w:evenHBand="0" w:firstRowFirstColumn="0" w:firstRowLastColumn="0" w:lastRowFirstColumn="0" w:lastRowLastColumn="0"/>
            <w:tcW w:w="836" w:type="pct"/>
            <w:noWrap/>
            <w:hideMark/>
          </w:tcPr>
          <w:p w14:paraId="576DF0EA" w14:textId="77777777" w:rsidR="00E83924" w:rsidRPr="0000778E" w:rsidRDefault="00E83924" w:rsidP="00816E4D">
            <w:pPr>
              <w:pStyle w:val="TABLASYFIGURAS"/>
              <w:spacing w:line="240" w:lineRule="auto"/>
              <w:rPr>
                <w:rFonts w:cs="Arial"/>
                <w:b/>
                <w:bCs w:val="0"/>
                <w:color w:val="auto"/>
                <w:sz w:val="13"/>
                <w:szCs w:val="13"/>
              </w:rPr>
            </w:pPr>
          </w:p>
        </w:tc>
        <w:tc>
          <w:tcPr>
            <w:tcW w:w="619" w:type="pct"/>
            <w:noWrap/>
            <w:hideMark/>
          </w:tcPr>
          <w:p w14:paraId="2FC01AA0"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1,6071</w:t>
            </w:r>
          </w:p>
        </w:tc>
        <w:tc>
          <w:tcPr>
            <w:tcW w:w="707" w:type="pct"/>
            <w:noWrap/>
            <w:hideMark/>
          </w:tcPr>
          <w:p w14:paraId="77CA28E4"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1,6071</w:t>
            </w:r>
          </w:p>
        </w:tc>
        <w:tc>
          <w:tcPr>
            <w:tcW w:w="672" w:type="pct"/>
            <w:noWrap/>
            <w:hideMark/>
          </w:tcPr>
          <w:p w14:paraId="218F9895"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w:t>
            </w:r>
          </w:p>
        </w:tc>
        <w:tc>
          <w:tcPr>
            <w:tcW w:w="930" w:type="pct"/>
            <w:noWrap/>
            <w:hideMark/>
          </w:tcPr>
          <w:p w14:paraId="1CDD5962"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0,2679</w:t>
            </w:r>
          </w:p>
        </w:tc>
        <w:tc>
          <w:tcPr>
            <w:tcW w:w="932" w:type="pct"/>
            <w:noWrap/>
            <w:hideMark/>
          </w:tcPr>
          <w:p w14:paraId="72BAC27D"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0,0595</w:t>
            </w:r>
          </w:p>
        </w:tc>
        <w:tc>
          <w:tcPr>
            <w:tcW w:w="304" w:type="pct"/>
            <w:noWrap/>
            <w:hideMark/>
          </w:tcPr>
          <w:p w14:paraId="01C436F7" w14:textId="77777777" w:rsidR="00E83924" w:rsidRPr="0000778E" w:rsidRDefault="00E83924" w:rsidP="00816E4D">
            <w:pPr>
              <w:pStyle w:val="TABLASYFIGURAS"/>
              <w:spacing w:line="240" w:lineRule="auto"/>
              <w:cnfStyle w:val="000000000000" w:firstRow="0" w:lastRow="0" w:firstColumn="0" w:lastColumn="0" w:oddVBand="0" w:evenVBand="0" w:oddHBand="0"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 xml:space="preserve"> </w:t>
            </w:r>
          </w:p>
        </w:tc>
      </w:tr>
      <w:tr w:rsidR="0000778E" w:rsidRPr="0000778E" w14:paraId="3AF4701C" w14:textId="77777777" w:rsidTr="0000778E">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836" w:type="pct"/>
            <w:noWrap/>
            <w:hideMark/>
          </w:tcPr>
          <w:p w14:paraId="6690E00C" w14:textId="77777777" w:rsidR="00E83924" w:rsidRPr="0000778E" w:rsidRDefault="00E83924" w:rsidP="00816E4D">
            <w:pPr>
              <w:pStyle w:val="TABLASYFIGURAS"/>
              <w:spacing w:line="240" w:lineRule="auto"/>
              <w:rPr>
                <w:rFonts w:cs="Arial"/>
                <w:b/>
                <w:bCs w:val="0"/>
                <w:color w:val="auto"/>
                <w:sz w:val="13"/>
                <w:szCs w:val="13"/>
              </w:rPr>
            </w:pPr>
            <w:r w:rsidRPr="0000778E">
              <w:rPr>
                <w:rFonts w:cs="Arial"/>
                <w:b/>
                <w:bCs w:val="0"/>
                <w:color w:val="auto"/>
                <w:sz w:val="13"/>
                <w:szCs w:val="13"/>
              </w:rPr>
              <w:t>Todo</w:t>
            </w:r>
          </w:p>
        </w:tc>
        <w:tc>
          <w:tcPr>
            <w:tcW w:w="619" w:type="pct"/>
            <w:noWrap/>
            <w:hideMark/>
          </w:tcPr>
          <w:p w14:paraId="5EF01435"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707" w:type="pct"/>
            <w:noWrap/>
            <w:hideMark/>
          </w:tcPr>
          <w:p w14:paraId="3B442C0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5</w:t>
            </w:r>
          </w:p>
        </w:tc>
        <w:tc>
          <w:tcPr>
            <w:tcW w:w="672" w:type="pct"/>
            <w:noWrap/>
            <w:hideMark/>
          </w:tcPr>
          <w:p w14:paraId="41596B79"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35</w:t>
            </w:r>
          </w:p>
        </w:tc>
        <w:tc>
          <w:tcPr>
            <w:tcW w:w="930" w:type="pct"/>
            <w:noWrap/>
            <w:hideMark/>
          </w:tcPr>
          <w:p w14:paraId="1E7CC884"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30</w:t>
            </w:r>
          </w:p>
        </w:tc>
        <w:tc>
          <w:tcPr>
            <w:tcW w:w="932" w:type="pct"/>
            <w:noWrap/>
            <w:hideMark/>
          </w:tcPr>
          <w:p w14:paraId="34253556"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135</w:t>
            </w:r>
          </w:p>
        </w:tc>
        <w:tc>
          <w:tcPr>
            <w:tcW w:w="304" w:type="pct"/>
            <w:noWrap/>
            <w:hideMark/>
          </w:tcPr>
          <w:p w14:paraId="127C05BA" w14:textId="77777777" w:rsidR="00E83924" w:rsidRPr="0000778E" w:rsidRDefault="00E83924" w:rsidP="00816E4D">
            <w:pPr>
              <w:pStyle w:val="TABLASYFIGURAS"/>
              <w:spacing w:line="240" w:lineRule="auto"/>
              <w:cnfStyle w:val="000000100000" w:firstRow="0" w:lastRow="0" w:firstColumn="0" w:lastColumn="0" w:oddVBand="0" w:evenVBand="0" w:oddHBand="1" w:evenHBand="0" w:firstRowFirstColumn="0" w:firstRowLastColumn="0" w:lastRowFirstColumn="0" w:lastRowLastColumn="0"/>
              <w:rPr>
                <w:rFonts w:cs="Arial"/>
                <w:b w:val="0"/>
                <w:bCs/>
                <w:color w:val="auto"/>
                <w:sz w:val="13"/>
                <w:szCs w:val="13"/>
              </w:rPr>
            </w:pPr>
            <w:r w:rsidRPr="0000778E">
              <w:rPr>
                <w:rFonts w:cs="Arial"/>
                <w:b w:val="0"/>
                <w:bCs/>
                <w:color w:val="auto"/>
                <w:sz w:val="13"/>
                <w:szCs w:val="13"/>
              </w:rPr>
              <w:t>210</w:t>
            </w:r>
          </w:p>
        </w:tc>
      </w:tr>
    </w:tbl>
    <w:p w14:paraId="69D3778D" w14:textId="77777777" w:rsidR="00C079AA" w:rsidRDefault="00C079AA" w:rsidP="002721AC">
      <w:pPr>
        <w:tabs>
          <w:tab w:val="left" w:pos="3360"/>
        </w:tabs>
        <w:rPr>
          <w:lang w:eastAsia="en-US"/>
        </w:rPr>
      </w:pPr>
    </w:p>
    <w:p w14:paraId="136E14D2" w14:textId="7CC51B4A" w:rsidR="00085E64" w:rsidRDefault="00085E64" w:rsidP="00085E64">
      <w:pPr>
        <w:pStyle w:val="PARRAFOTEXTO"/>
      </w:pPr>
      <w:r w:rsidRPr="005749AD">
        <w:t>Independientemente de las tres categorías de edad establecidas, donde se muestra la relación entre edad y generar conciencia y valores, 135 consumidores con el 64,28% del total de la muestra afirman que generar conciencia y valores frente a la problemática ambiental es totalmente prioritario implementarlo.</w:t>
      </w:r>
    </w:p>
    <w:p w14:paraId="4B9A9262" w14:textId="5CC1D751" w:rsidR="00BE5E18" w:rsidRPr="00EF00C3" w:rsidRDefault="00D969D3" w:rsidP="00EF00C3">
      <w:pPr>
        <w:pStyle w:val="PARRAFOTEXTO"/>
        <w:rPr>
          <w:rStyle w:val="TITULODETABLACar"/>
          <w:rFonts w:eastAsiaTheme="minorHAnsi" w:cstheme="minorBidi"/>
          <w:bCs w:val="0"/>
          <w:i w:val="0"/>
          <w:color w:val="auto"/>
          <w:kern w:val="2"/>
          <w:szCs w:val="22"/>
          <w:lang w:eastAsia="en-US"/>
        </w:rPr>
      </w:pPr>
      <w:r w:rsidRPr="00EF00C3">
        <w:t xml:space="preserve">Para finalizar con el análisis de los resultados de la encuesta </w:t>
      </w:r>
      <w:r w:rsidR="00BE5E18" w:rsidRPr="00EF00C3">
        <w:t>a los consumidores, la</w:t>
      </w:r>
      <w:r w:rsidR="00AC78CA" w:rsidRPr="00EF00C3">
        <w:t xml:space="preserve"> pregunta </w:t>
      </w:r>
      <w:r w:rsidR="0096109B" w:rsidRPr="00EF00C3">
        <w:t>4</w:t>
      </w:r>
      <w:r w:rsidR="00BE5E18" w:rsidRPr="00EF00C3">
        <w:t xml:space="preserve"> </w:t>
      </w:r>
      <w:r w:rsidR="00AC78CA" w:rsidRPr="00EF00C3">
        <w:t>se realiz</w:t>
      </w:r>
      <w:r w:rsidR="0096109B" w:rsidRPr="00EF00C3">
        <w:t>a</w:t>
      </w:r>
      <w:r w:rsidR="00AC78CA" w:rsidRPr="00EF00C3">
        <w:t xml:space="preserve"> con el fin de indagar los motivos por los cuales </w:t>
      </w:r>
      <w:r w:rsidR="0096109B" w:rsidRPr="00EF00C3">
        <w:t xml:space="preserve">los consumidores </w:t>
      </w:r>
      <w:r w:rsidR="00AC78CA" w:rsidRPr="00EF00C3">
        <w:t xml:space="preserve">no compran </w:t>
      </w:r>
      <w:r w:rsidR="0096109B" w:rsidRPr="00EF00C3">
        <w:t>productos con</w:t>
      </w:r>
      <w:r w:rsidR="00AC78CA" w:rsidRPr="00EF00C3">
        <w:t xml:space="preserve"> envase</w:t>
      </w:r>
      <w:r w:rsidR="0028659F">
        <w:t>s</w:t>
      </w:r>
      <w:r w:rsidR="00AC78CA" w:rsidRPr="00EF00C3">
        <w:t xml:space="preserve"> y empaques reutilizables.</w:t>
      </w:r>
      <w:r w:rsidR="0096109B" w:rsidRPr="00EF00C3">
        <w:t xml:space="preserve"> Otr</w:t>
      </w:r>
      <w:r w:rsidRPr="00EF00C3">
        <w:t>o interrogante que</w:t>
      </w:r>
      <w:r w:rsidR="0096109B" w:rsidRPr="00EF00C3">
        <w:t xml:space="preserve"> se establece </w:t>
      </w:r>
      <w:r w:rsidRPr="00EF00C3">
        <w:t xml:space="preserve">en la encuesta </w:t>
      </w:r>
      <w:r w:rsidR="0096109B" w:rsidRPr="00EF00C3">
        <w:t xml:space="preserve">para investigar las razones que motivarían a aquellos consumidores que no </w:t>
      </w:r>
      <w:r w:rsidR="00316A0C" w:rsidRPr="00EF00C3">
        <w:t xml:space="preserve">los </w:t>
      </w:r>
      <w:r w:rsidR="0096109B" w:rsidRPr="00EF00C3">
        <w:t>compran</w:t>
      </w:r>
      <w:r w:rsidR="00316A0C" w:rsidRPr="00EF00C3">
        <w:t>,</w:t>
      </w:r>
      <w:r w:rsidR="0096109B" w:rsidRPr="00EF00C3">
        <w:t xml:space="preserve"> </w:t>
      </w:r>
      <w:r w:rsidRPr="00EF00C3">
        <w:t>es</w:t>
      </w:r>
      <w:r w:rsidR="0096109B" w:rsidRPr="00EF00C3">
        <w:t xml:space="preserve"> la pregunta 5</w:t>
      </w:r>
      <w:r w:rsidRPr="00EF00C3">
        <w:t>.</w:t>
      </w:r>
      <w:r w:rsidR="00BE5E18" w:rsidRPr="00EF00C3">
        <w:t xml:space="preserve"> Estas preguntas mencionadas anteriormente iban dirigidas</w:t>
      </w:r>
      <w:r w:rsidR="00316A0C" w:rsidRPr="00EF00C3">
        <w:t xml:space="preserve"> a los consumidores que optarían por la respuesta No en la pregunta 1 de tipo dicotómica,</w:t>
      </w:r>
      <w:r w:rsidR="00316A0C" w:rsidRPr="00EF00C3">
        <w:rPr>
          <w:rStyle w:val="TITULODETABLACar"/>
          <w:rFonts w:eastAsiaTheme="minorHAnsi" w:cstheme="minorBidi"/>
          <w:bCs w:val="0"/>
          <w:i w:val="0"/>
          <w:color w:val="auto"/>
          <w:kern w:val="2"/>
          <w:szCs w:val="22"/>
          <w:lang w:eastAsia="en-US"/>
        </w:rPr>
        <w:t xml:space="preserve"> pero en </w:t>
      </w:r>
      <w:r w:rsidR="00C07AE8" w:rsidRPr="00EF00C3">
        <w:rPr>
          <w:rStyle w:val="TITULODETABLACar"/>
          <w:rFonts w:eastAsiaTheme="minorHAnsi" w:cstheme="minorBidi"/>
          <w:bCs w:val="0"/>
          <w:i w:val="0"/>
          <w:color w:val="auto"/>
          <w:kern w:val="2"/>
          <w:szCs w:val="22"/>
          <w:lang w:eastAsia="en-US"/>
        </w:rPr>
        <w:t>los resultados</w:t>
      </w:r>
      <w:r w:rsidR="00316A0C" w:rsidRPr="00EF00C3">
        <w:rPr>
          <w:rStyle w:val="TITULODETABLACar"/>
          <w:rFonts w:eastAsiaTheme="minorHAnsi" w:cstheme="minorBidi"/>
          <w:bCs w:val="0"/>
          <w:i w:val="0"/>
          <w:color w:val="auto"/>
          <w:kern w:val="2"/>
          <w:szCs w:val="22"/>
          <w:lang w:eastAsia="en-US"/>
        </w:rPr>
        <w:t xml:space="preserve"> de esta pregunta el 100% de los consumidores seleccionaron Si</w:t>
      </w:r>
      <w:r w:rsidR="00E1498B" w:rsidRPr="00EF00C3">
        <w:rPr>
          <w:rStyle w:val="TITULODETABLACar"/>
          <w:rFonts w:eastAsiaTheme="minorHAnsi" w:cstheme="minorBidi"/>
          <w:bCs w:val="0"/>
          <w:i w:val="0"/>
          <w:color w:val="auto"/>
          <w:kern w:val="2"/>
          <w:szCs w:val="22"/>
          <w:lang w:eastAsia="en-US"/>
        </w:rPr>
        <w:t>;</w:t>
      </w:r>
      <w:r w:rsidR="00316A0C" w:rsidRPr="00EF00C3">
        <w:rPr>
          <w:rStyle w:val="TITULODETABLACar"/>
          <w:rFonts w:eastAsiaTheme="minorHAnsi" w:cstheme="minorBidi"/>
          <w:bCs w:val="0"/>
          <w:i w:val="0"/>
          <w:color w:val="auto"/>
          <w:kern w:val="2"/>
          <w:szCs w:val="22"/>
          <w:lang w:eastAsia="en-US"/>
        </w:rPr>
        <w:t xml:space="preserve"> por lo tanto</w:t>
      </w:r>
      <w:r w:rsidR="00E1498B" w:rsidRPr="00EF00C3">
        <w:rPr>
          <w:rStyle w:val="TITULODETABLACar"/>
          <w:rFonts w:eastAsiaTheme="minorHAnsi" w:cstheme="minorBidi"/>
          <w:bCs w:val="0"/>
          <w:i w:val="0"/>
          <w:color w:val="auto"/>
          <w:kern w:val="2"/>
          <w:szCs w:val="22"/>
          <w:lang w:eastAsia="en-US"/>
        </w:rPr>
        <w:t>,</w:t>
      </w:r>
      <w:r w:rsidR="00BE5E18" w:rsidRPr="00EF00C3">
        <w:rPr>
          <w:rStyle w:val="TITULODETABLACar"/>
          <w:rFonts w:eastAsiaTheme="minorHAnsi" w:cstheme="minorBidi"/>
          <w:bCs w:val="0"/>
          <w:i w:val="0"/>
          <w:color w:val="auto"/>
          <w:kern w:val="2"/>
          <w:szCs w:val="22"/>
          <w:lang w:eastAsia="en-US"/>
        </w:rPr>
        <w:t xml:space="preserve"> nos permiten afirmar que todos los consumidores </w:t>
      </w:r>
      <w:r w:rsidR="007801B7" w:rsidRPr="00EF00C3">
        <w:rPr>
          <w:rStyle w:val="TITULODETABLACar"/>
          <w:rFonts w:eastAsiaTheme="minorHAnsi" w:cstheme="minorBidi"/>
          <w:bCs w:val="0"/>
          <w:i w:val="0"/>
          <w:color w:val="auto"/>
          <w:kern w:val="2"/>
          <w:szCs w:val="22"/>
          <w:lang w:eastAsia="en-US"/>
        </w:rPr>
        <w:t>encuestados</w:t>
      </w:r>
      <w:r w:rsidR="00E1498B" w:rsidRPr="00EF00C3">
        <w:rPr>
          <w:rStyle w:val="TITULODETABLACar"/>
          <w:rFonts w:eastAsiaTheme="minorHAnsi" w:cstheme="minorBidi"/>
          <w:bCs w:val="0"/>
          <w:i w:val="0"/>
          <w:color w:val="auto"/>
          <w:kern w:val="2"/>
          <w:szCs w:val="22"/>
          <w:lang w:eastAsia="en-US"/>
        </w:rPr>
        <w:t xml:space="preserve"> </w:t>
      </w:r>
      <w:r w:rsidR="00BE5E18" w:rsidRPr="00EF00C3">
        <w:rPr>
          <w:rStyle w:val="TITULODETABLACar"/>
          <w:rFonts w:eastAsiaTheme="minorHAnsi" w:cstheme="minorBidi"/>
          <w:bCs w:val="0"/>
          <w:i w:val="0"/>
          <w:color w:val="auto"/>
          <w:kern w:val="2"/>
          <w:szCs w:val="22"/>
          <w:lang w:eastAsia="en-US"/>
        </w:rPr>
        <w:t>han comprado este tipo de producto alguna vez.</w:t>
      </w:r>
    </w:p>
    <w:p w14:paraId="0C003478" w14:textId="44F54B41" w:rsidR="00C07AE8" w:rsidRPr="005749AD" w:rsidRDefault="00C07AE8" w:rsidP="005749AD">
      <w:pPr>
        <w:pStyle w:val="Ttulo3"/>
        <w:rPr>
          <w:rStyle w:val="TITULODETABLACar"/>
          <w:rFonts w:eastAsiaTheme="majorEastAsia" w:cstheme="majorBidi"/>
          <w:bCs/>
          <w:i/>
        </w:rPr>
      </w:pPr>
      <w:bookmarkStart w:id="305" w:name="_Toc162254009"/>
      <w:r w:rsidRPr="005749AD">
        <w:rPr>
          <w:rStyle w:val="TITULODETABLACar"/>
          <w:rFonts w:eastAsiaTheme="majorEastAsia" w:cstheme="majorBidi"/>
          <w:bCs/>
          <w:i/>
        </w:rPr>
        <w:t>Análisis de los resultados del instrumento de medición en empresas</w:t>
      </w:r>
      <w:bookmarkEnd w:id="305"/>
    </w:p>
    <w:p w14:paraId="6CD109B7" w14:textId="07675AA0" w:rsidR="00E328B4" w:rsidRDefault="00054A6F" w:rsidP="004B3E4A">
      <w:pPr>
        <w:pStyle w:val="PARRAFOTEXTO"/>
      </w:pPr>
      <w:r w:rsidRPr="005749AD">
        <w:t>En el análisis de las encuestas de las empresas se utiliza los mismos métodos y programas que se emplean en</w:t>
      </w:r>
      <w:r w:rsidR="007801B7" w:rsidRPr="005749AD">
        <w:t xml:space="preserve"> </w:t>
      </w:r>
      <w:r w:rsidR="00C26219" w:rsidRPr="005749AD">
        <w:t>el estudio de los consumidores.</w:t>
      </w:r>
      <w:r w:rsidR="00030352">
        <w:t xml:space="preserve"> </w:t>
      </w:r>
      <w:r w:rsidR="00E328B4">
        <w:t xml:space="preserve">Se realiza un análisis de componentes principales (PCA), </w:t>
      </w:r>
      <w:r w:rsidR="00F52301">
        <w:t xml:space="preserve">con el fin de identificar y relacionar las variables que midan las mismas características. </w:t>
      </w:r>
      <w:r w:rsidR="00E328B4">
        <w:t xml:space="preserve">Para la correcta aplicación del análisis factorial, se necesita primero calcular el número de factores, mediante la gráfica de sedimentación representada en la </w:t>
      </w:r>
      <w:r w:rsidR="00030352">
        <w:fldChar w:fldCharType="begin"/>
      </w:r>
      <w:r w:rsidR="00030352">
        <w:instrText xml:space="preserve"> REF _Ref161855146 \h </w:instrText>
      </w:r>
      <w:r w:rsidR="00030352">
        <w:fldChar w:fldCharType="separate"/>
      </w:r>
      <w:r w:rsidR="00132A45">
        <w:t xml:space="preserve">Figura </w:t>
      </w:r>
      <w:r w:rsidR="00132A45">
        <w:rPr>
          <w:noProof/>
        </w:rPr>
        <w:t>31</w:t>
      </w:r>
      <w:r w:rsidR="00030352">
        <w:fldChar w:fldCharType="end"/>
      </w:r>
      <w:r w:rsidR="00030352">
        <w:t xml:space="preserve"> </w:t>
      </w:r>
      <w:r w:rsidR="00E328B4">
        <w:t>y el método de determinación basada en valores propios escogiendo aquellos factores que tengan un</w:t>
      </w:r>
      <w:r w:rsidR="00030352">
        <w:t xml:space="preserve">a </w:t>
      </w:r>
      <w:r w:rsidR="00E328B4">
        <w:t xml:space="preserve">cantidad de </w:t>
      </w:r>
      <w:r w:rsidR="00765C00">
        <w:t>varianza mayor</w:t>
      </w:r>
      <w:r w:rsidR="00E328B4">
        <w:t xml:space="preserve"> a uno siendo en total </w:t>
      </w:r>
      <w:r w:rsidR="00030352">
        <w:t>nueve</w:t>
      </w:r>
      <w:r w:rsidR="00E328B4">
        <w:t xml:space="preserve"> factores.</w:t>
      </w:r>
    </w:p>
    <w:p w14:paraId="0042C120" w14:textId="46437ACC" w:rsidR="00816E4D" w:rsidRDefault="00816E4D" w:rsidP="004B3E4A">
      <w:pPr>
        <w:pStyle w:val="PARRAFOTEXTO"/>
      </w:pPr>
      <w:r>
        <w:t xml:space="preserve">La </w:t>
      </w:r>
      <w:r>
        <w:fldChar w:fldCharType="begin"/>
      </w:r>
      <w:r>
        <w:instrText xml:space="preserve"> REF _Ref161855146 \h </w:instrText>
      </w:r>
      <w:r>
        <w:fldChar w:fldCharType="separate"/>
      </w:r>
      <w:r w:rsidR="00132A45">
        <w:t xml:space="preserve">Figura </w:t>
      </w:r>
      <w:r w:rsidR="00132A45">
        <w:rPr>
          <w:noProof/>
        </w:rPr>
        <w:t>31</w:t>
      </w:r>
      <w:r>
        <w:fldChar w:fldCharType="end"/>
      </w:r>
      <w:r>
        <w:t xml:space="preserve"> señala que el punto en el que se genera la sedimentación es en los primeros nueve factores que representan la mayor parte de la variabilidad total en los datos. Se calcula las cargas de los factores rotados asociados a cada una de las variables de las preguntas dos, tres y </w:t>
      </w:r>
      <w:r>
        <w:lastRenderedPageBreak/>
        <w:t xml:space="preserve">cinco de las empresas. En la </w:t>
      </w:r>
      <w:r>
        <w:fldChar w:fldCharType="begin"/>
      </w:r>
      <w:r>
        <w:instrText xml:space="preserve"> REF _Ref161856290 \h </w:instrText>
      </w:r>
      <w:r>
        <w:fldChar w:fldCharType="separate"/>
      </w:r>
      <w:r w:rsidR="00132A45">
        <w:t xml:space="preserve">Tabla </w:t>
      </w:r>
      <w:r w:rsidR="00132A45">
        <w:rPr>
          <w:noProof/>
        </w:rPr>
        <w:t>27</w:t>
      </w:r>
      <w:r>
        <w:fldChar w:fldCharType="end"/>
      </w:r>
      <w:r>
        <w:t xml:space="preserve">, los resultados fueron obtenidos a partir de una rotación </w:t>
      </w:r>
      <w:proofErr w:type="spellStart"/>
      <w:r>
        <w:t>varimax</w:t>
      </w:r>
      <w:bookmarkStart w:id="306" w:name="_Ref161855146"/>
      <w:proofErr w:type="spellEnd"/>
      <w:r w:rsidR="00085E64">
        <w:t>.</w:t>
      </w:r>
    </w:p>
    <w:p w14:paraId="6113457C" w14:textId="1740B4AF" w:rsidR="00E328B4" w:rsidRDefault="000239E7" w:rsidP="00E328B4">
      <w:pPr>
        <w:pStyle w:val="TABLA"/>
      </w:pPr>
      <w:bookmarkStart w:id="307" w:name="_Toc164429904"/>
      <w:r w:rsidRPr="0006640E">
        <w:drawing>
          <wp:anchor distT="0" distB="0" distL="114300" distR="114300" simplePos="0" relativeHeight="251764224" behindDoc="0" locked="0" layoutInCell="1" allowOverlap="1" wp14:anchorId="38C133EE" wp14:editId="4E98CCE4">
            <wp:simplePos x="0" y="0"/>
            <wp:positionH relativeFrom="column">
              <wp:align>center</wp:align>
            </wp:positionH>
            <wp:positionV relativeFrom="paragraph">
              <wp:posOffset>647700</wp:posOffset>
            </wp:positionV>
            <wp:extent cx="3600000" cy="1800000"/>
            <wp:effectExtent l="0" t="0" r="635" b="0"/>
            <wp:wrapTopAndBottom/>
            <wp:docPr id="12" name="Imagen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extLst>
                        <a:ext uri="{28A0092B-C50C-407E-A947-70E740481C1C}">
                          <a14:useLocalDpi xmlns:a14="http://schemas.microsoft.com/office/drawing/2010/main" val="0"/>
                        </a:ext>
                      </a:extLst>
                    </a:blip>
                    <a:srcRect t="9142"/>
                    <a:stretch/>
                  </pic:blipFill>
                  <pic:spPr bwMode="auto">
                    <a:xfrm>
                      <a:off x="0" y="0"/>
                      <a:ext cx="3600000" cy="180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28B4">
        <w:t xml:space="preserve">Figura </w:t>
      </w:r>
      <w:r w:rsidR="00E328B4">
        <w:fldChar w:fldCharType="begin"/>
      </w:r>
      <w:r w:rsidR="00E328B4">
        <w:instrText xml:space="preserve"> SEQ Figura \* ARABIC </w:instrText>
      </w:r>
      <w:r w:rsidR="00E328B4">
        <w:fldChar w:fldCharType="separate"/>
      </w:r>
      <w:r w:rsidR="00132A45">
        <w:t>31</w:t>
      </w:r>
      <w:r w:rsidR="00E328B4">
        <w:fldChar w:fldCharType="end"/>
      </w:r>
      <w:bookmarkEnd w:id="306"/>
      <w:r w:rsidR="00EC11D5">
        <w:t>.</w:t>
      </w:r>
      <w:r w:rsidR="00E328B4">
        <w:br/>
      </w:r>
      <w:r w:rsidR="00E328B4" w:rsidRPr="00E328B4">
        <w:rPr>
          <w:b w:val="0"/>
          <w:bCs/>
          <w:i/>
          <w:iCs/>
        </w:rPr>
        <w:t>Grafica de sedimentación de factores en empresas</w:t>
      </w:r>
      <w:bookmarkEnd w:id="307"/>
    </w:p>
    <w:p w14:paraId="086020BA" w14:textId="77777777" w:rsidR="00EC11D5" w:rsidRDefault="00EC11D5" w:rsidP="00E328B4">
      <w:pPr>
        <w:pStyle w:val="PARRAFOTEXTO"/>
      </w:pPr>
    </w:p>
    <w:p w14:paraId="534670CE" w14:textId="2C7E67C8" w:rsidR="00E328B4" w:rsidRDefault="00BD1E7E" w:rsidP="00E328B4">
      <w:pPr>
        <w:pStyle w:val="PARRAFOTEXTO"/>
      </w:pPr>
      <w:r>
        <w:t>P</w:t>
      </w:r>
      <w:r w:rsidR="00E328B4">
        <w:t>ara el factor 1</w:t>
      </w:r>
      <w:r w:rsidR="005F3D6B">
        <w:t>,</w:t>
      </w:r>
      <w:r w:rsidR="00053FFF">
        <w:t xml:space="preserve"> las variables</w:t>
      </w:r>
      <w:r w:rsidR="00E328B4">
        <w:t xml:space="preserve"> </w:t>
      </w:r>
      <w:r w:rsidR="00053FFF">
        <w:t>limpieza</w:t>
      </w:r>
      <w:r w:rsidR="00E328B4">
        <w:t xml:space="preserve"> (0,</w:t>
      </w:r>
      <w:r w:rsidR="00053FFF">
        <w:t>939</w:t>
      </w:r>
      <w:r w:rsidR="00E328B4">
        <w:t>), co</w:t>
      </w:r>
      <w:r w:rsidR="00053FFF">
        <w:t xml:space="preserve">mpromiso de la alta dirección </w:t>
      </w:r>
      <w:r w:rsidR="00E328B4">
        <w:t>(0,8</w:t>
      </w:r>
      <w:r w:rsidR="00053FFF">
        <w:t>51</w:t>
      </w:r>
      <w:r w:rsidR="005F3D6B">
        <w:t>),</w:t>
      </w:r>
      <w:r w:rsidR="00E328B4">
        <w:t xml:space="preserve"> </w:t>
      </w:r>
      <w:r w:rsidR="00053FFF">
        <w:t>bajos impactos ambientales</w:t>
      </w:r>
      <w:r w:rsidR="00765C00">
        <w:t xml:space="preserve"> </w:t>
      </w:r>
      <w:r w:rsidR="00053FFF">
        <w:t>(0,799)</w:t>
      </w:r>
      <w:r w:rsidR="00C84FED">
        <w:t>,</w:t>
      </w:r>
      <w:r w:rsidR="005F3D6B">
        <w:t xml:space="preserve"> el aumento del uso de </w:t>
      </w:r>
      <w:r w:rsidR="00C84FED">
        <w:t>recursos y energía (0,778) y el manejo de aduanas (0,534)</w:t>
      </w:r>
      <w:r w:rsidR="00053FFF">
        <w:t xml:space="preserve"> s</w:t>
      </w:r>
      <w:r w:rsidR="00C84FED">
        <w:t xml:space="preserve">on los de mayor carga factorial en este grupo y </w:t>
      </w:r>
      <w:r w:rsidR="00683323">
        <w:t xml:space="preserve">que </w:t>
      </w:r>
      <w:r w:rsidR="00C84FED">
        <w:t>mejor describen los requerimientos para implementar el sistema.</w:t>
      </w:r>
    </w:p>
    <w:p w14:paraId="506274BD" w14:textId="1AAAAAA1" w:rsidR="00E328B4" w:rsidRDefault="00E328B4" w:rsidP="00E328B4">
      <w:pPr>
        <w:pStyle w:val="PARRAFOTEXTO"/>
      </w:pPr>
      <w:r>
        <w:t>Para el factor 2</w:t>
      </w:r>
      <w:r w:rsidR="00F52301">
        <w:t>,</w:t>
      </w:r>
      <w:r>
        <w:t xml:space="preserve"> las variables son: </w:t>
      </w:r>
      <w:r w:rsidR="00C02B49">
        <w:t xml:space="preserve">las devoluciones </w:t>
      </w:r>
      <w:r>
        <w:t>(0,</w:t>
      </w:r>
      <w:r w:rsidR="00C02B49">
        <w:t>842</w:t>
      </w:r>
      <w:r w:rsidR="00F52301">
        <w:t xml:space="preserve">) y los </w:t>
      </w:r>
      <w:r w:rsidR="00C02B49">
        <w:t>requisitos de higiene en la recepción y almacenamiento</w:t>
      </w:r>
      <w:r>
        <w:t xml:space="preserve"> (0,</w:t>
      </w:r>
      <w:r w:rsidR="00C02B49">
        <w:t>84</w:t>
      </w:r>
      <w:r w:rsidR="00F52301">
        <w:t xml:space="preserve">1) constituyen los riesgos </w:t>
      </w:r>
      <w:r w:rsidR="004D386F">
        <w:t>de adoptar el sistema.</w:t>
      </w:r>
    </w:p>
    <w:p w14:paraId="6C2551B2" w14:textId="14970164" w:rsidR="00E328B4" w:rsidRDefault="00E328B4" w:rsidP="00E328B4">
      <w:pPr>
        <w:pStyle w:val="PARRAFOTEXTO"/>
      </w:pPr>
      <w:r>
        <w:t>En el factor 3</w:t>
      </w:r>
      <w:r w:rsidR="007469C1">
        <w:t>,</w:t>
      </w:r>
      <w:r>
        <w:t xml:space="preserve"> las variables </w:t>
      </w:r>
      <w:r w:rsidR="00765C00">
        <w:t>más</w:t>
      </w:r>
      <w:r w:rsidR="007469C1">
        <w:t xml:space="preserve"> influyentes son: la</w:t>
      </w:r>
      <w:r w:rsidR="00C02B49">
        <w:t xml:space="preserve"> seguridad de los productos frente a daños (-0,786)</w:t>
      </w:r>
      <w:r w:rsidR="007469C1">
        <w:t xml:space="preserve"> y el</w:t>
      </w:r>
      <w:r>
        <w:t xml:space="preserve"> </w:t>
      </w:r>
      <w:r w:rsidR="00C02B49">
        <w:t>reconocimiento</w:t>
      </w:r>
      <w:r w:rsidR="007469C1">
        <w:t xml:space="preserve"> y lealtad de</w:t>
      </w:r>
      <w:r w:rsidR="00DF5882">
        <w:t xml:space="preserve"> la marca del producto (-0,777); que describen las características de los productos que se empacan o envasan.</w:t>
      </w:r>
    </w:p>
    <w:p w14:paraId="6EBC0E1A" w14:textId="606AAC87" w:rsidR="00E328B4" w:rsidRDefault="00DF5882" w:rsidP="00E328B4">
      <w:pPr>
        <w:pStyle w:val="PARRAFOTEXTO"/>
      </w:pPr>
      <w:r>
        <w:t>Para e</w:t>
      </w:r>
      <w:r w:rsidR="00E328B4">
        <w:t xml:space="preserve">l factor 4, </w:t>
      </w:r>
      <w:r>
        <w:t xml:space="preserve">la </w:t>
      </w:r>
      <w:r w:rsidR="00C02B49">
        <w:t>reducción de residuos de envase</w:t>
      </w:r>
      <w:r>
        <w:t>s o empaques (0,933) y</w:t>
      </w:r>
      <w:r w:rsidR="00C02B49">
        <w:t xml:space="preserve"> un ciclo de</w:t>
      </w:r>
      <w:r>
        <w:t xml:space="preserve"> producción eficiente (0,612) son las que mejor describen los beneficios que las empresas obtienen al adoptar el sistema.</w:t>
      </w:r>
    </w:p>
    <w:p w14:paraId="3F75DFC6" w14:textId="04DB26F6" w:rsidR="00E328B4" w:rsidRDefault="00DF5882" w:rsidP="00E328B4">
      <w:pPr>
        <w:pStyle w:val="PARRAFOTEXTO"/>
      </w:pPr>
      <w:r>
        <w:lastRenderedPageBreak/>
        <w:t>En el f</w:t>
      </w:r>
      <w:r w:rsidR="00E328B4">
        <w:t>actor 5</w:t>
      </w:r>
      <w:r>
        <w:t>,</w:t>
      </w:r>
      <w:r w:rsidR="00E328B4">
        <w:t xml:space="preserve"> </w:t>
      </w:r>
      <w:r w:rsidR="00C02B49">
        <w:t>se encuentra la mano de obra (-0,8</w:t>
      </w:r>
      <w:r>
        <w:t>08), que es la única variable que presenta mayor carga factorial</w:t>
      </w:r>
      <w:r w:rsidR="00A738E6">
        <w:t xml:space="preserve"> y describe esta característica en el grupo.</w:t>
      </w:r>
    </w:p>
    <w:p w14:paraId="754FB1C7" w14:textId="1416D0F7" w:rsidR="00C02B49" w:rsidRDefault="00A738E6" w:rsidP="00E328B4">
      <w:pPr>
        <w:pStyle w:val="PARRAFOTEXTO"/>
      </w:pPr>
      <w:r>
        <w:t>Igualmente, en el f</w:t>
      </w:r>
      <w:r w:rsidR="00C02B49">
        <w:t>actor 6</w:t>
      </w:r>
      <w:r>
        <w:t xml:space="preserve"> se encuentra solamente la </w:t>
      </w:r>
      <w:r w:rsidR="005A044B">
        <w:t>salud y segurid</w:t>
      </w:r>
      <w:r>
        <w:t>ad de los trabajadores (0,943) como la variable más representativa.</w:t>
      </w:r>
    </w:p>
    <w:p w14:paraId="11CAE6D5" w14:textId="4978E6F8" w:rsidR="005A044B" w:rsidRDefault="00A738E6" w:rsidP="00E328B4">
      <w:pPr>
        <w:pStyle w:val="PARRAFOTEXTO"/>
      </w:pPr>
      <w:r>
        <w:t>Para el Factor 7,</w:t>
      </w:r>
      <w:r w:rsidR="005A044B">
        <w:t xml:space="preserve"> se </w:t>
      </w:r>
      <w:r>
        <w:t>identifica</w:t>
      </w:r>
      <w:r w:rsidR="005A044B">
        <w:t xml:space="preserve"> </w:t>
      </w:r>
      <w:r>
        <w:t>el</w:t>
      </w:r>
      <w:r w:rsidR="005A044B">
        <w:t xml:space="preserve"> flujo </w:t>
      </w:r>
      <w:r>
        <w:t>de productos mejorados (0,957) como la que mejor describe el factor.</w:t>
      </w:r>
    </w:p>
    <w:p w14:paraId="46A026E9" w14:textId="348DFF7F" w:rsidR="005A044B" w:rsidRDefault="00A738E6" w:rsidP="00E328B4">
      <w:pPr>
        <w:pStyle w:val="PARRAFOTEXTO"/>
      </w:pPr>
      <w:r>
        <w:t>En el f</w:t>
      </w:r>
      <w:r w:rsidR="00836555">
        <w:t>actor 8</w:t>
      </w:r>
      <w:r w:rsidR="001D127D">
        <w:t>,</w:t>
      </w:r>
      <w:r w:rsidR="00836555">
        <w:t xml:space="preserve"> se encuentra la variable</w:t>
      </w:r>
      <w:r w:rsidR="005A044B">
        <w:t xml:space="preserve"> mejoras en </w:t>
      </w:r>
      <w:r w:rsidR="001D127D">
        <w:t xml:space="preserve">la calidad del envase o empaque </w:t>
      </w:r>
      <w:r w:rsidR="005A044B">
        <w:t>(-0,735)</w:t>
      </w:r>
      <w:r w:rsidR="001D127D">
        <w:t xml:space="preserve"> que tiene la mayor carga factorial</w:t>
      </w:r>
      <w:r w:rsidR="005A044B">
        <w:t>.</w:t>
      </w:r>
    </w:p>
    <w:p w14:paraId="070FE72E" w14:textId="014BE2E9" w:rsidR="005A044B" w:rsidRDefault="005A044B" w:rsidP="00E328B4">
      <w:pPr>
        <w:pStyle w:val="PARRAFOTEXTO"/>
      </w:pPr>
      <w:r>
        <w:t>Finamente</w:t>
      </w:r>
      <w:r w:rsidR="005F3D6B">
        <w:t>,</w:t>
      </w:r>
      <w:r>
        <w:t xml:space="preserve"> en el factor 9</w:t>
      </w:r>
      <w:r w:rsidR="00836555">
        <w:t>,</w:t>
      </w:r>
      <w:r>
        <w:t xml:space="preserve"> las variables reducción de gastos de gestión </w:t>
      </w:r>
      <w:r w:rsidR="00836555">
        <w:t xml:space="preserve">(-0,855) </w:t>
      </w:r>
      <w:r w:rsidR="00765C00">
        <w:t>y</w:t>
      </w:r>
      <w:r w:rsidR="00836555">
        <w:t xml:space="preserve"> la</w:t>
      </w:r>
      <w:r w:rsidR="00765C00">
        <w:t xml:space="preserve"> reducci</w:t>
      </w:r>
      <w:r w:rsidR="00836555">
        <w:t>ón de costos laborales (-0,305) son las que describen los gastos y costos del sistema.</w:t>
      </w:r>
    </w:p>
    <w:p w14:paraId="2816912A" w14:textId="7E6F61F6" w:rsidR="00E328B4" w:rsidRDefault="00E328B4" w:rsidP="00E328B4">
      <w:pPr>
        <w:pStyle w:val="PARRAFOTEXTO"/>
      </w:pPr>
      <w:r>
        <w:t>En conjunto</w:t>
      </w:r>
      <w:r w:rsidR="00836555">
        <w:t>,</w:t>
      </w:r>
      <w:r>
        <w:t xml:space="preserve"> los </w:t>
      </w:r>
      <w:r w:rsidR="00765C00">
        <w:t>9</w:t>
      </w:r>
      <w:r>
        <w:t xml:space="preserve"> factores explican el 9</w:t>
      </w:r>
      <w:r w:rsidR="00765C00">
        <w:t>7</w:t>
      </w:r>
      <w:r>
        <w:t>,</w:t>
      </w:r>
      <w:r w:rsidR="00765C00">
        <w:t>4</w:t>
      </w:r>
      <w:r>
        <w:t>% de la variación en los datos</w:t>
      </w:r>
      <w:r w:rsidR="00765C00">
        <w:t>.</w:t>
      </w:r>
    </w:p>
    <w:p w14:paraId="0825D247" w14:textId="07C2D39A" w:rsidR="00030352" w:rsidRPr="00030352" w:rsidRDefault="00030352" w:rsidP="00030352">
      <w:pPr>
        <w:pStyle w:val="TABLA"/>
        <w:rPr>
          <w:b w:val="0"/>
          <w:bCs/>
          <w:i/>
          <w:iCs/>
        </w:rPr>
      </w:pPr>
      <w:bookmarkStart w:id="308" w:name="_Ref161856290"/>
      <w:bookmarkStart w:id="309" w:name="_Toc164429104"/>
      <w:r>
        <w:t xml:space="preserve">Tabla </w:t>
      </w:r>
      <w:r>
        <w:fldChar w:fldCharType="begin"/>
      </w:r>
      <w:r>
        <w:instrText xml:space="preserve"> SEQ Tabla \* ARABIC </w:instrText>
      </w:r>
      <w:r>
        <w:fldChar w:fldCharType="separate"/>
      </w:r>
      <w:r w:rsidR="00132A45">
        <w:t>27</w:t>
      </w:r>
      <w:r>
        <w:fldChar w:fldCharType="end"/>
      </w:r>
      <w:bookmarkEnd w:id="308"/>
      <w:r w:rsidR="00EC11D5">
        <w:t>.</w:t>
      </w:r>
      <w:r>
        <w:br/>
      </w:r>
      <w:r w:rsidRPr="00030352">
        <w:rPr>
          <w:b w:val="0"/>
          <w:bCs/>
          <w:i/>
          <w:iCs/>
        </w:rPr>
        <w:t>Cargas de factores rotados y comunalidades en empresas</w:t>
      </w:r>
      <w:bookmarkEnd w:id="309"/>
    </w:p>
    <w:tbl>
      <w:tblPr>
        <w:tblStyle w:val="Tabladelista6concolores-nfasis3"/>
        <w:tblW w:w="5000" w:type="pct"/>
        <w:tblLook w:val="04A0" w:firstRow="1" w:lastRow="0" w:firstColumn="1" w:lastColumn="0" w:noHBand="0" w:noVBand="1"/>
      </w:tblPr>
      <w:tblGrid>
        <w:gridCol w:w="2181"/>
        <w:gridCol w:w="682"/>
        <w:gridCol w:w="682"/>
        <w:gridCol w:w="683"/>
        <w:gridCol w:w="683"/>
        <w:gridCol w:w="683"/>
        <w:gridCol w:w="683"/>
        <w:gridCol w:w="683"/>
        <w:gridCol w:w="683"/>
        <w:gridCol w:w="683"/>
        <w:gridCol w:w="1034"/>
      </w:tblGrid>
      <w:tr w:rsidR="0000778E" w:rsidRPr="0000778E" w14:paraId="7AC785D5"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0152DE2C"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Variable</w:t>
            </w:r>
          </w:p>
        </w:tc>
        <w:tc>
          <w:tcPr>
            <w:tcW w:w="364" w:type="pct"/>
            <w:noWrap/>
            <w:hideMark/>
          </w:tcPr>
          <w:p w14:paraId="6322011E"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Factor1</w:t>
            </w:r>
          </w:p>
        </w:tc>
        <w:tc>
          <w:tcPr>
            <w:tcW w:w="364" w:type="pct"/>
            <w:noWrap/>
            <w:hideMark/>
          </w:tcPr>
          <w:p w14:paraId="2A91D283"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Factor2</w:t>
            </w:r>
          </w:p>
        </w:tc>
        <w:tc>
          <w:tcPr>
            <w:tcW w:w="365" w:type="pct"/>
            <w:noWrap/>
            <w:hideMark/>
          </w:tcPr>
          <w:p w14:paraId="3745BF23"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Factor3</w:t>
            </w:r>
          </w:p>
        </w:tc>
        <w:tc>
          <w:tcPr>
            <w:tcW w:w="365" w:type="pct"/>
            <w:noWrap/>
            <w:hideMark/>
          </w:tcPr>
          <w:p w14:paraId="09C26980"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Factor4</w:t>
            </w:r>
          </w:p>
        </w:tc>
        <w:tc>
          <w:tcPr>
            <w:tcW w:w="365" w:type="pct"/>
            <w:noWrap/>
            <w:hideMark/>
          </w:tcPr>
          <w:p w14:paraId="0256076E"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Factor5</w:t>
            </w:r>
          </w:p>
        </w:tc>
        <w:tc>
          <w:tcPr>
            <w:tcW w:w="365" w:type="pct"/>
            <w:noWrap/>
            <w:hideMark/>
          </w:tcPr>
          <w:p w14:paraId="3967B5B8"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Factor6</w:t>
            </w:r>
          </w:p>
        </w:tc>
        <w:tc>
          <w:tcPr>
            <w:tcW w:w="365" w:type="pct"/>
            <w:noWrap/>
            <w:hideMark/>
          </w:tcPr>
          <w:p w14:paraId="5AB31482"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Factor7</w:t>
            </w:r>
          </w:p>
        </w:tc>
        <w:tc>
          <w:tcPr>
            <w:tcW w:w="365" w:type="pct"/>
            <w:noWrap/>
            <w:hideMark/>
          </w:tcPr>
          <w:p w14:paraId="2326A6B4"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Factor8</w:t>
            </w:r>
          </w:p>
        </w:tc>
        <w:tc>
          <w:tcPr>
            <w:tcW w:w="365" w:type="pct"/>
            <w:noWrap/>
            <w:hideMark/>
          </w:tcPr>
          <w:p w14:paraId="1CD61B50"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Factor9</w:t>
            </w:r>
          </w:p>
        </w:tc>
        <w:tc>
          <w:tcPr>
            <w:tcW w:w="552" w:type="pct"/>
            <w:noWrap/>
            <w:hideMark/>
          </w:tcPr>
          <w:p w14:paraId="5CE29052" w14:textId="77777777" w:rsidR="00030352" w:rsidRPr="0000778E" w:rsidRDefault="00030352" w:rsidP="0056426C">
            <w:pPr>
              <w:spacing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Comunalidad</w:t>
            </w:r>
          </w:p>
        </w:tc>
      </w:tr>
      <w:tr w:rsidR="0000778E" w:rsidRPr="0000778E" w14:paraId="1BE3FAB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536639BC"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2.1. [El reconocimiento y </w:t>
            </w:r>
            <w:proofErr w:type="spellStart"/>
            <w:r w:rsidRPr="0000778E">
              <w:rPr>
                <w:rFonts w:ascii="Arial" w:eastAsia="Times New Roman" w:hAnsi="Arial" w:cs="Arial"/>
                <w:color w:val="auto"/>
                <w:sz w:val="13"/>
                <w:szCs w:val="13"/>
                <w:lang w:eastAsia="es-CO"/>
                <w14:ligatures w14:val="none"/>
              </w:rPr>
              <w:t>lealt</w:t>
            </w:r>
            <w:proofErr w:type="spellEnd"/>
          </w:p>
        </w:tc>
        <w:tc>
          <w:tcPr>
            <w:tcW w:w="364" w:type="pct"/>
            <w:noWrap/>
            <w:hideMark/>
          </w:tcPr>
          <w:p w14:paraId="13C1B6CB"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0,154</w:t>
            </w:r>
          </w:p>
        </w:tc>
        <w:tc>
          <w:tcPr>
            <w:tcW w:w="364" w:type="pct"/>
            <w:noWrap/>
            <w:hideMark/>
          </w:tcPr>
          <w:p w14:paraId="098E46E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0,37</w:t>
            </w:r>
          </w:p>
        </w:tc>
        <w:tc>
          <w:tcPr>
            <w:tcW w:w="365" w:type="pct"/>
            <w:noWrap/>
            <w:hideMark/>
          </w:tcPr>
          <w:p w14:paraId="324254B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-0,777</w:t>
            </w:r>
          </w:p>
        </w:tc>
        <w:tc>
          <w:tcPr>
            <w:tcW w:w="365" w:type="pct"/>
            <w:noWrap/>
            <w:hideMark/>
          </w:tcPr>
          <w:p w14:paraId="35B80F86"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-0,013</w:t>
            </w:r>
          </w:p>
        </w:tc>
        <w:tc>
          <w:tcPr>
            <w:tcW w:w="365" w:type="pct"/>
            <w:noWrap/>
            <w:hideMark/>
          </w:tcPr>
          <w:p w14:paraId="71385FD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0,148</w:t>
            </w:r>
          </w:p>
        </w:tc>
        <w:tc>
          <w:tcPr>
            <w:tcW w:w="365" w:type="pct"/>
            <w:noWrap/>
            <w:hideMark/>
          </w:tcPr>
          <w:p w14:paraId="1AC2BFD6"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0,355</w:t>
            </w:r>
          </w:p>
        </w:tc>
        <w:tc>
          <w:tcPr>
            <w:tcW w:w="365" w:type="pct"/>
            <w:noWrap/>
            <w:hideMark/>
          </w:tcPr>
          <w:p w14:paraId="3C4635B5"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-0,012</w:t>
            </w:r>
          </w:p>
        </w:tc>
        <w:tc>
          <w:tcPr>
            <w:tcW w:w="365" w:type="pct"/>
            <w:noWrap/>
            <w:hideMark/>
          </w:tcPr>
          <w:p w14:paraId="6C8726BC"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0,075</w:t>
            </w:r>
          </w:p>
        </w:tc>
        <w:tc>
          <w:tcPr>
            <w:tcW w:w="365" w:type="pct"/>
            <w:noWrap/>
            <w:hideMark/>
          </w:tcPr>
          <w:p w14:paraId="17E5ED2A"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0,249</w:t>
            </w:r>
          </w:p>
        </w:tc>
        <w:tc>
          <w:tcPr>
            <w:tcW w:w="552" w:type="pct"/>
            <w:noWrap/>
            <w:hideMark/>
          </w:tcPr>
          <w:p w14:paraId="6AC8294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0,98</w:t>
            </w:r>
          </w:p>
        </w:tc>
      </w:tr>
      <w:tr w:rsidR="0000778E" w:rsidRPr="0000778E" w14:paraId="3C8DBB94"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1415C5E7"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2.2. [Reducción de residuos de</w:t>
            </w:r>
          </w:p>
        </w:tc>
        <w:tc>
          <w:tcPr>
            <w:tcW w:w="364" w:type="pct"/>
            <w:noWrap/>
            <w:hideMark/>
          </w:tcPr>
          <w:p w14:paraId="2255E1B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0,246</w:t>
            </w:r>
          </w:p>
        </w:tc>
        <w:tc>
          <w:tcPr>
            <w:tcW w:w="364" w:type="pct"/>
            <w:noWrap/>
            <w:hideMark/>
          </w:tcPr>
          <w:p w14:paraId="53C12F87"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-0,034</w:t>
            </w:r>
          </w:p>
        </w:tc>
        <w:tc>
          <w:tcPr>
            <w:tcW w:w="365" w:type="pct"/>
            <w:noWrap/>
            <w:hideMark/>
          </w:tcPr>
          <w:p w14:paraId="3549262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-0,112</w:t>
            </w:r>
          </w:p>
        </w:tc>
        <w:tc>
          <w:tcPr>
            <w:tcW w:w="365" w:type="pct"/>
            <w:noWrap/>
            <w:hideMark/>
          </w:tcPr>
          <w:p w14:paraId="5249BDBF"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0,933</w:t>
            </w:r>
          </w:p>
        </w:tc>
        <w:tc>
          <w:tcPr>
            <w:tcW w:w="365" w:type="pct"/>
            <w:noWrap/>
            <w:hideMark/>
          </w:tcPr>
          <w:p w14:paraId="720133D5"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w:t>
            </w:r>
          </w:p>
        </w:tc>
        <w:tc>
          <w:tcPr>
            <w:tcW w:w="365" w:type="pct"/>
            <w:noWrap/>
            <w:hideMark/>
          </w:tcPr>
          <w:p w14:paraId="332E5E5A"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0,103</w:t>
            </w:r>
          </w:p>
        </w:tc>
        <w:tc>
          <w:tcPr>
            <w:tcW w:w="365" w:type="pct"/>
            <w:noWrap/>
            <w:hideMark/>
          </w:tcPr>
          <w:p w14:paraId="14E672C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-0,074</w:t>
            </w:r>
          </w:p>
        </w:tc>
        <w:tc>
          <w:tcPr>
            <w:tcW w:w="365" w:type="pct"/>
            <w:noWrap/>
            <w:hideMark/>
          </w:tcPr>
          <w:p w14:paraId="67CEB640"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-0,074</w:t>
            </w:r>
          </w:p>
        </w:tc>
        <w:tc>
          <w:tcPr>
            <w:tcW w:w="365" w:type="pct"/>
            <w:noWrap/>
            <w:hideMark/>
          </w:tcPr>
          <w:p w14:paraId="0032B3A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-0,132</w:t>
            </w:r>
          </w:p>
        </w:tc>
        <w:tc>
          <w:tcPr>
            <w:tcW w:w="552" w:type="pct"/>
            <w:noWrap/>
            <w:hideMark/>
          </w:tcPr>
          <w:p w14:paraId="3422F7E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0,984</w:t>
            </w:r>
          </w:p>
        </w:tc>
      </w:tr>
      <w:tr w:rsidR="0000778E" w:rsidRPr="0000778E" w14:paraId="5A73FFE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2461F063"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2.3. [Reducción de gastos de ge</w:t>
            </w:r>
          </w:p>
        </w:tc>
        <w:tc>
          <w:tcPr>
            <w:tcW w:w="364" w:type="pct"/>
            <w:noWrap/>
            <w:hideMark/>
          </w:tcPr>
          <w:p w14:paraId="5C4FD4B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0,343</w:t>
            </w:r>
          </w:p>
        </w:tc>
        <w:tc>
          <w:tcPr>
            <w:tcW w:w="364" w:type="pct"/>
            <w:noWrap/>
            <w:hideMark/>
          </w:tcPr>
          <w:p w14:paraId="7DA046A5"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-0,308</w:t>
            </w:r>
          </w:p>
        </w:tc>
        <w:tc>
          <w:tcPr>
            <w:tcW w:w="365" w:type="pct"/>
            <w:noWrap/>
            <w:hideMark/>
          </w:tcPr>
          <w:p w14:paraId="08C323CD"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0,061</w:t>
            </w:r>
          </w:p>
        </w:tc>
        <w:tc>
          <w:tcPr>
            <w:tcW w:w="365" w:type="pct"/>
            <w:noWrap/>
            <w:hideMark/>
          </w:tcPr>
          <w:p w14:paraId="41412CB0"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0,115</w:t>
            </w:r>
          </w:p>
        </w:tc>
        <w:tc>
          <w:tcPr>
            <w:tcW w:w="365" w:type="pct"/>
            <w:noWrap/>
            <w:hideMark/>
          </w:tcPr>
          <w:p w14:paraId="7C5C452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w:t>
            </w:r>
          </w:p>
        </w:tc>
        <w:tc>
          <w:tcPr>
            <w:tcW w:w="365" w:type="pct"/>
            <w:noWrap/>
            <w:hideMark/>
          </w:tcPr>
          <w:p w14:paraId="7AD52A73"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0,118</w:t>
            </w:r>
          </w:p>
        </w:tc>
        <w:tc>
          <w:tcPr>
            <w:tcW w:w="365" w:type="pct"/>
            <w:noWrap/>
            <w:hideMark/>
          </w:tcPr>
          <w:p w14:paraId="5ECA7CC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0,015</w:t>
            </w:r>
          </w:p>
        </w:tc>
        <w:tc>
          <w:tcPr>
            <w:tcW w:w="365" w:type="pct"/>
            <w:noWrap/>
            <w:hideMark/>
          </w:tcPr>
          <w:p w14:paraId="1921DA01"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w:t>
            </w:r>
          </w:p>
        </w:tc>
        <w:tc>
          <w:tcPr>
            <w:tcW w:w="365" w:type="pct"/>
            <w:noWrap/>
            <w:hideMark/>
          </w:tcPr>
          <w:p w14:paraId="42B50791"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-0,855</w:t>
            </w:r>
          </w:p>
        </w:tc>
        <w:tc>
          <w:tcPr>
            <w:tcW w:w="552" w:type="pct"/>
            <w:noWrap/>
            <w:hideMark/>
          </w:tcPr>
          <w:p w14:paraId="35F03026"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0,986</w:t>
            </w:r>
          </w:p>
        </w:tc>
      </w:tr>
      <w:tr w:rsidR="0000778E" w:rsidRPr="0000778E" w14:paraId="12BBFCE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2F2D933E"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2.4. [Un ciclo de producción </w:t>
            </w:r>
            <w:proofErr w:type="spellStart"/>
            <w:r w:rsidRPr="0000778E">
              <w:rPr>
                <w:rFonts w:ascii="Arial" w:eastAsia="Times New Roman" w:hAnsi="Arial" w:cs="Arial"/>
                <w:color w:val="auto"/>
                <w:sz w:val="13"/>
                <w:szCs w:val="13"/>
                <w:lang w:eastAsia="es-CO"/>
                <w14:ligatures w14:val="none"/>
              </w:rPr>
              <w:t>ef</w:t>
            </w:r>
            <w:proofErr w:type="spellEnd"/>
          </w:p>
        </w:tc>
        <w:tc>
          <w:tcPr>
            <w:tcW w:w="364" w:type="pct"/>
            <w:noWrap/>
            <w:hideMark/>
          </w:tcPr>
          <w:p w14:paraId="02768632"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0,185</w:t>
            </w:r>
          </w:p>
        </w:tc>
        <w:tc>
          <w:tcPr>
            <w:tcW w:w="364" w:type="pct"/>
            <w:noWrap/>
            <w:hideMark/>
          </w:tcPr>
          <w:p w14:paraId="1806E962"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0,04</w:t>
            </w:r>
          </w:p>
        </w:tc>
        <w:tc>
          <w:tcPr>
            <w:tcW w:w="365" w:type="pct"/>
            <w:noWrap/>
            <w:hideMark/>
          </w:tcPr>
          <w:p w14:paraId="5C341770"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-0,074</w:t>
            </w:r>
          </w:p>
        </w:tc>
        <w:tc>
          <w:tcPr>
            <w:tcW w:w="365" w:type="pct"/>
            <w:noWrap/>
            <w:hideMark/>
          </w:tcPr>
          <w:p w14:paraId="5574156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0,612</w:t>
            </w:r>
          </w:p>
        </w:tc>
        <w:tc>
          <w:tcPr>
            <w:tcW w:w="365" w:type="pct"/>
            <w:noWrap/>
            <w:hideMark/>
          </w:tcPr>
          <w:p w14:paraId="6166EC75"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-0,371</w:t>
            </w:r>
          </w:p>
        </w:tc>
        <w:tc>
          <w:tcPr>
            <w:tcW w:w="365" w:type="pct"/>
            <w:noWrap/>
            <w:hideMark/>
          </w:tcPr>
          <w:p w14:paraId="448A39FE"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-0,044</w:t>
            </w:r>
          </w:p>
        </w:tc>
        <w:tc>
          <w:tcPr>
            <w:tcW w:w="365" w:type="pct"/>
            <w:noWrap/>
            <w:hideMark/>
          </w:tcPr>
          <w:p w14:paraId="05DF97E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-0,058</w:t>
            </w:r>
          </w:p>
        </w:tc>
        <w:tc>
          <w:tcPr>
            <w:tcW w:w="365" w:type="pct"/>
            <w:noWrap/>
            <w:hideMark/>
          </w:tcPr>
          <w:p w14:paraId="6DD3F99F"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-0,623</w:t>
            </w:r>
          </w:p>
        </w:tc>
        <w:tc>
          <w:tcPr>
            <w:tcW w:w="365" w:type="pct"/>
            <w:noWrap/>
            <w:hideMark/>
          </w:tcPr>
          <w:p w14:paraId="781C2E23"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0,118</w:t>
            </w:r>
          </w:p>
        </w:tc>
        <w:tc>
          <w:tcPr>
            <w:tcW w:w="552" w:type="pct"/>
            <w:noWrap/>
            <w:hideMark/>
          </w:tcPr>
          <w:p w14:paraId="6C22EBC6"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0,96</w:t>
            </w:r>
          </w:p>
        </w:tc>
      </w:tr>
      <w:tr w:rsidR="0000778E" w:rsidRPr="0000778E" w14:paraId="6412E05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50E1C1AB"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2.5. [Mejoras en la calidad del</w:t>
            </w:r>
          </w:p>
        </w:tc>
        <w:tc>
          <w:tcPr>
            <w:tcW w:w="364" w:type="pct"/>
            <w:noWrap/>
            <w:hideMark/>
          </w:tcPr>
          <w:p w14:paraId="7FCFAD36"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-0,005</w:t>
            </w:r>
          </w:p>
        </w:tc>
        <w:tc>
          <w:tcPr>
            <w:tcW w:w="364" w:type="pct"/>
            <w:noWrap/>
            <w:hideMark/>
          </w:tcPr>
          <w:p w14:paraId="5D34E6A1"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0,487</w:t>
            </w:r>
          </w:p>
        </w:tc>
        <w:tc>
          <w:tcPr>
            <w:tcW w:w="365" w:type="pct"/>
            <w:noWrap/>
            <w:hideMark/>
          </w:tcPr>
          <w:p w14:paraId="51808BA0"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-0,21</w:t>
            </w:r>
          </w:p>
        </w:tc>
        <w:tc>
          <w:tcPr>
            <w:tcW w:w="365" w:type="pct"/>
            <w:noWrap/>
            <w:hideMark/>
          </w:tcPr>
          <w:p w14:paraId="4B794A7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0,091</w:t>
            </w:r>
          </w:p>
        </w:tc>
        <w:tc>
          <w:tcPr>
            <w:tcW w:w="365" w:type="pct"/>
            <w:noWrap/>
            <w:hideMark/>
          </w:tcPr>
          <w:p w14:paraId="072BCE05"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-0,124</w:t>
            </w:r>
          </w:p>
        </w:tc>
        <w:tc>
          <w:tcPr>
            <w:tcW w:w="365" w:type="pct"/>
            <w:noWrap/>
            <w:hideMark/>
          </w:tcPr>
          <w:p w14:paraId="368B4E2A"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0,087</w:t>
            </w:r>
          </w:p>
        </w:tc>
        <w:tc>
          <w:tcPr>
            <w:tcW w:w="365" w:type="pct"/>
            <w:noWrap/>
            <w:hideMark/>
          </w:tcPr>
          <w:p w14:paraId="19426B8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0,324</w:t>
            </w:r>
          </w:p>
        </w:tc>
        <w:tc>
          <w:tcPr>
            <w:tcW w:w="365" w:type="pct"/>
            <w:noWrap/>
            <w:hideMark/>
          </w:tcPr>
          <w:p w14:paraId="24235AA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-0,735</w:t>
            </w:r>
          </w:p>
        </w:tc>
        <w:tc>
          <w:tcPr>
            <w:tcW w:w="365" w:type="pct"/>
            <w:noWrap/>
            <w:hideMark/>
          </w:tcPr>
          <w:p w14:paraId="7B599F3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-0,075</w:t>
            </w:r>
          </w:p>
        </w:tc>
        <w:tc>
          <w:tcPr>
            <w:tcW w:w="552" w:type="pct"/>
            <w:noWrap/>
            <w:hideMark/>
          </w:tcPr>
          <w:p w14:paraId="383F00EA"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0,963</w:t>
            </w:r>
          </w:p>
        </w:tc>
      </w:tr>
      <w:tr w:rsidR="0000778E" w:rsidRPr="0000778E" w14:paraId="0DE69A2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4335EA9C"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2.6. [Bajos impactos </w:t>
            </w:r>
            <w:proofErr w:type="spellStart"/>
            <w:r w:rsidRPr="0000778E">
              <w:rPr>
                <w:rFonts w:ascii="Arial" w:eastAsia="Times New Roman" w:hAnsi="Arial" w:cs="Arial"/>
                <w:color w:val="auto"/>
                <w:sz w:val="13"/>
                <w:szCs w:val="13"/>
                <w:lang w:eastAsia="es-CO"/>
                <w14:ligatures w14:val="none"/>
              </w:rPr>
              <w:t>ambientale</w:t>
            </w:r>
            <w:proofErr w:type="spellEnd"/>
          </w:p>
        </w:tc>
        <w:tc>
          <w:tcPr>
            <w:tcW w:w="364" w:type="pct"/>
            <w:noWrap/>
            <w:hideMark/>
          </w:tcPr>
          <w:p w14:paraId="06763D90"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0,799</w:t>
            </w:r>
          </w:p>
        </w:tc>
        <w:tc>
          <w:tcPr>
            <w:tcW w:w="364" w:type="pct"/>
            <w:noWrap/>
            <w:hideMark/>
          </w:tcPr>
          <w:p w14:paraId="01247D75"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0,278</w:t>
            </w:r>
          </w:p>
        </w:tc>
        <w:tc>
          <w:tcPr>
            <w:tcW w:w="365" w:type="pct"/>
            <w:noWrap/>
            <w:hideMark/>
          </w:tcPr>
          <w:p w14:paraId="6FED9132"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-0,011</w:t>
            </w:r>
          </w:p>
        </w:tc>
        <w:tc>
          <w:tcPr>
            <w:tcW w:w="365" w:type="pct"/>
            <w:noWrap/>
            <w:hideMark/>
          </w:tcPr>
          <w:p w14:paraId="07E82501"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-0,005</w:t>
            </w:r>
          </w:p>
        </w:tc>
        <w:tc>
          <w:tcPr>
            <w:tcW w:w="365" w:type="pct"/>
            <w:noWrap/>
            <w:hideMark/>
          </w:tcPr>
          <w:p w14:paraId="6FE03D5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-0,419</w:t>
            </w:r>
          </w:p>
        </w:tc>
        <w:tc>
          <w:tcPr>
            <w:tcW w:w="365" w:type="pct"/>
            <w:noWrap/>
            <w:hideMark/>
          </w:tcPr>
          <w:p w14:paraId="089E830F"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-0,025</w:t>
            </w:r>
          </w:p>
        </w:tc>
        <w:tc>
          <w:tcPr>
            <w:tcW w:w="365" w:type="pct"/>
            <w:noWrap/>
            <w:hideMark/>
          </w:tcPr>
          <w:p w14:paraId="44169683"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-0,019</w:t>
            </w:r>
          </w:p>
        </w:tc>
        <w:tc>
          <w:tcPr>
            <w:tcW w:w="365" w:type="pct"/>
            <w:noWrap/>
            <w:hideMark/>
          </w:tcPr>
          <w:p w14:paraId="3199050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-0,096</w:t>
            </w:r>
          </w:p>
        </w:tc>
        <w:tc>
          <w:tcPr>
            <w:tcW w:w="365" w:type="pct"/>
            <w:noWrap/>
            <w:hideMark/>
          </w:tcPr>
          <w:p w14:paraId="56634E96"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-0,205</w:t>
            </w:r>
          </w:p>
        </w:tc>
        <w:tc>
          <w:tcPr>
            <w:tcW w:w="552" w:type="pct"/>
            <w:noWrap/>
            <w:hideMark/>
          </w:tcPr>
          <w:p w14:paraId="3ACAB74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0,944</w:t>
            </w:r>
          </w:p>
        </w:tc>
      </w:tr>
      <w:tr w:rsidR="0000778E" w:rsidRPr="0000778E" w14:paraId="678B89E8"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62B599B2"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2.7. [Flujo de productos mejora</w:t>
            </w:r>
          </w:p>
        </w:tc>
        <w:tc>
          <w:tcPr>
            <w:tcW w:w="364" w:type="pct"/>
            <w:noWrap/>
            <w:hideMark/>
          </w:tcPr>
          <w:p w14:paraId="6BD62A56"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-0,074</w:t>
            </w:r>
          </w:p>
        </w:tc>
        <w:tc>
          <w:tcPr>
            <w:tcW w:w="364" w:type="pct"/>
            <w:noWrap/>
            <w:hideMark/>
          </w:tcPr>
          <w:p w14:paraId="12231BE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-0,173</w:t>
            </w:r>
          </w:p>
        </w:tc>
        <w:tc>
          <w:tcPr>
            <w:tcW w:w="365" w:type="pct"/>
            <w:noWrap/>
            <w:hideMark/>
          </w:tcPr>
          <w:p w14:paraId="67F3488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w:t>
            </w:r>
          </w:p>
        </w:tc>
        <w:tc>
          <w:tcPr>
            <w:tcW w:w="365" w:type="pct"/>
            <w:noWrap/>
            <w:hideMark/>
          </w:tcPr>
          <w:p w14:paraId="7B31954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-0,087</w:t>
            </w:r>
          </w:p>
        </w:tc>
        <w:tc>
          <w:tcPr>
            <w:tcW w:w="365" w:type="pct"/>
            <w:noWrap/>
            <w:hideMark/>
          </w:tcPr>
          <w:p w14:paraId="38383D1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-0,104</w:t>
            </w:r>
          </w:p>
        </w:tc>
        <w:tc>
          <w:tcPr>
            <w:tcW w:w="365" w:type="pct"/>
            <w:noWrap/>
            <w:hideMark/>
          </w:tcPr>
          <w:p w14:paraId="608BE6FB"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0,06</w:t>
            </w:r>
          </w:p>
        </w:tc>
        <w:tc>
          <w:tcPr>
            <w:tcW w:w="365" w:type="pct"/>
            <w:noWrap/>
            <w:hideMark/>
          </w:tcPr>
          <w:p w14:paraId="7229064B"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0,957</w:t>
            </w:r>
          </w:p>
        </w:tc>
        <w:tc>
          <w:tcPr>
            <w:tcW w:w="365" w:type="pct"/>
            <w:noWrap/>
            <w:hideMark/>
          </w:tcPr>
          <w:p w14:paraId="2AE366A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-0,103</w:t>
            </w:r>
          </w:p>
        </w:tc>
        <w:tc>
          <w:tcPr>
            <w:tcW w:w="365" w:type="pct"/>
            <w:noWrap/>
            <w:hideMark/>
          </w:tcPr>
          <w:p w14:paraId="70E5F4CC"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-0,003</w:t>
            </w:r>
          </w:p>
        </w:tc>
        <w:tc>
          <w:tcPr>
            <w:tcW w:w="552" w:type="pct"/>
            <w:noWrap/>
            <w:hideMark/>
          </w:tcPr>
          <w:p w14:paraId="40ED3809"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0,984</w:t>
            </w:r>
          </w:p>
        </w:tc>
      </w:tr>
      <w:tr w:rsidR="0000778E" w:rsidRPr="0000778E" w14:paraId="3456128D"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6F3684E9"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2.8. [Reducción de costos labor</w:t>
            </w:r>
          </w:p>
        </w:tc>
        <w:tc>
          <w:tcPr>
            <w:tcW w:w="364" w:type="pct"/>
            <w:noWrap/>
            <w:hideMark/>
          </w:tcPr>
          <w:p w14:paraId="1995D39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0,109</w:t>
            </w:r>
          </w:p>
        </w:tc>
        <w:tc>
          <w:tcPr>
            <w:tcW w:w="364" w:type="pct"/>
            <w:noWrap/>
            <w:hideMark/>
          </w:tcPr>
          <w:p w14:paraId="23E3CFF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-0,428</w:t>
            </w:r>
          </w:p>
        </w:tc>
        <w:tc>
          <w:tcPr>
            <w:tcW w:w="365" w:type="pct"/>
            <w:noWrap/>
            <w:hideMark/>
          </w:tcPr>
          <w:p w14:paraId="75AE8E85"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0,254</w:t>
            </w:r>
          </w:p>
        </w:tc>
        <w:tc>
          <w:tcPr>
            <w:tcW w:w="365" w:type="pct"/>
            <w:noWrap/>
            <w:hideMark/>
          </w:tcPr>
          <w:p w14:paraId="449E8950"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0,043</w:t>
            </w:r>
          </w:p>
        </w:tc>
        <w:tc>
          <w:tcPr>
            <w:tcW w:w="365" w:type="pct"/>
            <w:noWrap/>
            <w:hideMark/>
          </w:tcPr>
          <w:p w14:paraId="1106ABCA"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-0,64</w:t>
            </w:r>
          </w:p>
        </w:tc>
        <w:tc>
          <w:tcPr>
            <w:tcW w:w="365" w:type="pct"/>
            <w:noWrap/>
            <w:hideMark/>
          </w:tcPr>
          <w:p w14:paraId="47F9232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0,207</w:t>
            </w:r>
          </w:p>
        </w:tc>
        <w:tc>
          <w:tcPr>
            <w:tcW w:w="365" w:type="pct"/>
            <w:noWrap/>
            <w:hideMark/>
          </w:tcPr>
          <w:p w14:paraId="3BC73111"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0,411</w:t>
            </w:r>
          </w:p>
        </w:tc>
        <w:tc>
          <w:tcPr>
            <w:tcW w:w="365" w:type="pct"/>
            <w:noWrap/>
            <w:hideMark/>
          </w:tcPr>
          <w:p w14:paraId="63B22A1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0,106</w:t>
            </w:r>
          </w:p>
        </w:tc>
        <w:tc>
          <w:tcPr>
            <w:tcW w:w="365" w:type="pct"/>
            <w:noWrap/>
            <w:hideMark/>
          </w:tcPr>
          <w:p w14:paraId="4505E184"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-0,305</w:t>
            </w:r>
          </w:p>
        </w:tc>
        <w:tc>
          <w:tcPr>
            <w:tcW w:w="552" w:type="pct"/>
            <w:noWrap/>
            <w:hideMark/>
          </w:tcPr>
          <w:p w14:paraId="0DA95607"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0,987</w:t>
            </w:r>
          </w:p>
        </w:tc>
      </w:tr>
      <w:tr w:rsidR="0000778E" w:rsidRPr="0000778E" w14:paraId="5F5F63A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6512740D"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3.1. [Limpieza.]</w:t>
            </w:r>
          </w:p>
        </w:tc>
        <w:tc>
          <w:tcPr>
            <w:tcW w:w="364" w:type="pct"/>
            <w:noWrap/>
            <w:hideMark/>
          </w:tcPr>
          <w:p w14:paraId="0FFB05D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0,939</w:t>
            </w:r>
          </w:p>
        </w:tc>
        <w:tc>
          <w:tcPr>
            <w:tcW w:w="364" w:type="pct"/>
            <w:noWrap/>
            <w:hideMark/>
          </w:tcPr>
          <w:p w14:paraId="2C1BF14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w:t>
            </w:r>
          </w:p>
        </w:tc>
        <w:tc>
          <w:tcPr>
            <w:tcW w:w="365" w:type="pct"/>
            <w:noWrap/>
            <w:hideMark/>
          </w:tcPr>
          <w:p w14:paraId="470336E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-0,006</w:t>
            </w:r>
          </w:p>
        </w:tc>
        <w:tc>
          <w:tcPr>
            <w:tcW w:w="365" w:type="pct"/>
            <w:noWrap/>
            <w:hideMark/>
          </w:tcPr>
          <w:p w14:paraId="615D67F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0,181</w:t>
            </w:r>
          </w:p>
        </w:tc>
        <w:tc>
          <w:tcPr>
            <w:tcW w:w="365" w:type="pct"/>
            <w:noWrap/>
            <w:hideMark/>
          </w:tcPr>
          <w:p w14:paraId="576B910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-0,162</w:t>
            </w:r>
          </w:p>
        </w:tc>
        <w:tc>
          <w:tcPr>
            <w:tcW w:w="365" w:type="pct"/>
            <w:noWrap/>
            <w:hideMark/>
          </w:tcPr>
          <w:p w14:paraId="54A8A3B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0,166</w:t>
            </w:r>
          </w:p>
        </w:tc>
        <w:tc>
          <w:tcPr>
            <w:tcW w:w="365" w:type="pct"/>
            <w:noWrap/>
            <w:hideMark/>
          </w:tcPr>
          <w:p w14:paraId="649EB22C"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0,006</w:t>
            </w:r>
          </w:p>
        </w:tc>
        <w:tc>
          <w:tcPr>
            <w:tcW w:w="365" w:type="pct"/>
            <w:noWrap/>
            <w:hideMark/>
          </w:tcPr>
          <w:p w14:paraId="37262F61"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0,026</w:t>
            </w:r>
          </w:p>
        </w:tc>
        <w:tc>
          <w:tcPr>
            <w:tcW w:w="365" w:type="pct"/>
            <w:noWrap/>
            <w:hideMark/>
          </w:tcPr>
          <w:p w14:paraId="4EF47D9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-0,152</w:t>
            </w:r>
          </w:p>
        </w:tc>
        <w:tc>
          <w:tcPr>
            <w:tcW w:w="552" w:type="pct"/>
            <w:noWrap/>
            <w:hideMark/>
          </w:tcPr>
          <w:p w14:paraId="1482220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0,992</w:t>
            </w:r>
          </w:p>
        </w:tc>
      </w:tr>
      <w:tr w:rsidR="0000778E" w:rsidRPr="0000778E" w14:paraId="5BAA36C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697E7E44"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3.2. [Mano de obra.]</w:t>
            </w:r>
          </w:p>
        </w:tc>
        <w:tc>
          <w:tcPr>
            <w:tcW w:w="364" w:type="pct"/>
            <w:noWrap/>
            <w:hideMark/>
          </w:tcPr>
          <w:p w14:paraId="34BEE1E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0,443</w:t>
            </w:r>
          </w:p>
        </w:tc>
        <w:tc>
          <w:tcPr>
            <w:tcW w:w="364" w:type="pct"/>
            <w:noWrap/>
            <w:hideMark/>
          </w:tcPr>
          <w:p w14:paraId="19EE182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-0,098</w:t>
            </w:r>
          </w:p>
        </w:tc>
        <w:tc>
          <w:tcPr>
            <w:tcW w:w="365" w:type="pct"/>
            <w:noWrap/>
            <w:hideMark/>
          </w:tcPr>
          <w:p w14:paraId="5E21DFA5"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-0,038</w:t>
            </w:r>
          </w:p>
        </w:tc>
        <w:tc>
          <w:tcPr>
            <w:tcW w:w="365" w:type="pct"/>
            <w:noWrap/>
            <w:hideMark/>
          </w:tcPr>
          <w:p w14:paraId="548D955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0,04</w:t>
            </w:r>
          </w:p>
        </w:tc>
        <w:tc>
          <w:tcPr>
            <w:tcW w:w="365" w:type="pct"/>
            <w:noWrap/>
            <w:hideMark/>
          </w:tcPr>
          <w:p w14:paraId="56A7AAC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-0,808</w:t>
            </w:r>
          </w:p>
        </w:tc>
        <w:tc>
          <w:tcPr>
            <w:tcW w:w="365" w:type="pct"/>
            <w:noWrap/>
            <w:hideMark/>
          </w:tcPr>
          <w:p w14:paraId="794FBBF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0,021</w:t>
            </w:r>
          </w:p>
        </w:tc>
        <w:tc>
          <w:tcPr>
            <w:tcW w:w="365" w:type="pct"/>
            <w:noWrap/>
            <w:hideMark/>
          </w:tcPr>
          <w:p w14:paraId="02EB79A8"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0,065</w:t>
            </w:r>
          </w:p>
        </w:tc>
        <w:tc>
          <w:tcPr>
            <w:tcW w:w="365" w:type="pct"/>
            <w:noWrap/>
            <w:hideMark/>
          </w:tcPr>
          <w:p w14:paraId="1EA6E40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-0,288</w:t>
            </w:r>
          </w:p>
        </w:tc>
        <w:tc>
          <w:tcPr>
            <w:tcW w:w="365" w:type="pct"/>
            <w:noWrap/>
            <w:hideMark/>
          </w:tcPr>
          <w:p w14:paraId="038754D1"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-0,023</w:t>
            </w:r>
          </w:p>
        </w:tc>
        <w:tc>
          <w:tcPr>
            <w:tcW w:w="552" w:type="pct"/>
            <w:noWrap/>
            <w:hideMark/>
          </w:tcPr>
          <w:p w14:paraId="79CD7FB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0,95</w:t>
            </w:r>
          </w:p>
        </w:tc>
      </w:tr>
      <w:tr w:rsidR="0000778E" w:rsidRPr="0000778E" w14:paraId="009ABE52"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2C041DED"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3.3. [Aumento del uso de </w:t>
            </w:r>
            <w:proofErr w:type="spellStart"/>
            <w:r w:rsidRPr="0000778E">
              <w:rPr>
                <w:rFonts w:ascii="Arial" w:eastAsia="Times New Roman" w:hAnsi="Arial" w:cs="Arial"/>
                <w:color w:val="auto"/>
                <w:sz w:val="13"/>
                <w:szCs w:val="13"/>
                <w:lang w:eastAsia="es-CO"/>
                <w14:ligatures w14:val="none"/>
              </w:rPr>
              <w:t>recurs</w:t>
            </w:r>
            <w:proofErr w:type="spellEnd"/>
          </w:p>
        </w:tc>
        <w:tc>
          <w:tcPr>
            <w:tcW w:w="364" w:type="pct"/>
            <w:noWrap/>
            <w:hideMark/>
          </w:tcPr>
          <w:p w14:paraId="34FCD85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0,778</w:t>
            </w:r>
          </w:p>
        </w:tc>
        <w:tc>
          <w:tcPr>
            <w:tcW w:w="364" w:type="pct"/>
            <w:noWrap/>
            <w:hideMark/>
          </w:tcPr>
          <w:p w14:paraId="6303D013"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0,148</w:t>
            </w:r>
          </w:p>
        </w:tc>
        <w:tc>
          <w:tcPr>
            <w:tcW w:w="365" w:type="pct"/>
            <w:noWrap/>
            <w:hideMark/>
          </w:tcPr>
          <w:p w14:paraId="245266A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-0,028</w:t>
            </w:r>
          </w:p>
        </w:tc>
        <w:tc>
          <w:tcPr>
            <w:tcW w:w="365" w:type="pct"/>
            <w:noWrap/>
            <w:hideMark/>
          </w:tcPr>
          <w:p w14:paraId="083826C0"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0,244</w:t>
            </w:r>
          </w:p>
        </w:tc>
        <w:tc>
          <w:tcPr>
            <w:tcW w:w="365" w:type="pct"/>
            <w:noWrap/>
            <w:hideMark/>
          </w:tcPr>
          <w:p w14:paraId="6D335BA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0,026</w:t>
            </w:r>
          </w:p>
        </w:tc>
        <w:tc>
          <w:tcPr>
            <w:tcW w:w="365" w:type="pct"/>
            <w:noWrap/>
            <w:hideMark/>
          </w:tcPr>
          <w:p w14:paraId="66510A6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-0,255</w:t>
            </w:r>
          </w:p>
        </w:tc>
        <w:tc>
          <w:tcPr>
            <w:tcW w:w="365" w:type="pct"/>
            <w:noWrap/>
            <w:hideMark/>
          </w:tcPr>
          <w:p w14:paraId="4E0A37A3"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-0,225</w:t>
            </w:r>
          </w:p>
        </w:tc>
        <w:tc>
          <w:tcPr>
            <w:tcW w:w="365" w:type="pct"/>
            <w:noWrap/>
            <w:hideMark/>
          </w:tcPr>
          <w:p w14:paraId="790556F5"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-0,397</w:t>
            </w:r>
          </w:p>
        </w:tc>
        <w:tc>
          <w:tcPr>
            <w:tcW w:w="365" w:type="pct"/>
            <w:noWrap/>
            <w:hideMark/>
          </w:tcPr>
          <w:p w14:paraId="5CE5E0AD"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0,049</w:t>
            </w:r>
          </w:p>
        </w:tc>
        <w:tc>
          <w:tcPr>
            <w:tcW w:w="552" w:type="pct"/>
            <w:noWrap/>
            <w:hideMark/>
          </w:tcPr>
          <w:p w14:paraId="79E9276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0,964</w:t>
            </w:r>
          </w:p>
        </w:tc>
      </w:tr>
      <w:tr w:rsidR="0000778E" w:rsidRPr="0000778E" w14:paraId="4E75A329"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4B83FFF8"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3.4. [Compromiso de la alta </w:t>
            </w:r>
            <w:proofErr w:type="spellStart"/>
            <w:r w:rsidRPr="0000778E">
              <w:rPr>
                <w:rFonts w:ascii="Arial" w:eastAsia="Times New Roman" w:hAnsi="Arial" w:cs="Arial"/>
                <w:color w:val="auto"/>
                <w:sz w:val="13"/>
                <w:szCs w:val="13"/>
                <w:lang w:eastAsia="es-CO"/>
                <w14:ligatures w14:val="none"/>
              </w:rPr>
              <w:t>dir</w:t>
            </w:r>
            <w:proofErr w:type="spellEnd"/>
          </w:p>
        </w:tc>
        <w:tc>
          <w:tcPr>
            <w:tcW w:w="364" w:type="pct"/>
            <w:noWrap/>
            <w:hideMark/>
          </w:tcPr>
          <w:p w14:paraId="21FF9F12"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0,851</w:t>
            </w:r>
          </w:p>
        </w:tc>
        <w:tc>
          <w:tcPr>
            <w:tcW w:w="364" w:type="pct"/>
            <w:noWrap/>
            <w:hideMark/>
          </w:tcPr>
          <w:p w14:paraId="6686298A"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0,164</w:t>
            </w:r>
          </w:p>
        </w:tc>
        <w:tc>
          <w:tcPr>
            <w:tcW w:w="365" w:type="pct"/>
            <w:noWrap/>
            <w:hideMark/>
          </w:tcPr>
          <w:p w14:paraId="43F46F38"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w:t>
            </w:r>
          </w:p>
        </w:tc>
        <w:tc>
          <w:tcPr>
            <w:tcW w:w="365" w:type="pct"/>
            <w:noWrap/>
            <w:hideMark/>
          </w:tcPr>
          <w:p w14:paraId="135B9A41"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0,118</w:t>
            </w:r>
          </w:p>
        </w:tc>
        <w:tc>
          <w:tcPr>
            <w:tcW w:w="365" w:type="pct"/>
            <w:noWrap/>
            <w:hideMark/>
          </w:tcPr>
          <w:p w14:paraId="3C395A1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-0,093</w:t>
            </w:r>
          </w:p>
        </w:tc>
        <w:tc>
          <w:tcPr>
            <w:tcW w:w="365" w:type="pct"/>
            <w:noWrap/>
            <w:hideMark/>
          </w:tcPr>
          <w:p w14:paraId="7F424A8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0,316</w:t>
            </w:r>
          </w:p>
        </w:tc>
        <w:tc>
          <w:tcPr>
            <w:tcW w:w="365" w:type="pct"/>
            <w:noWrap/>
            <w:hideMark/>
          </w:tcPr>
          <w:p w14:paraId="2D32B20E"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-0,005</w:t>
            </w:r>
          </w:p>
        </w:tc>
        <w:tc>
          <w:tcPr>
            <w:tcW w:w="365" w:type="pct"/>
            <w:noWrap/>
            <w:hideMark/>
          </w:tcPr>
          <w:p w14:paraId="0CE58AC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0,144</w:t>
            </w:r>
          </w:p>
        </w:tc>
        <w:tc>
          <w:tcPr>
            <w:tcW w:w="365" w:type="pct"/>
            <w:noWrap/>
            <w:hideMark/>
          </w:tcPr>
          <w:p w14:paraId="5D0A6111"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-0,115</w:t>
            </w:r>
          </w:p>
        </w:tc>
        <w:tc>
          <w:tcPr>
            <w:tcW w:w="552" w:type="pct"/>
            <w:noWrap/>
            <w:hideMark/>
          </w:tcPr>
          <w:p w14:paraId="723AA26A"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0,997</w:t>
            </w:r>
          </w:p>
        </w:tc>
      </w:tr>
      <w:tr w:rsidR="0000778E" w:rsidRPr="0000778E" w14:paraId="503F672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1201300B"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5.1. [Complejidad logística]</w:t>
            </w:r>
          </w:p>
        </w:tc>
        <w:tc>
          <w:tcPr>
            <w:tcW w:w="364" w:type="pct"/>
            <w:noWrap/>
            <w:hideMark/>
          </w:tcPr>
          <w:p w14:paraId="529CC8CC"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0,192</w:t>
            </w:r>
          </w:p>
        </w:tc>
        <w:tc>
          <w:tcPr>
            <w:tcW w:w="364" w:type="pct"/>
            <w:noWrap/>
            <w:hideMark/>
          </w:tcPr>
          <w:p w14:paraId="63D019CA"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0,8</w:t>
            </w:r>
          </w:p>
        </w:tc>
        <w:tc>
          <w:tcPr>
            <w:tcW w:w="365" w:type="pct"/>
            <w:noWrap/>
            <w:hideMark/>
          </w:tcPr>
          <w:p w14:paraId="417A58DD"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-0,439</w:t>
            </w:r>
          </w:p>
        </w:tc>
        <w:tc>
          <w:tcPr>
            <w:tcW w:w="365" w:type="pct"/>
            <w:noWrap/>
            <w:hideMark/>
          </w:tcPr>
          <w:p w14:paraId="0DAFE12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-0,061</w:t>
            </w:r>
          </w:p>
        </w:tc>
        <w:tc>
          <w:tcPr>
            <w:tcW w:w="365" w:type="pct"/>
            <w:noWrap/>
            <w:hideMark/>
          </w:tcPr>
          <w:p w14:paraId="2F5CE72A"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0,037</w:t>
            </w:r>
          </w:p>
        </w:tc>
        <w:tc>
          <w:tcPr>
            <w:tcW w:w="365" w:type="pct"/>
            <w:noWrap/>
            <w:hideMark/>
          </w:tcPr>
          <w:p w14:paraId="1A1CFBD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-0,105</w:t>
            </w:r>
          </w:p>
        </w:tc>
        <w:tc>
          <w:tcPr>
            <w:tcW w:w="365" w:type="pct"/>
            <w:noWrap/>
            <w:hideMark/>
          </w:tcPr>
          <w:p w14:paraId="64F743AC"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-0,169</w:t>
            </w:r>
          </w:p>
        </w:tc>
        <w:tc>
          <w:tcPr>
            <w:tcW w:w="365" w:type="pct"/>
            <w:noWrap/>
            <w:hideMark/>
          </w:tcPr>
          <w:p w14:paraId="7CEBF705"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-0,148</w:t>
            </w:r>
          </w:p>
        </w:tc>
        <w:tc>
          <w:tcPr>
            <w:tcW w:w="365" w:type="pct"/>
            <w:noWrap/>
            <w:hideMark/>
          </w:tcPr>
          <w:p w14:paraId="03707D5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0,232</w:t>
            </w:r>
          </w:p>
        </w:tc>
        <w:tc>
          <w:tcPr>
            <w:tcW w:w="552" w:type="pct"/>
            <w:noWrap/>
            <w:hideMark/>
          </w:tcPr>
          <w:p w14:paraId="0D855CA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0,99</w:t>
            </w:r>
          </w:p>
        </w:tc>
      </w:tr>
      <w:tr w:rsidR="0000778E" w:rsidRPr="0000778E" w14:paraId="049E99D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2B6514C4"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5.2. [Las devoluciones]</w:t>
            </w:r>
          </w:p>
        </w:tc>
        <w:tc>
          <w:tcPr>
            <w:tcW w:w="364" w:type="pct"/>
            <w:noWrap/>
            <w:hideMark/>
          </w:tcPr>
          <w:p w14:paraId="5FDA759F"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0,172</w:t>
            </w:r>
          </w:p>
        </w:tc>
        <w:tc>
          <w:tcPr>
            <w:tcW w:w="364" w:type="pct"/>
            <w:noWrap/>
            <w:hideMark/>
          </w:tcPr>
          <w:p w14:paraId="5ADF4D78"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0,842</w:t>
            </w:r>
          </w:p>
        </w:tc>
        <w:tc>
          <w:tcPr>
            <w:tcW w:w="365" w:type="pct"/>
            <w:noWrap/>
            <w:hideMark/>
          </w:tcPr>
          <w:p w14:paraId="43ABE656"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-0,247</w:t>
            </w:r>
          </w:p>
        </w:tc>
        <w:tc>
          <w:tcPr>
            <w:tcW w:w="365" w:type="pct"/>
            <w:noWrap/>
            <w:hideMark/>
          </w:tcPr>
          <w:p w14:paraId="34B040BE"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-0,106</w:t>
            </w:r>
          </w:p>
        </w:tc>
        <w:tc>
          <w:tcPr>
            <w:tcW w:w="365" w:type="pct"/>
            <w:noWrap/>
            <w:hideMark/>
          </w:tcPr>
          <w:p w14:paraId="68B08825"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0,283</w:t>
            </w:r>
          </w:p>
        </w:tc>
        <w:tc>
          <w:tcPr>
            <w:tcW w:w="365" w:type="pct"/>
            <w:noWrap/>
            <w:hideMark/>
          </w:tcPr>
          <w:p w14:paraId="5763EC73"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0,072</w:t>
            </w:r>
          </w:p>
        </w:tc>
        <w:tc>
          <w:tcPr>
            <w:tcW w:w="365" w:type="pct"/>
            <w:noWrap/>
            <w:hideMark/>
          </w:tcPr>
          <w:p w14:paraId="2F72DF08"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-0,192</w:t>
            </w:r>
          </w:p>
        </w:tc>
        <w:tc>
          <w:tcPr>
            <w:tcW w:w="365" w:type="pct"/>
            <w:noWrap/>
            <w:hideMark/>
          </w:tcPr>
          <w:p w14:paraId="64E2F4E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-0,155</w:t>
            </w:r>
          </w:p>
        </w:tc>
        <w:tc>
          <w:tcPr>
            <w:tcW w:w="365" w:type="pct"/>
            <w:noWrap/>
            <w:hideMark/>
          </w:tcPr>
          <w:p w14:paraId="71DAD25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0,095</w:t>
            </w:r>
          </w:p>
        </w:tc>
        <w:tc>
          <w:tcPr>
            <w:tcW w:w="552" w:type="pct"/>
            <w:noWrap/>
            <w:hideMark/>
          </w:tcPr>
          <w:p w14:paraId="72C4D7FA"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0,966</w:t>
            </w:r>
          </w:p>
        </w:tc>
      </w:tr>
      <w:tr w:rsidR="0000778E" w:rsidRPr="0000778E" w14:paraId="328AE3A6"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537FB47A"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5.3. [Manejo de aduanas]</w:t>
            </w:r>
          </w:p>
        </w:tc>
        <w:tc>
          <w:tcPr>
            <w:tcW w:w="364" w:type="pct"/>
            <w:noWrap/>
            <w:hideMark/>
          </w:tcPr>
          <w:p w14:paraId="653B8615"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0,534</w:t>
            </w:r>
          </w:p>
        </w:tc>
        <w:tc>
          <w:tcPr>
            <w:tcW w:w="364" w:type="pct"/>
            <w:noWrap/>
            <w:hideMark/>
          </w:tcPr>
          <w:p w14:paraId="3793C4B2"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0,393</w:t>
            </w:r>
          </w:p>
        </w:tc>
        <w:tc>
          <w:tcPr>
            <w:tcW w:w="365" w:type="pct"/>
            <w:noWrap/>
            <w:hideMark/>
          </w:tcPr>
          <w:p w14:paraId="3AEDBE2D"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-0,204</w:t>
            </w:r>
          </w:p>
        </w:tc>
        <w:tc>
          <w:tcPr>
            <w:tcW w:w="365" w:type="pct"/>
            <w:noWrap/>
            <w:hideMark/>
          </w:tcPr>
          <w:p w14:paraId="4DA59233"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0,367</w:t>
            </w:r>
          </w:p>
        </w:tc>
        <w:tc>
          <w:tcPr>
            <w:tcW w:w="365" w:type="pct"/>
            <w:noWrap/>
            <w:hideMark/>
          </w:tcPr>
          <w:p w14:paraId="63E67DCD"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0,28</w:t>
            </w:r>
          </w:p>
        </w:tc>
        <w:tc>
          <w:tcPr>
            <w:tcW w:w="365" w:type="pct"/>
            <w:noWrap/>
            <w:hideMark/>
          </w:tcPr>
          <w:p w14:paraId="1C75020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0,368</w:t>
            </w:r>
          </w:p>
        </w:tc>
        <w:tc>
          <w:tcPr>
            <w:tcW w:w="365" w:type="pct"/>
            <w:noWrap/>
            <w:hideMark/>
          </w:tcPr>
          <w:p w14:paraId="4FDCB21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0,316</w:t>
            </w:r>
          </w:p>
        </w:tc>
        <w:tc>
          <w:tcPr>
            <w:tcW w:w="365" w:type="pct"/>
            <w:noWrap/>
            <w:hideMark/>
          </w:tcPr>
          <w:p w14:paraId="60A928D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-0,111</w:t>
            </w:r>
          </w:p>
        </w:tc>
        <w:tc>
          <w:tcPr>
            <w:tcW w:w="365" w:type="pct"/>
            <w:noWrap/>
            <w:hideMark/>
          </w:tcPr>
          <w:p w14:paraId="5490D669"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0,025</w:t>
            </w:r>
          </w:p>
        </w:tc>
        <w:tc>
          <w:tcPr>
            <w:tcW w:w="552" w:type="pct"/>
            <w:noWrap/>
            <w:hideMark/>
          </w:tcPr>
          <w:p w14:paraId="537E623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0,943</w:t>
            </w:r>
          </w:p>
        </w:tc>
      </w:tr>
      <w:tr w:rsidR="0000778E" w:rsidRPr="0000778E" w14:paraId="06D8C02C"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154C20F6"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5.4. [Riesgos de salud y </w:t>
            </w:r>
            <w:proofErr w:type="spellStart"/>
            <w:r w:rsidRPr="0000778E">
              <w:rPr>
                <w:rFonts w:ascii="Arial" w:eastAsia="Times New Roman" w:hAnsi="Arial" w:cs="Arial"/>
                <w:color w:val="auto"/>
                <w:sz w:val="13"/>
                <w:szCs w:val="13"/>
                <w:lang w:eastAsia="es-CO"/>
                <w14:ligatures w14:val="none"/>
              </w:rPr>
              <w:t>seguri</w:t>
            </w:r>
            <w:proofErr w:type="spellEnd"/>
          </w:p>
        </w:tc>
        <w:tc>
          <w:tcPr>
            <w:tcW w:w="364" w:type="pct"/>
            <w:noWrap/>
            <w:hideMark/>
          </w:tcPr>
          <w:p w14:paraId="2499460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0,131</w:t>
            </w:r>
          </w:p>
        </w:tc>
        <w:tc>
          <w:tcPr>
            <w:tcW w:w="364" w:type="pct"/>
            <w:noWrap/>
            <w:hideMark/>
          </w:tcPr>
          <w:p w14:paraId="27211B8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0,156</w:t>
            </w:r>
          </w:p>
        </w:tc>
        <w:tc>
          <w:tcPr>
            <w:tcW w:w="365" w:type="pct"/>
            <w:noWrap/>
            <w:hideMark/>
          </w:tcPr>
          <w:p w14:paraId="3C2A6D87"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-0,179</w:t>
            </w:r>
          </w:p>
        </w:tc>
        <w:tc>
          <w:tcPr>
            <w:tcW w:w="365" w:type="pct"/>
            <w:noWrap/>
            <w:hideMark/>
          </w:tcPr>
          <w:p w14:paraId="42B89934"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0,074</w:t>
            </w:r>
          </w:p>
        </w:tc>
        <w:tc>
          <w:tcPr>
            <w:tcW w:w="365" w:type="pct"/>
            <w:noWrap/>
            <w:hideMark/>
          </w:tcPr>
          <w:p w14:paraId="3EDA2C78"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-0,073</w:t>
            </w:r>
          </w:p>
        </w:tc>
        <w:tc>
          <w:tcPr>
            <w:tcW w:w="365" w:type="pct"/>
            <w:noWrap/>
            <w:hideMark/>
          </w:tcPr>
          <w:p w14:paraId="52E8C37F"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0,943</w:t>
            </w:r>
          </w:p>
        </w:tc>
        <w:tc>
          <w:tcPr>
            <w:tcW w:w="365" w:type="pct"/>
            <w:noWrap/>
            <w:hideMark/>
          </w:tcPr>
          <w:p w14:paraId="46A0B90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0,083</w:t>
            </w:r>
          </w:p>
        </w:tc>
        <w:tc>
          <w:tcPr>
            <w:tcW w:w="365" w:type="pct"/>
            <w:noWrap/>
            <w:hideMark/>
          </w:tcPr>
          <w:p w14:paraId="1EE8005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-0,018</w:t>
            </w:r>
          </w:p>
        </w:tc>
        <w:tc>
          <w:tcPr>
            <w:tcW w:w="365" w:type="pct"/>
            <w:noWrap/>
            <w:hideMark/>
          </w:tcPr>
          <w:p w14:paraId="4562C50E"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-0,118</w:t>
            </w:r>
          </w:p>
        </w:tc>
        <w:tc>
          <w:tcPr>
            <w:tcW w:w="552" w:type="pct"/>
            <w:noWrap/>
            <w:hideMark/>
          </w:tcPr>
          <w:p w14:paraId="792E78AF"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0,994</w:t>
            </w:r>
          </w:p>
        </w:tc>
      </w:tr>
      <w:tr w:rsidR="0000778E" w:rsidRPr="0000778E" w14:paraId="43BE47B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44510F5B"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xml:space="preserve">5.5. [Seguridad </w:t>
            </w:r>
            <w:proofErr w:type="gramStart"/>
            <w:r w:rsidRPr="0000778E">
              <w:rPr>
                <w:rFonts w:ascii="Arial" w:eastAsia="Times New Roman" w:hAnsi="Arial" w:cs="Arial"/>
                <w:color w:val="auto"/>
                <w:sz w:val="13"/>
                <w:szCs w:val="13"/>
                <w:lang w:eastAsia="es-CO"/>
                <w14:ligatures w14:val="none"/>
              </w:rPr>
              <w:t>de los producto</w:t>
            </w:r>
            <w:proofErr w:type="gramEnd"/>
          </w:p>
        </w:tc>
        <w:tc>
          <w:tcPr>
            <w:tcW w:w="364" w:type="pct"/>
            <w:noWrap/>
            <w:hideMark/>
          </w:tcPr>
          <w:p w14:paraId="74C6F8D0"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0,097</w:t>
            </w:r>
          </w:p>
        </w:tc>
        <w:tc>
          <w:tcPr>
            <w:tcW w:w="364" w:type="pct"/>
            <w:noWrap/>
            <w:hideMark/>
          </w:tcPr>
          <w:p w14:paraId="10442CD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0,333</w:t>
            </w:r>
          </w:p>
        </w:tc>
        <w:tc>
          <w:tcPr>
            <w:tcW w:w="365" w:type="pct"/>
            <w:noWrap/>
            <w:hideMark/>
          </w:tcPr>
          <w:p w14:paraId="2278EF8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-0,786</w:t>
            </w:r>
          </w:p>
        </w:tc>
        <w:tc>
          <w:tcPr>
            <w:tcW w:w="365" w:type="pct"/>
            <w:noWrap/>
            <w:hideMark/>
          </w:tcPr>
          <w:p w14:paraId="1489C31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0,309</w:t>
            </w:r>
          </w:p>
        </w:tc>
        <w:tc>
          <w:tcPr>
            <w:tcW w:w="365" w:type="pct"/>
            <w:noWrap/>
            <w:hideMark/>
          </w:tcPr>
          <w:p w14:paraId="040E3A4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-0,066</w:t>
            </w:r>
          </w:p>
        </w:tc>
        <w:tc>
          <w:tcPr>
            <w:tcW w:w="365" w:type="pct"/>
            <w:noWrap/>
            <w:hideMark/>
          </w:tcPr>
          <w:p w14:paraId="30DE5F01"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0,077</w:t>
            </w:r>
          </w:p>
        </w:tc>
        <w:tc>
          <w:tcPr>
            <w:tcW w:w="365" w:type="pct"/>
            <w:noWrap/>
            <w:hideMark/>
          </w:tcPr>
          <w:p w14:paraId="5DEF7F74"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0,009</w:t>
            </w:r>
          </w:p>
        </w:tc>
        <w:tc>
          <w:tcPr>
            <w:tcW w:w="365" w:type="pct"/>
            <w:noWrap/>
            <w:hideMark/>
          </w:tcPr>
          <w:p w14:paraId="47F97A0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-0,344</w:t>
            </w:r>
          </w:p>
        </w:tc>
        <w:tc>
          <w:tcPr>
            <w:tcW w:w="365" w:type="pct"/>
            <w:noWrap/>
            <w:hideMark/>
          </w:tcPr>
          <w:p w14:paraId="48CB462B"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-0,144</w:t>
            </w:r>
          </w:p>
        </w:tc>
        <w:tc>
          <w:tcPr>
            <w:tcW w:w="552" w:type="pct"/>
            <w:noWrap/>
            <w:hideMark/>
          </w:tcPr>
          <w:p w14:paraId="394FC17A"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0,982</w:t>
            </w:r>
          </w:p>
        </w:tc>
      </w:tr>
      <w:tr w:rsidR="0000778E" w:rsidRPr="0000778E" w14:paraId="3971D9C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75D18AD2"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5.6. [Requisitos de higiene en</w:t>
            </w:r>
          </w:p>
        </w:tc>
        <w:tc>
          <w:tcPr>
            <w:tcW w:w="364" w:type="pct"/>
            <w:noWrap/>
            <w:hideMark/>
          </w:tcPr>
          <w:p w14:paraId="02C7909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0,154</w:t>
            </w:r>
          </w:p>
        </w:tc>
        <w:tc>
          <w:tcPr>
            <w:tcW w:w="364" w:type="pct"/>
            <w:noWrap/>
            <w:hideMark/>
          </w:tcPr>
          <w:p w14:paraId="3D033697"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0,841</w:t>
            </w:r>
          </w:p>
        </w:tc>
        <w:tc>
          <w:tcPr>
            <w:tcW w:w="365" w:type="pct"/>
            <w:noWrap/>
            <w:hideMark/>
          </w:tcPr>
          <w:p w14:paraId="3F52261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-0,092</w:t>
            </w:r>
          </w:p>
        </w:tc>
        <w:tc>
          <w:tcPr>
            <w:tcW w:w="365" w:type="pct"/>
            <w:noWrap/>
            <w:hideMark/>
          </w:tcPr>
          <w:p w14:paraId="4D8CD630"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0,163</w:t>
            </w:r>
          </w:p>
        </w:tc>
        <w:tc>
          <w:tcPr>
            <w:tcW w:w="365" w:type="pct"/>
            <w:noWrap/>
            <w:hideMark/>
          </w:tcPr>
          <w:p w14:paraId="2F01DD5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-0,042</w:t>
            </w:r>
          </w:p>
        </w:tc>
        <w:tc>
          <w:tcPr>
            <w:tcW w:w="365" w:type="pct"/>
            <w:noWrap/>
            <w:hideMark/>
          </w:tcPr>
          <w:p w14:paraId="7595D7C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0,418</w:t>
            </w:r>
          </w:p>
        </w:tc>
        <w:tc>
          <w:tcPr>
            <w:tcW w:w="365" w:type="pct"/>
            <w:noWrap/>
            <w:hideMark/>
          </w:tcPr>
          <w:p w14:paraId="1084DB52"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-0,032</w:t>
            </w:r>
          </w:p>
        </w:tc>
        <w:tc>
          <w:tcPr>
            <w:tcW w:w="365" w:type="pct"/>
            <w:noWrap/>
            <w:hideMark/>
          </w:tcPr>
          <w:p w14:paraId="53DE9867"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-0,065</w:t>
            </w:r>
          </w:p>
        </w:tc>
        <w:tc>
          <w:tcPr>
            <w:tcW w:w="365" w:type="pct"/>
            <w:noWrap/>
            <w:hideMark/>
          </w:tcPr>
          <w:p w14:paraId="1D89896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0,13</w:t>
            </w:r>
          </w:p>
        </w:tc>
        <w:tc>
          <w:tcPr>
            <w:tcW w:w="552" w:type="pct"/>
            <w:noWrap/>
            <w:hideMark/>
          </w:tcPr>
          <w:p w14:paraId="4069E48D"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0,965</w:t>
            </w:r>
          </w:p>
        </w:tc>
      </w:tr>
      <w:tr w:rsidR="0000778E" w:rsidRPr="0000778E" w14:paraId="1A5E62B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5FBC77FD" w14:textId="680C2F7E"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p>
        </w:tc>
        <w:tc>
          <w:tcPr>
            <w:tcW w:w="364" w:type="pct"/>
            <w:noWrap/>
            <w:hideMark/>
          </w:tcPr>
          <w:p w14:paraId="5C5416CD" w14:textId="3686DA4D"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4" w:type="pct"/>
            <w:noWrap/>
            <w:hideMark/>
          </w:tcPr>
          <w:p w14:paraId="20FB93E9" w14:textId="6E719A88"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5" w:type="pct"/>
            <w:noWrap/>
            <w:hideMark/>
          </w:tcPr>
          <w:p w14:paraId="6E661886" w14:textId="1742361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5" w:type="pct"/>
            <w:noWrap/>
            <w:hideMark/>
          </w:tcPr>
          <w:p w14:paraId="5DC7C670" w14:textId="6221CC5F"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5" w:type="pct"/>
            <w:noWrap/>
            <w:hideMark/>
          </w:tcPr>
          <w:p w14:paraId="541496F8" w14:textId="45AA454F"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5" w:type="pct"/>
            <w:noWrap/>
            <w:hideMark/>
          </w:tcPr>
          <w:p w14:paraId="34F09198" w14:textId="3031B7A6"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5" w:type="pct"/>
            <w:noWrap/>
            <w:hideMark/>
          </w:tcPr>
          <w:p w14:paraId="0C0E4478" w14:textId="7E5F2DDF"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5" w:type="pct"/>
            <w:noWrap/>
            <w:hideMark/>
          </w:tcPr>
          <w:p w14:paraId="1A6577AD" w14:textId="246FCAA9"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365" w:type="pct"/>
            <w:noWrap/>
            <w:hideMark/>
          </w:tcPr>
          <w:p w14:paraId="41ACF7A6" w14:textId="6FBE789A"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c>
          <w:tcPr>
            <w:tcW w:w="552" w:type="pct"/>
            <w:noWrap/>
            <w:hideMark/>
          </w:tcPr>
          <w:p w14:paraId="23A55FF1" w14:textId="7925A986"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p>
        </w:tc>
      </w:tr>
      <w:tr w:rsidR="0000778E" w:rsidRPr="0000778E" w14:paraId="4CEA88E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31FDC8DE"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Varianza</w:t>
            </w:r>
          </w:p>
        </w:tc>
        <w:tc>
          <w:tcPr>
            <w:tcW w:w="364" w:type="pct"/>
            <w:noWrap/>
            <w:hideMark/>
          </w:tcPr>
          <w:p w14:paraId="700FC3F0"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3,7007</w:t>
            </w:r>
          </w:p>
        </w:tc>
        <w:tc>
          <w:tcPr>
            <w:tcW w:w="364" w:type="pct"/>
            <w:noWrap/>
            <w:hideMark/>
          </w:tcPr>
          <w:p w14:paraId="27DCBF7B"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3,1664</w:t>
            </w:r>
          </w:p>
        </w:tc>
        <w:tc>
          <w:tcPr>
            <w:tcW w:w="365" w:type="pct"/>
            <w:noWrap/>
            <w:hideMark/>
          </w:tcPr>
          <w:p w14:paraId="5AAA9DB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1,7797</w:t>
            </w:r>
          </w:p>
        </w:tc>
        <w:tc>
          <w:tcPr>
            <w:tcW w:w="365" w:type="pct"/>
            <w:noWrap/>
            <w:hideMark/>
          </w:tcPr>
          <w:p w14:paraId="5E721D25"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1,6614</w:t>
            </w:r>
          </w:p>
        </w:tc>
        <w:tc>
          <w:tcPr>
            <w:tcW w:w="365" w:type="pct"/>
            <w:noWrap/>
            <w:hideMark/>
          </w:tcPr>
          <w:p w14:paraId="5AD50B34"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1,6429</w:t>
            </w:r>
          </w:p>
        </w:tc>
        <w:tc>
          <w:tcPr>
            <w:tcW w:w="365" w:type="pct"/>
            <w:noWrap/>
            <w:hideMark/>
          </w:tcPr>
          <w:p w14:paraId="3A1B9FE9"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1,6205</w:t>
            </w:r>
          </w:p>
        </w:tc>
        <w:tc>
          <w:tcPr>
            <w:tcW w:w="365" w:type="pct"/>
            <w:noWrap/>
            <w:hideMark/>
          </w:tcPr>
          <w:p w14:paraId="50D27533"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1,4274</w:t>
            </w:r>
          </w:p>
        </w:tc>
        <w:tc>
          <w:tcPr>
            <w:tcW w:w="365" w:type="pct"/>
            <w:noWrap/>
            <w:hideMark/>
          </w:tcPr>
          <w:p w14:paraId="34E71146"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1,4131</w:t>
            </w:r>
          </w:p>
        </w:tc>
        <w:tc>
          <w:tcPr>
            <w:tcW w:w="365" w:type="pct"/>
            <w:noWrap/>
            <w:hideMark/>
          </w:tcPr>
          <w:p w14:paraId="1F8E8BEA"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1,1193</w:t>
            </w:r>
          </w:p>
        </w:tc>
        <w:tc>
          <w:tcPr>
            <w:tcW w:w="552" w:type="pct"/>
            <w:noWrap/>
            <w:hideMark/>
          </w:tcPr>
          <w:p w14:paraId="3A9A4F8C" w14:textId="77777777" w:rsidR="00030352" w:rsidRPr="0000778E" w:rsidRDefault="00030352" w:rsidP="0056426C">
            <w:pPr>
              <w:spacing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17,5314</w:t>
            </w:r>
          </w:p>
        </w:tc>
      </w:tr>
      <w:tr w:rsidR="0000778E" w:rsidRPr="0000778E" w14:paraId="1169C62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165" w:type="pct"/>
            <w:noWrap/>
            <w:hideMark/>
          </w:tcPr>
          <w:p w14:paraId="5C92ADA1" w14:textId="77777777" w:rsidR="00030352" w:rsidRPr="0000778E" w:rsidRDefault="00030352" w:rsidP="0056426C">
            <w:pPr>
              <w:spacing w:line="240" w:lineRule="auto"/>
              <w:ind w:left="0" w:firstLine="0"/>
              <w:jc w:val="center"/>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 Var</w:t>
            </w:r>
          </w:p>
        </w:tc>
        <w:tc>
          <w:tcPr>
            <w:tcW w:w="364" w:type="pct"/>
            <w:noWrap/>
            <w:hideMark/>
          </w:tcPr>
          <w:p w14:paraId="021BDDAC"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0,206</w:t>
            </w:r>
          </w:p>
        </w:tc>
        <w:tc>
          <w:tcPr>
            <w:tcW w:w="364" w:type="pct"/>
            <w:noWrap/>
            <w:hideMark/>
          </w:tcPr>
          <w:p w14:paraId="0213BD58"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0,176</w:t>
            </w:r>
          </w:p>
        </w:tc>
        <w:tc>
          <w:tcPr>
            <w:tcW w:w="365" w:type="pct"/>
            <w:noWrap/>
            <w:hideMark/>
          </w:tcPr>
          <w:p w14:paraId="4A5392B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0,099</w:t>
            </w:r>
          </w:p>
        </w:tc>
        <w:tc>
          <w:tcPr>
            <w:tcW w:w="365" w:type="pct"/>
            <w:noWrap/>
            <w:hideMark/>
          </w:tcPr>
          <w:p w14:paraId="03314F3A"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0,092</w:t>
            </w:r>
          </w:p>
        </w:tc>
        <w:tc>
          <w:tcPr>
            <w:tcW w:w="365" w:type="pct"/>
            <w:noWrap/>
            <w:hideMark/>
          </w:tcPr>
          <w:p w14:paraId="15B9057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0,091</w:t>
            </w:r>
          </w:p>
        </w:tc>
        <w:tc>
          <w:tcPr>
            <w:tcW w:w="365" w:type="pct"/>
            <w:noWrap/>
            <w:hideMark/>
          </w:tcPr>
          <w:p w14:paraId="761466B3"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0,09</w:t>
            </w:r>
          </w:p>
        </w:tc>
        <w:tc>
          <w:tcPr>
            <w:tcW w:w="365" w:type="pct"/>
            <w:noWrap/>
            <w:hideMark/>
          </w:tcPr>
          <w:p w14:paraId="07B4CD2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0,079</w:t>
            </w:r>
          </w:p>
        </w:tc>
        <w:tc>
          <w:tcPr>
            <w:tcW w:w="365" w:type="pct"/>
            <w:noWrap/>
            <w:hideMark/>
          </w:tcPr>
          <w:p w14:paraId="3E2F08D7"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0,079</w:t>
            </w:r>
          </w:p>
        </w:tc>
        <w:tc>
          <w:tcPr>
            <w:tcW w:w="365" w:type="pct"/>
            <w:noWrap/>
            <w:hideMark/>
          </w:tcPr>
          <w:p w14:paraId="2D72F85F"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0,062</w:t>
            </w:r>
          </w:p>
        </w:tc>
        <w:tc>
          <w:tcPr>
            <w:tcW w:w="552" w:type="pct"/>
            <w:noWrap/>
            <w:hideMark/>
          </w:tcPr>
          <w:p w14:paraId="2EAF2D4E" w14:textId="77777777" w:rsidR="00030352" w:rsidRPr="0000778E" w:rsidRDefault="00030352" w:rsidP="0056426C">
            <w:pPr>
              <w:spacing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14:ligatures w14:val="none"/>
              </w:rPr>
            </w:pPr>
            <w:r w:rsidRPr="0000778E">
              <w:rPr>
                <w:rFonts w:ascii="Arial" w:eastAsia="Times New Roman" w:hAnsi="Arial" w:cs="Arial"/>
                <w:color w:val="auto"/>
                <w:sz w:val="13"/>
                <w:szCs w:val="13"/>
                <w:lang w:eastAsia="es-CO"/>
                <w14:ligatures w14:val="none"/>
              </w:rPr>
              <w:t>0,974</w:t>
            </w:r>
          </w:p>
        </w:tc>
      </w:tr>
    </w:tbl>
    <w:p w14:paraId="0A5C1A0D" w14:textId="77777777" w:rsidR="000239E7" w:rsidRPr="005A780C" w:rsidRDefault="000239E7" w:rsidP="000239E7">
      <w:pPr>
        <w:autoSpaceDE w:val="0"/>
        <w:autoSpaceDN w:val="0"/>
        <w:adjustRightInd w:val="0"/>
        <w:spacing w:before="0" w:after="120" w:line="240" w:lineRule="auto"/>
        <w:ind w:left="0" w:firstLine="0"/>
        <w:jc w:val="center"/>
        <w:rPr>
          <w:rFonts w:ascii="Segoe UI" w:eastAsia="Times New Roman" w:hAnsi="Segoe UI" w:cs="Segoe UI"/>
          <w:b/>
          <w:bCs/>
          <w:color w:val="056EB2"/>
          <w:sz w:val="16"/>
          <w:szCs w:val="16"/>
          <w:lang w:eastAsia="en-US"/>
        </w:rPr>
      </w:pPr>
    </w:p>
    <w:p w14:paraId="5DFE8421" w14:textId="0B38446F" w:rsidR="0006640E" w:rsidRDefault="00030352" w:rsidP="005749AD">
      <w:pPr>
        <w:pStyle w:val="PARRAFOTEXTO"/>
      </w:pPr>
      <w:r w:rsidRPr="005749AD">
        <w:lastRenderedPageBreak/>
        <w:t>Con el fin de verificar si la escala usada en estos datos es fiable o no, se decide realizar una prueba de alfa de Cronbach.</w:t>
      </w:r>
    </w:p>
    <w:p w14:paraId="08A6108C" w14:textId="0E579D9D" w:rsidR="000F1BF6" w:rsidRPr="005749AD" w:rsidRDefault="000F1BF6" w:rsidP="000F1BF6">
      <w:pPr>
        <w:pStyle w:val="PARRAFOTEXTO"/>
      </w:pPr>
      <w:r w:rsidRPr="00DC1110">
        <w:t xml:space="preserve">De acuerdo con la </w:t>
      </w:r>
      <w:r w:rsidRPr="00DC1110">
        <w:fldChar w:fldCharType="begin"/>
      </w:r>
      <w:r w:rsidRPr="00DC1110">
        <w:instrText xml:space="preserve"> REF _Ref160436071 \h  \* MERGEFORMAT </w:instrText>
      </w:r>
      <w:r w:rsidRPr="00DC1110">
        <w:fldChar w:fldCharType="separate"/>
      </w:r>
      <w:r w:rsidR="00132A45">
        <w:t>Tabla 28</w:t>
      </w:r>
      <w:r w:rsidRPr="00DC1110">
        <w:fldChar w:fldCharType="end"/>
      </w:r>
      <w:r w:rsidRPr="00DC1110">
        <w:t xml:space="preserve">, el alfa de Cronbach </w:t>
      </w:r>
      <w:r>
        <w:t>cuando se omiten</w:t>
      </w:r>
      <w:r w:rsidRPr="00DC1110">
        <w:t xml:space="preserve"> cada una de las preguntas es mayor a 0,8</w:t>
      </w:r>
      <w:r>
        <w:t>;</w:t>
      </w:r>
      <w:r w:rsidRPr="00DC1110">
        <w:t xml:space="preserve"> lo cual permite evidenciar que están relacionadas entre sí y miden la misma característica: el nivel de importancia de las preguntas del numeral dos, el grado de necesidad de las preguntas del numeral tres y el nivel de riesgo en las preguntas del numeral cinco. Siendo t</w:t>
      </w:r>
      <w:r>
        <w:t>odas mayor a 0,7 que es el valo</w:t>
      </w:r>
      <w:r w:rsidRPr="00DC1110">
        <w:t>r de referencia para el análisis de fiabilidad,</w:t>
      </w:r>
      <w:r>
        <w:t xml:space="preserve"> </w:t>
      </w:r>
      <w:r w:rsidRPr="00DC1110">
        <w:t>lo cual se confirma al obtener con Minitab un alfa de Cronbach general de 0,8511</w:t>
      </w:r>
      <w:r>
        <w:t>.</w:t>
      </w:r>
    </w:p>
    <w:p w14:paraId="7792A31C" w14:textId="2D36768B" w:rsidR="00B30544" w:rsidRPr="00072811" w:rsidRDefault="00B30544" w:rsidP="00072811">
      <w:pPr>
        <w:pStyle w:val="TABLA"/>
        <w:rPr>
          <w:rStyle w:val="TITULODETABLACar"/>
          <w:rFonts w:eastAsiaTheme="minorHAnsi"/>
        </w:rPr>
      </w:pPr>
      <w:bookmarkStart w:id="310" w:name="_Ref160436071"/>
      <w:bookmarkStart w:id="311" w:name="_Toc164429105"/>
      <w:r>
        <w:t xml:space="preserve">Tabla </w:t>
      </w:r>
      <w:r>
        <w:fldChar w:fldCharType="begin"/>
      </w:r>
      <w:r>
        <w:instrText xml:space="preserve"> SEQ Tabla \* ARABIC </w:instrText>
      </w:r>
      <w:r>
        <w:fldChar w:fldCharType="separate"/>
      </w:r>
      <w:r w:rsidR="00132A45">
        <w:t>28</w:t>
      </w:r>
      <w:r>
        <w:fldChar w:fldCharType="end"/>
      </w:r>
      <w:bookmarkEnd w:id="310"/>
      <w:r w:rsidR="0056426C">
        <w:t>.</w:t>
      </w:r>
      <w:r w:rsidR="00072811">
        <w:br/>
      </w:r>
      <w:r w:rsidRPr="00072811">
        <w:rPr>
          <w:rStyle w:val="TITULODETABLACar"/>
          <w:rFonts w:eastAsiaTheme="minorHAnsi"/>
          <w:b w:val="0"/>
          <w:bCs w:val="0"/>
        </w:rPr>
        <w:t>Alfa de Cronbach en las preguntas tipo likert en empresas</w:t>
      </w:r>
      <w:bookmarkEnd w:id="311"/>
    </w:p>
    <w:tbl>
      <w:tblPr>
        <w:tblStyle w:val="Tabladelista6concolores-nfasis3"/>
        <w:tblW w:w="5000" w:type="pct"/>
        <w:tblLook w:val="0420" w:firstRow="1" w:lastRow="0" w:firstColumn="0" w:lastColumn="0" w:noHBand="0" w:noVBand="1"/>
      </w:tblPr>
      <w:tblGrid>
        <w:gridCol w:w="5530"/>
        <w:gridCol w:w="3830"/>
      </w:tblGrid>
      <w:tr w:rsidR="0000778E" w:rsidRPr="0000778E" w14:paraId="2DB5B658" w14:textId="77777777" w:rsidTr="0000778E">
        <w:trPr>
          <w:cnfStyle w:val="100000000000" w:firstRow="1" w:lastRow="0" w:firstColumn="0" w:lastColumn="0" w:oddVBand="0" w:evenVBand="0" w:oddHBand="0" w:evenHBand="0" w:firstRowFirstColumn="0" w:firstRowLastColumn="0" w:lastRowFirstColumn="0" w:lastRowLastColumn="0"/>
          <w:trHeight w:val="340"/>
        </w:trPr>
        <w:tc>
          <w:tcPr>
            <w:tcW w:w="2954" w:type="pct"/>
          </w:tcPr>
          <w:p w14:paraId="17390BAD"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Variable omitida</w:t>
            </w:r>
          </w:p>
        </w:tc>
        <w:tc>
          <w:tcPr>
            <w:tcW w:w="2046" w:type="pct"/>
          </w:tcPr>
          <w:p w14:paraId="7ABFDE07" w14:textId="0EDF5521"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Alfa de</w:t>
            </w:r>
            <w:r w:rsidR="005A780C" w:rsidRPr="0000778E">
              <w:rPr>
                <w:rFonts w:ascii="Arial" w:eastAsia="Times New Roman" w:hAnsi="Arial" w:cs="Arial"/>
                <w:color w:val="auto"/>
                <w:sz w:val="13"/>
                <w:szCs w:val="13"/>
                <w:lang w:eastAsia="en-US"/>
              </w:rPr>
              <w:t xml:space="preserve"> </w:t>
            </w:r>
            <w:r w:rsidRPr="0000778E">
              <w:rPr>
                <w:rFonts w:ascii="Arial" w:eastAsia="Times New Roman" w:hAnsi="Arial" w:cs="Arial"/>
                <w:color w:val="auto"/>
                <w:sz w:val="13"/>
                <w:szCs w:val="13"/>
                <w:lang w:eastAsia="en-US"/>
              </w:rPr>
              <w:t>Cronbach</w:t>
            </w:r>
          </w:p>
        </w:tc>
      </w:tr>
      <w:tr w:rsidR="0000778E" w:rsidRPr="0000778E" w14:paraId="33F86CD6"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2F2114ED" w14:textId="7FB3AF4D"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2.1. [El reconocimiento y lealt</w:t>
            </w:r>
            <w:r w:rsidR="00072811" w:rsidRPr="0000778E">
              <w:rPr>
                <w:rFonts w:ascii="Arial" w:eastAsia="Times New Roman" w:hAnsi="Arial" w:cs="Arial"/>
                <w:color w:val="auto"/>
                <w:sz w:val="13"/>
                <w:szCs w:val="13"/>
                <w:lang w:eastAsia="en-US"/>
              </w:rPr>
              <w:t>ad de la marca del producto]</w:t>
            </w:r>
          </w:p>
        </w:tc>
        <w:tc>
          <w:tcPr>
            <w:tcW w:w="2046" w:type="pct"/>
          </w:tcPr>
          <w:p w14:paraId="31520E39"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0,8428</w:t>
            </w:r>
          </w:p>
        </w:tc>
      </w:tr>
      <w:tr w:rsidR="0000778E" w:rsidRPr="0000778E" w14:paraId="583B3928" w14:textId="77777777" w:rsidTr="0000778E">
        <w:trPr>
          <w:trHeight w:val="340"/>
        </w:trPr>
        <w:tc>
          <w:tcPr>
            <w:tcW w:w="2954" w:type="pct"/>
          </w:tcPr>
          <w:p w14:paraId="5C741632" w14:textId="156D9156"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2.2. [Reducción de residuos de</w:t>
            </w:r>
            <w:r w:rsidR="00072811" w:rsidRPr="0000778E">
              <w:rPr>
                <w:rFonts w:ascii="Arial" w:eastAsia="Times New Roman" w:hAnsi="Arial" w:cs="Arial"/>
                <w:color w:val="auto"/>
                <w:sz w:val="13"/>
                <w:szCs w:val="13"/>
                <w:lang w:eastAsia="en-US"/>
              </w:rPr>
              <w:t xml:space="preserve"> envases o empaques]</w:t>
            </w:r>
          </w:p>
        </w:tc>
        <w:tc>
          <w:tcPr>
            <w:tcW w:w="2046" w:type="pct"/>
          </w:tcPr>
          <w:p w14:paraId="4FD5CD8B"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0,8480</w:t>
            </w:r>
          </w:p>
        </w:tc>
      </w:tr>
      <w:tr w:rsidR="0000778E" w:rsidRPr="0000778E" w14:paraId="309AAEBA"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730CA51F" w14:textId="276D5F85"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2.3. [Reducción de gastos de </w:t>
            </w:r>
            <w:r w:rsidR="00072811" w:rsidRPr="0000778E">
              <w:rPr>
                <w:rFonts w:ascii="Arial" w:eastAsia="Times New Roman" w:hAnsi="Arial" w:cs="Arial"/>
                <w:color w:val="auto"/>
                <w:sz w:val="13"/>
                <w:szCs w:val="13"/>
                <w:lang w:eastAsia="en-US"/>
              </w:rPr>
              <w:t>gestión]</w:t>
            </w:r>
          </w:p>
        </w:tc>
        <w:tc>
          <w:tcPr>
            <w:tcW w:w="2046" w:type="pct"/>
          </w:tcPr>
          <w:p w14:paraId="774BC392"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0,8582</w:t>
            </w:r>
          </w:p>
        </w:tc>
      </w:tr>
      <w:tr w:rsidR="0000778E" w:rsidRPr="0000778E" w14:paraId="70313B0B" w14:textId="77777777" w:rsidTr="0000778E">
        <w:trPr>
          <w:trHeight w:val="340"/>
        </w:trPr>
        <w:tc>
          <w:tcPr>
            <w:tcW w:w="2954" w:type="pct"/>
          </w:tcPr>
          <w:p w14:paraId="392DF029" w14:textId="29F62B8A"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2.4. [Un ciclo de producción ef</w:t>
            </w:r>
            <w:r w:rsidR="00072811" w:rsidRPr="0000778E">
              <w:rPr>
                <w:rFonts w:ascii="Arial" w:eastAsia="Times New Roman" w:hAnsi="Arial" w:cs="Arial"/>
                <w:color w:val="auto"/>
                <w:sz w:val="13"/>
                <w:szCs w:val="13"/>
                <w:lang w:eastAsia="en-US"/>
              </w:rPr>
              <w:t>iciente]</w:t>
            </w:r>
          </w:p>
        </w:tc>
        <w:tc>
          <w:tcPr>
            <w:tcW w:w="2046" w:type="pct"/>
          </w:tcPr>
          <w:p w14:paraId="3F105247"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0,8437</w:t>
            </w:r>
          </w:p>
        </w:tc>
      </w:tr>
      <w:tr w:rsidR="0000778E" w:rsidRPr="0000778E" w14:paraId="42DF8051"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2BB2F940" w14:textId="746B4A19"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2.5. [Mejoras en la calidad del</w:t>
            </w:r>
            <w:r w:rsidR="00072811" w:rsidRPr="0000778E">
              <w:rPr>
                <w:rFonts w:ascii="Arial" w:eastAsia="Times New Roman" w:hAnsi="Arial" w:cs="Arial"/>
                <w:color w:val="auto"/>
                <w:sz w:val="13"/>
                <w:szCs w:val="13"/>
                <w:lang w:eastAsia="en-US"/>
              </w:rPr>
              <w:t xml:space="preserve"> envase o empaque]</w:t>
            </w:r>
          </w:p>
        </w:tc>
        <w:tc>
          <w:tcPr>
            <w:tcW w:w="2046" w:type="pct"/>
          </w:tcPr>
          <w:p w14:paraId="41A71BBA"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0,8394</w:t>
            </w:r>
          </w:p>
        </w:tc>
      </w:tr>
      <w:tr w:rsidR="0000778E" w:rsidRPr="0000778E" w14:paraId="2C479111" w14:textId="77777777" w:rsidTr="0000778E">
        <w:trPr>
          <w:trHeight w:val="340"/>
        </w:trPr>
        <w:tc>
          <w:tcPr>
            <w:tcW w:w="2954" w:type="pct"/>
          </w:tcPr>
          <w:p w14:paraId="134A83C9" w14:textId="7AC50C06"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2.6. [Bajos impactos ambientale</w:t>
            </w:r>
            <w:r w:rsidR="00072811" w:rsidRPr="0000778E">
              <w:rPr>
                <w:rFonts w:ascii="Arial" w:eastAsia="Times New Roman" w:hAnsi="Arial" w:cs="Arial"/>
                <w:color w:val="auto"/>
                <w:sz w:val="13"/>
                <w:szCs w:val="13"/>
                <w:lang w:eastAsia="en-US"/>
              </w:rPr>
              <w:t>s]</w:t>
            </w:r>
          </w:p>
        </w:tc>
        <w:tc>
          <w:tcPr>
            <w:tcW w:w="2046" w:type="pct"/>
          </w:tcPr>
          <w:p w14:paraId="704899F7"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0,8324</w:t>
            </w:r>
          </w:p>
        </w:tc>
      </w:tr>
      <w:tr w:rsidR="0000778E" w:rsidRPr="0000778E" w14:paraId="340C788D"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50950839" w14:textId="6986FDD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2.7. [Flujo de productos mejora</w:t>
            </w:r>
            <w:r w:rsidR="00072811" w:rsidRPr="0000778E">
              <w:rPr>
                <w:rFonts w:ascii="Arial" w:eastAsia="Times New Roman" w:hAnsi="Arial" w:cs="Arial"/>
                <w:color w:val="auto"/>
                <w:sz w:val="13"/>
                <w:szCs w:val="13"/>
                <w:lang w:eastAsia="en-US"/>
              </w:rPr>
              <w:t>dos]</w:t>
            </w:r>
          </w:p>
        </w:tc>
        <w:tc>
          <w:tcPr>
            <w:tcW w:w="2046" w:type="pct"/>
          </w:tcPr>
          <w:p w14:paraId="2AAFC45A"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0,8619</w:t>
            </w:r>
          </w:p>
        </w:tc>
      </w:tr>
      <w:tr w:rsidR="0000778E" w:rsidRPr="0000778E" w14:paraId="5485B419" w14:textId="77777777" w:rsidTr="0000778E">
        <w:trPr>
          <w:trHeight w:val="340"/>
        </w:trPr>
        <w:tc>
          <w:tcPr>
            <w:tcW w:w="2954" w:type="pct"/>
          </w:tcPr>
          <w:p w14:paraId="5D799A7A" w14:textId="7A2E9E9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2.8. [Reducción de costos labo</w:t>
            </w:r>
            <w:r w:rsidR="00072811" w:rsidRPr="0000778E">
              <w:rPr>
                <w:rFonts w:ascii="Arial" w:eastAsia="Times New Roman" w:hAnsi="Arial" w:cs="Arial"/>
                <w:color w:val="auto"/>
                <w:sz w:val="13"/>
                <w:szCs w:val="13"/>
                <w:lang w:eastAsia="en-US"/>
              </w:rPr>
              <w:t>rales]</w:t>
            </w:r>
          </w:p>
        </w:tc>
        <w:tc>
          <w:tcPr>
            <w:tcW w:w="2046" w:type="pct"/>
          </w:tcPr>
          <w:p w14:paraId="3354BA8E"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0,8678</w:t>
            </w:r>
          </w:p>
        </w:tc>
      </w:tr>
      <w:tr w:rsidR="0000778E" w:rsidRPr="0000778E" w14:paraId="5A539CCE"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285B0D1B" w14:textId="1AFBAD75"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3.1. [Limpieza]</w:t>
            </w:r>
          </w:p>
        </w:tc>
        <w:tc>
          <w:tcPr>
            <w:tcW w:w="2046" w:type="pct"/>
          </w:tcPr>
          <w:p w14:paraId="7605DF47"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0,8380</w:t>
            </w:r>
          </w:p>
        </w:tc>
      </w:tr>
      <w:tr w:rsidR="0000778E" w:rsidRPr="0000778E" w14:paraId="6CABBD35" w14:textId="77777777" w:rsidTr="0000778E">
        <w:trPr>
          <w:trHeight w:val="340"/>
        </w:trPr>
        <w:tc>
          <w:tcPr>
            <w:tcW w:w="2954" w:type="pct"/>
          </w:tcPr>
          <w:p w14:paraId="54B367F9" w14:textId="443A180D"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3.2. [Mano de obra]</w:t>
            </w:r>
          </w:p>
        </w:tc>
        <w:tc>
          <w:tcPr>
            <w:tcW w:w="2046" w:type="pct"/>
          </w:tcPr>
          <w:p w14:paraId="53408143"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0,8446</w:t>
            </w:r>
          </w:p>
        </w:tc>
      </w:tr>
      <w:tr w:rsidR="0000778E" w:rsidRPr="0000778E" w14:paraId="77CBAE28"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13867A3D" w14:textId="4B5FC479"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3.3. [Aumento del uso de recurs</w:t>
            </w:r>
            <w:r w:rsidR="00072811" w:rsidRPr="0000778E">
              <w:rPr>
                <w:rFonts w:ascii="Arial" w:eastAsia="Times New Roman" w:hAnsi="Arial" w:cs="Arial"/>
                <w:color w:val="auto"/>
                <w:sz w:val="13"/>
                <w:szCs w:val="13"/>
                <w:lang w:eastAsia="en-US"/>
              </w:rPr>
              <w:t>os y energía]</w:t>
            </w:r>
          </w:p>
        </w:tc>
        <w:tc>
          <w:tcPr>
            <w:tcW w:w="2046" w:type="pct"/>
          </w:tcPr>
          <w:p w14:paraId="65C954EB"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0,8410</w:t>
            </w:r>
          </w:p>
        </w:tc>
      </w:tr>
      <w:tr w:rsidR="0000778E" w:rsidRPr="0000778E" w14:paraId="2D794723" w14:textId="77777777" w:rsidTr="0000778E">
        <w:trPr>
          <w:trHeight w:val="340"/>
        </w:trPr>
        <w:tc>
          <w:tcPr>
            <w:tcW w:w="2954" w:type="pct"/>
          </w:tcPr>
          <w:p w14:paraId="5BE53F39" w14:textId="069EBFAE"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 xml:space="preserve">3.4. [Compromiso de la alta </w:t>
            </w:r>
            <w:r w:rsidR="00072811" w:rsidRPr="0000778E">
              <w:rPr>
                <w:rFonts w:ascii="Arial" w:eastAsia="Times New Roman" w:hAnsi="Arial" w:cs="Arial"/>
                <w:color w:val="auto"/>
                <w:sz w:val="13"/>
                <w:szCs w:val="13"/>
                <w:lang w:eastAsia="en-US"/>
              </w:rPr>
              <w:t>dirección]</w:t>
            </w:r>
          </w:p>
        </w:tc>
        <w:tc>
          <w:tcPr>
            <w:tcW w:w="2046" w:type="pct"/>
          </w:tcPr>
          <w:p w14:paraId="759D4552"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0,8334</w:t>
            </w:r>
          </w:p>
        </w:tc>
      </w:tr>
      <w:tr w:rsidR="0000778E" w:rsidRPr="0000778E" w14:paraId="77EB65CC"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20AAD65E"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5.1. [Complejidad logística]</w:t>
            </w:r>
          </w:p>
        </w:tc>
        <w:tc>
          <w:tcPr>
            <w:tcW w:w="2046" w:type="pct"/>
          </w:tcPr>
          <w:p w14:paraId="0CE2E803"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0,8416</w:t>
            </w:r>
          </w:p>
        </w:tc>
      </w:tr>
      <w:tr w:rsidR="0000778E" w:rsidRPr="0000778E" w14:paraId="531B3934" w14:textId="77777777" w:rsidTr="0000778E">
        <w:trPr>
          <w:trHeight w:val="340"/>
        </w:trPr>
        <w:tc>
          <w:tcPr>
            <w:tcW w:w="2954" w:type="pct"/>
          </w:tcPr>
          <w:p w14:paraId="1CAD317B"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5.2. [Las devoluciones]</w:t>
            </w:r>
          </w:p>
        </w:tc>
        <w:tc>
          <w:tcPr>
            <w:tcW w:w="2046" w:type="pct"/>
          </w:tcPr>
          <w:p w14:paraId="6F20A9B3"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0,8446</w:t>
            </w:r>
          </w:p>
        </w:tc>
      </w:tr>
      <w:tr w:rsidR="0000778E" w:rsidRPr="0000778E" w14:paraId="738F5333"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566E5F6C"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5.3. [Manejo de aduanas]</w:t>
            </w:r>
          </w:p>
        </w:tc>
        <w:tc>
          <w:tcPr>
            <w:tcW w:w="2046" w:type="pct"/>
          </w:tcPr>
          <w:p w14:paraId="61E043A1"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0,8299</w:t>
            </w:r>
          </w:p>
        </w:tc>
      </w:tr>
      <w:tr w:rsidR="0000778E" w:rsidRPr="0000778E" w14:paraId="50518BAF" w14:textId="77777777" w:rsidTr="0000778E">
        <w:trPr>
          <w:trHeight w:val="340"/>
        </w:trPr>
        <w:tc>
          <w:tcPr>
            <w:tcW w:w="2954" w:type="pct"/>
          </w:tcPr>
          <w:p w14:paraId="5C77B1F4" w14:textId="68FE4434"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5.4. [Riesgos de salud y seguri</w:t>
            </w:r>
            <w:r w:rsidR="00072811" w:rsidRPr="0000778E">
              <w:rPr>
                <w:rFonts w:ascii="Arial" w:eastAsia="Times New Roman" w:hAnsi="Arial" w:cs="Arial"/>
                <w:color w:val="auto"/>
                <w:sz w:val="13"/>
                <w:szCs w:val="13"/>
                <w:lang w:eastAsia="en-US"/>
              </w:rPr>
              <w:t>dad de los trabajadores]</w:t>
            </w:r>
          </w:p>
        </w:tc>
        <w:tc>
          <w:tcPr>
            <w:tcW w:w="2046" w:type="pct"/>
          </w:tcPr>
          <w:p w14:paraId="7FBEA875"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0,8418</w:t>
            </w:r>
          </w:p>
        </w:tc>
      </w:tr>
      <w:tr w:rsidR="0000778E" w:rsidRPr="0000778E" w14:paraId="4EAEA58E" w14:textId="77777777" w:rsidTr="0000778E">
        <w:trPr>
          <w:cnfStyle w:val="000000100000" w:firstRow="0" w:lastRow="0" w:firstColumn="0" w:lastColumn="0" w:oddVBand="0" w:evenVBand="0" w:oddHBand="1" w:evenHBand="0" w:firstRowFirstColumn="0" w:firstRowLastColumn="0" w:lastRowFirstColumn="0" w:lastRowLastColumn="0"/>
          <w:trHeight w:val="340"/>
        </w:trPr>
        <w:tc>
          <w:tcPr>
            <w:tcW w:w="2954" w:type="pct"/>
          </w:tcPr>
          <w:p w14:paraId="6368AA17" w14:textId="2114AE92"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5.5. [Seguridad de los producto</w:t>
            </w:r>
            <w:r w:rsidR="00072811" w:rsidRPr="0000778E">
              <w:rPr>
                <w:rFonts w:ascii="Arial" w:eastAsia="Times New Roman" w:hAnsi="Arial" w:cs="Arial"/>
                <w:color w:val="auto"/>
                <w:sz w:val="13"/>
                <w:szCs w:val="13"/>
                <w:lang w:eastAsia="en-US"/>
              </w:rPr>
              <w:t>s frente a daños]</w:t>
            </w:r>
          </w:p>
        </w:tc>
        <w:tc>
          <w:tcPr>
            <w:tcW w:w="2046" w:type="pct"/>
          </w:tcPr>
          <w:p w14:paraId="7CF7EF92"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0,8326</w:t>
            </w:r>
          </w:p>
        </w:tc>
      </w:tr>
      <w:tr w:rsidR="0000778E" w:rsidRPr="0000778E" w14:paraId="47F873B8" w14:textId="77777777" w:rsidTr="0000778E">
        <w:trPr>
          <w:trHeight w:val="340"/>
        </w:trPr>
        <w:tc>
          <w:tcPr>
            <w:tcW w:w="2954" w:type="pct"/>
          </w:tcPr>
          <w:p w14:paraId="1D12199F" w14:textId="1ACF3A48"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5.6. [Requisitos de higiene en</w:t>
            </w:r>
            <w:r w:rsidR="00072811" w:rsidRPr="0000778E">
              <w:rPr>
                <w:rFonts w:ascii="Arial" w:eastAsia="Times New Roman" w:hAnsi="Arial" w:cs="Arial"/>
                <w:color w:val="auto"/>
                <w:sz w:val="13"/>
                <w:szCs w:val="13"/>
                <w:lang w:eastAsia="en-US"/>
              </w:rPr>
              <w:t xml:space="preserve"> la recepción y almacenamiento]</w:t>
            </w:r>
          </w:p>
        </w:tc>
        <w:tc>
          <w:tcPr>
            <w:tcW w:w="2046" w:type="pct"/>
          </w:tcPr>
          <w:p w14:paraId="660E26EE" w14:textId="77777777" w:rsidR="00B30544" w:rsidRPr="0000778E" w:rsidRDefault="00B30544" w:rsidP="0056426C">
            <w:pPr>
              <w:autoSpaceDE w:val="0"/>
              <w:autoSpaceDN w:val="0"/>
              <w:adjustRightInd w:val="0"/>
              <w:spacing w:before="0" w:line="240" w:lineRule="auto"/>
              <w:ind w:left="0" w:firstLine="0"/>
              <w:jc w:val="center"/>
              <w:rPr>
                <w:rFonts w:ascii="Arial" w:eastAsia="Times New Roman" w:hAnsi="Arial" w:cs="Arial"/>
                <w:color w:val="auto"/>
                <w:sz w:val="13"/>
                <w:szCs w:val="13"/>
                <w:lang w:eastAsia="en-US"/>
              </w:rPr>
            </w:pPr>
            <w:r w:rsidRPr="0000778E">
              <w:rPr>
                <w:rFonts w:ascii="Arial" w:eastAsia="Times New Roman" w:hAnsi="Arial" w:cs="Arial"/>
                <w:color w:val="auto"/>
                <w:sz w:val="13"/>
                <w:szCs w:val="13"/>
                <w:lang w:eastAsia="en-US"/>
              </w:rPr>
              <w:t>0,8349</w:t>
            </w:r>
          </w:p>
        </w:tc>
      </w:tr>
    </w:tbl>
    <w:p w14:paraId="217C2BF8" w14:textId="77777777" w:rsidR="00B30544" w:rsidRPr="00B30544" w:rsidRDefault="00B30544" w:rsidP="00B30544">
      <w:pPr>
        <w:autoSpaceDE w:val="0"/>
        <w:autoSpaceDN w:val="0"/>
        <w:adjustRightInd w:val="0"/>
        <w:spacing w:before="0" w:line="240" w:lineRule="auto"/>
        <w:ind w:left="0" w:firstLine="0"/>
        <w:jc w:val="left"/>
        <w:rPr>
          <w:rFonts w:ascii="Times New Roman" w:eastAsiaTheme="minorHAnsi" w:hAnsi="Times New Roman" w:cs="Times New Roman"/>
          <w:sz w:val="20"/>
          <w:szCs w:val="20"/>
          <w:lang w:eastAsia="en-US"/>
        </w:rPr>
      </w:pPr>
    </w:p>
    <w:p w14:paraId="02836971" w14:textId="1E1E9BA6" w:rsidR="006F5C5C" w:rsidRPr="00DC1110" w:rsidRDefault="006F5C5C" w:rsidP="00DC1110">
      <w:pPr>
        <w:pStyle w:val="PARRAFOTEXTO"/>
      </w:pPr>
      <w:r w:rsidRPr="00DC1110">
        <w:lastRenderedPageBreak/>
        <w:t xml:space="preserve">Las primeras preguntas de la encuesta están enfocadas en recolectar, caracterizar y clasificar </w:t>
      </w:r>
      <w:r w:rsidR="003A151B" w:rsidRPr="00DC1110">
        <w:t>a las empresa</w:t>
      </w:r>
      <w:r w:rsidR="00ED361D">
        <w:t>s</w:t>
      </w:r>
      <w:r w:rsidR="003A151B" w:rsidRPr="00DC1110">
        <w:t xml:space="preserve"> </w:t>
      </w:r>
      <w:r w:rsidR="0056426C" w:rsidRPr="00DC1110">
        <w:t>de acuerdo con</w:t>
      </w:r>
      <w:r w:rsidRPr="00DC1110">
        <w:t xml:space="preserve"> su </w:t>
      </w:r>
      <w:r w:rsidR="003A151B" w:rsidRPr="00DC1110">
        <w:t>sector productivo y tamaño.</w:t>
      </w:r>
      <w:r w:rsidR="00825466" w:rsidRPr="00DC1110">
        <w:t xml:space="preserve"> Los sectores fueron seleccionados teniendo en cuenta si utilizaban empaques o envases en sus productos</w:t>
      </w:r>
      <w:r w:rsidR="00ED361D">
        <w:t xml:space="preserve">, </w:t>
      </w:r>
      <w:r w:rsidR="00444836" w:rsidRPr="00DC1110">
        <w:t xml:space="preserve">mientras que para el tamaño no se realizó ninguna exclusión. </w:t>
      </w:r>
    </w:p>
    <w:p w14:paraId="6224C137" w14:textId="33D936F3" w:rsidR="00AE66C4" w:rsidRPr="00F30778" w:rsidRDefault="00DC1110" w:rsidP="00F30778">
      <w:pPr>
        <w:pStyle w:val="TABLA"/>
        <w:rPr>
          <w:bdr w:val="none" w:sz="0" w:space="0" w:color="auto" w:frame="1"/>
        </w:rPr>
      </w:pPr>
      <w:bookmarkStart w:id="312" w:name="_Ref160440822"/>
      <w:bookmarkStart w:id="313" w:name="_Toc164429905"/>
      <w:r w:rsidRPr="006F5C5C">
        <w:rPr>
          <w:bdr w:val="none" w:sz="0" w:space="0" w:color="auto" w:frame="1"/>
        </w:rPr>
        <w:drawing>
          <wp:anchor distT="180340" distB="360045" distL="114300" distR="114300" simplePos="0" relativeHeight="251729408" behindDoc="0" locked="0" layoutInCell="1" allowOverlap="1" wp14:anchorId="107DEADE" wp14:editId="30518510">
            <wp:simplePos x="0" y="0"/>
            <wp:positionH relativeFrom="margin">
              <wp:align>center</wp:align>
            </wp:positionH>
            <wp:positionV relativeFrom="paragraph">
              <wp:posOffset>930275</wp:posOffset>
            </wp:positionV>
            <wp:extent cx="2700000" cy="1620000"/>
            <wp:effectExtent l="0" t="0" r="5715" b="0"/>
            <wp:wrapTopAndBottom/>
            <wp:docPr id="2095613442" name="Imagen 1" descr="Gráfico, Gráfico circular&#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95613442" name="Imagen 1" descr="Gráfico, Gráfico circular&#10;&#10;Descripción generada automáticamente"/>
                    <pic:cNvPicPr/>
                  </pic:nvPicPr>
                  <pic:blipFill>
                    <a:blip r:embed="rId72">
                      <a:extLst>
                        <a:ext uri="{28A0092B-C50C-407E-A947-70E740481C1C}">
                          <a14:useLocalDpi xmlns:a14="http://schemas.microsoft.com/office/drawing/2010/main" val="0"/>
                        </a:ext>
                      </a:extLst>
                    </a:blip>
                    <a:stretch>
                      <a:fillRect/>
                    </a:stretch>
                  </pic:blipFill>
                  <pic:spPr>
                    <a:xfrm>
                      <a:off x="0" y="0"/>
                      <a:ext cx="2700000" cy="1620000"/>
                    </a:xfrm>
                    <a:prstGeom prst="rect">
                      <a:avLst/>
                    </a:prstGeom>
                  </pic:spPr>
                </pic:pic>
              </a:graphicData>
            </a:graphic>
            <wp14:sizeRelH relativeFrom="margin">
              <wp14:pctWidth>0</wp14:pctWidth>
            </wp14:sizeRelH>
            <wp14:sizeRelV relativeFrom="margin">
              <wp14:pctHeight>0</wp14:pctHeight>
            </wp14:sizeRelV>
          </wp:anchor>
        </w:drawing>
      </w:r>
      <w:r w:rsidR="003A151B">
        <w:t xml:space="preserve">Figura </w:t>
      </w:r>
      <w:r w:rsidR="003A151B">
        <w:fldChar w:fldCharType="begin"/>
      </w:r>
      <w:r w:rsidR="003A151B">
        <w:instrText xml:space="preserve"> SEQ Figura \* ARABIC </w:instrText>
      </w:r>
      <w:r w:rsidR="003A151B">
        <w:fldChar w:fldCharType="separate"/>
      </w:r>
      <w:r w:rsidR="00132A45">
        <w:t>32</w:t>
      </w:r>
      <w:r w:rsidR="003A151B">
        <w:fldChar w:fldCharType="end"/>
      </w:r>
      <w:bookmarkEnd w:id="312"/>
      <w:r w:rsidR="0056426C">
        <w:t>.</w:t>
      </w:r>
      <w:r w:rsidR="003A151B">
        <w:br/>
      </w:r>
      <w:r w:rsidR="003A151B" w:rsidRPr="003A151B">
        <w:rPr>
          <w:rStyle w:val="TITULODETABLACar"/>
          <w:rFonts w:eastAsiaTheme="minorHAnsi"/>
          <w:b w:val="0"/>
          <w:bCs w:val="0"/>
        </w:rPr>
        <w:t>Sector productivo de las empresas</w:t>
      </w:r>
      <w:bookmarkEnd w:id="313"/>
    </w:p>
    <w:p w14:paraId="7300FCF5" w14:textId="6CF46AA8" w:rsidR="002D4F90" w:rsidRDefault="002D4F90" w:rsidP="008C28D3">
      <w:pPr>
        <w:pStyle w:val="PARRAFOTEXTO"/>
      </w:pPr>
      <w:r w:rsidRPr="008C28D3">
        <w:t xml:space="preserve">En la </w:t>
      </w:r>
      <w:r w:rsidR="00444836" w:rsidRPr="008C28D3">
        <w:t xml:space="preserve"> </w:t>
      </w:r>
      <w:r w:rsidR="00444836" w:rsidRPr="008C28D3">
        <w:fldChar w:fldCharType="begin"/>
      </w:r>
      <w:r w:rsidR="00444836" w:rsidRPr="008C28D3">
        <w:instrText xml:space="preserve"> REF _Ref160440822 \h </w:instrText>
      </w:r>
      <w:r w:rsidR="00DC1110" w:rsidRPr="008C28D3">
        <w:instrText xml:space="preserve"> \* MERGEFORMAT </w:instrText>
      </w:r>
      <w:r w:rsidR="00444836" w:rsidRPr="008C28D3">
        <w:fldChar w:fldCharType="separate"/>
      </w:r>
      <w:r w:rsidR="00132A45">
        <w:t>Figura 32</w:t>
      </w:r>
      <w:r w:rsidR="00444836" w:rsidRPr="008C28D3">
        <w:fldChar w:fldCharType="end"/>
      </w:r>
      <w:r w:rsidR="004D4BFF">
        <w:t>,</w:t>
      </w:r>
      <w:r w:rsidR="00444836" w:rsidRPr="008C28D3">
        <w:t xml:space="preserve"> </w:t>
      </w:r>
      <w:r w:rsidRPr="008C28D3">
        <w:t xml:space="preserve">se evidencia que en el sector de otros su porcentaje es el mayor con un 35,1%, que incluye sectores tales como: productos para el aseo, productos de belleza, cadena de </w:t>
      </w:r>
      <w:r w:rsidR="00444836" w:rsidRPr="008C28D3">
        <w:t>restaurantes, entre</w:t>
      </w:r>
      <w:r w:rsidRPr="008C28D3">
        <w:t xml:space="preserve"> otros</w:t>
      </w:r>
      <w:r w:rsidR="00825466" w:rsidRPr="008C28D3">
        <w:t>. A</w:t>
      </w:r>
      <w:r w:rsidRPr="008C28D3">
        <w:t>sí mismo</w:t>
      </w:r>
      <w:r w:rsidR="00825466" w:rsidRPr="008C28D3">
        <w:t>,</w:t>
      </w:r>
      <w:r w:rsidRPr="008C28D3">
        <w:t xml:space="preserve"> </w:t>
      </w:r>
      <w:r w:rsidR="00825466" w:rsidRPr="008C28D3">
        <w:t>el sector de alimentos procesados presenta</w:t>
      </w:r>
      <w:r w:rsidRPr="008C28D3">
        <w:t xml:space="preserve"> una proporción, similar con 32,4%</w:t>
      </w:r>
      <w:r w:rsidR="00444836" w:rsidRPr="008C28D3">
        <w:t>. De los otros sectores productivos su participación no es tan representativa.</w:t>
      </w:r>
    </w:p>
    <w:p w14:paraId="54AF5A79" w14:textId="05BDF6BC" w:rsidR="003A151B" w:rsidRPr="003A151B" w:rsidRDefault="008C28D3" w:rsidP="003A151B">
      <w:pPr>
        <w:pStyle w:val="TABLA"/>
        <w:rPr>
          <w:rStyle w:val="TITULODETABLACar"/>
          <w:rFonts w:eastAsiaTheme="minorHAnsi"/>
          <w:b w:val="0"/>
          <w:bCs w:val="0"/>
        </w:rPr>
      </w:pPr>
      <w:bookmarkStart w:id="314" w:name="_Ref160441286"/>
      <w:bookmarkStart w:id="315" w:name="_Toc164429906"/>
      <w:r w:rsidRPr="006F5C5C">
        <w:drawing>
          <wp:anchor distT="180340" distB="360045" distL="114300" distR="114300" simplePos="0" relativeHeight="251730432" behindDoc="0" locked="0" layoutInCell="1" allowOverlap="1" wp14:anchorId="3C7870B9" wp14:editId="61C766DF">
            <wp:simplePos x="0" y="0"/>
            <wp:positionH relativeFrom="margin">
              <wp:align>center</wp:align>
            </wp:positionH>
            <wp:positionV relativeFrom="paragraph">
              <wp:posOffset>727075</wp:posOffset>
            </wp:positionV>
            <wp:extent cx="2700000" cy="1800000"/>
            <wp:effectExtent l="0" t="0" r="5715" b="0"/>
            <wp:wrapTopAndBottom/>
            <wp:docPr id="645561" name="Imagen 1" descr="Gráfico, Gráfico circular&#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5561" name="Imagen 1" descr="Gráfico, Gráfico circular&#10;&#10;Descripción generada automáticamente"/>
                    <pic:cNvPicPr/>
                  </pic:nvPicPr>
                  <pic:blipFill>
                    <a:blip r:embed="rId73">
                      <a:extLst>
                        <a:ext uri="{28A0092B-C50C-407E-A947-70E740481C1C}">
                          <a14:useLocalDpi xmlns:a14="http://schemas.microsoft.com/office/drawing/2010/main" val="0"/>
                        </a:ext>
                      </a:extLst>
                    </a:blip>
                    <a:stretch>
                      <a:fillRect/>
                    </a:stretch>
                  </pic:blipFill>
                  <pic:spPr>
                    <a:xfrm>
                      <a:off x="0" y="0"/>
                      <a:ext cx="2700000" cy="1800000"/>
                    </a:xfrm>
                    <a:prstGeom prst="rect">
                      <a:avLst/>
                    </a:prstGeom>
                  </pic:spPr>
                </pic:pic>
              </a:graphicData>
            </a:graphic>
            <wp14:sizeRelH relativeFrom="margin">
              <wp14:pctWidth>0</wp14:pctWidth>
            </wp14:sizeRelH>
            <wp14:sizeRelV relativeFrom="margin">
              <wp14:pctHeight>0</wp14:pctHeight>
            </wp14:sizeRelV>
          </wp:anchor>
        </w:drawing>
      </w:r>
      <w:r w:rsidR="003A151B">
        <w:t xml:space="preserve">Figura </w:t>
      </w:r>
      <w:r w:rsidR="003A151B">
        <w:fldChar w:fldCharType="begin"/>
      </w:r>
      <w:r w:rsidR="003A151B">
        <w:instrText xml:space="preserve"> SEQ Figura \* ARABIC </w:instrText>
      </w:r>
      <w:r w:rsidR="003A151B">
        <w:fldChar w:fldCharType="separate"/>
      </w:r>
      <w:r w:rsidR="00132A45">
        <w:t>33</w:t>
      </w:r>
      <w:r w:rsidR="003A151B">
        <w:fldChar w:fldCharType="end"/>
      </w:r>
      <w:bookmarkEnd w:id="314"/>
      <w:r w:rsidR="0056426C">
        <w:t>.</w:t>
      </w:r>
      <w:r w:rsidR="003A151B">
        <w:br/>
      </w:r>
      <w:r w:rsidR="007801B7">
        <w:rPr>
          <w:rStyle w:val="TITULODETABLACar"/>
          <w:rFonts w:eastAsiaTheme="minorHAnsi"/>
          <w:b w:val="0"/>
          <w:bCs w:val="0"/>
        </w:rPr>
        <w:t>Tamañ</w:t>
      </w:r>
      <w:r w:rsidR="003A151B" w:rsidRPr="003A151B">
        <w:rPr>
          <w:rStyle w:val="TITULODETABLACar"/>
          <w:rFonts w:eastAsiaTheme="minorHAnsi"/>
          <w:b w:val="0"/>
          <w:bCs w:val="0"/>
        </w:rPr>
        <w:t>o de las empresas</w:t>
      </w:r>
      <w:bookmarkEnd w:id="315"/>
    </w:p>
    <w:p w14:paraId="573821BC" w14:textId="0F89CDFB" w:rsidR="001D4CEA" w:rsidRPr="00DC1110" w:rsidRDefault="00DE04CB" w:rsidP="00DC1110">
      <w:pPr>
        <w:pStyle w:val="PARRAFOTEXTO"/>
      </w:pPr>
      <w:r w:rsidRPr="00DC1110">
        <w:lastRenderedPageBreak/>
        <w:t>Para el desarrollo de la encuesta de las empresas se optaron por algunas</w:t>
      </w:r>
      <w:r w:rsidR="00F824B4" w:rsidRPr="00DC1110">
        <w:t xml:space="preserve"> de las más importantes o conocid</w:t>
      </w:r>
      <w:r w:rsidRPr="00DC1110">
        <w:t xml:space="preserve">as del país, evidenciándose en la </w:t>
      </w:r>
      <w:r w:rsidRPr="00DC1110">
        <w:fldChar w:fldCharType="begin"/>
      </w:r>
      <w:r w:rsidRPr="00DC1110">
        <w:instrText xml:space="preserve"> REF _Ref160441286 \h </w:instrText>
      </w:r>
      <w:r w:rsidR="00DC1110">
        <w:instrText xml:space="preserve"> \* MERGEFORMAT </w:instrText>
      </w:r>
      <w:r w:rsidRPr="00DC1110">
        <w:fldChar w:fldCharType="separate"/>
      </w:r>
      <w:r w:rsidR="00132A45">
        <w:t>Figura 33</w:t>
      </w:r>
      <w:r w:rsidRPr="00DC1110">
        <w:fldChar w:fldCharType="end"/>
      </w:r>
      <w:r w:rsidRPr="00DC1110">
        <w:t xml:space="preserve"> </w:t>
      </w:r>
      <w:r w:rsidR="00F824B4" w:rsidRPr="00DC1110">
        <w:t xml:space="preserve">las grandes empresas </w:t>
      </w:r>
      <w:r w:rsidRPr="00DC1110">
        <w:t xml:space="preserve">con un porcentaje de 59,5% de la muestra, </w:t>
      </w:r>
      <w:r w:rsidR="009A0428" w:rsidRPr="00DC1110">
        <w:t xml:space="preserve">contra un 40,5% distribuido en los demás tamaños representados en la </w:t>
      </w:r>
      <w:r w:rsidR="00AD376E" w:rsidRPr="00DC1110">
        <w:t>gráfica</w:t>
      </w:r>
      <w:r w:rsidR="009A0428" w:rsidRPr="00DC1110">
        <w:t>.</w:t>
      </w:r>
    </w:p>
    <w:p w14:paraId="67206BC6" w14:textId="31CBF994" w:rsidR="00AD376E" w:rsidRDefault="002B63B9" w:rsidP="000A05F2">
      <w:pPr>
        <w:pStyle w:val="TABLA"/>
        <w:rPr>
          <w:rStyle w:val="TITULODETABLACar"/>
          <w:rFonts w:eastAsiaTheme="minorHAnsi"/>
          <w:b w:val="0"/>
          <w:bCs w:val="0"/>
        </w:rPr>
      </w:pPr>
      <w:bookmarkStart w:id="316" w:name="_Ref160442563"/>
      <w:bookmarkStart w:id="317" w:name="_Toc164429907"/>
      <w:r w:rsidRPr="009A0428">
        <w:drawing>
          <wp:anchor distT="0" distB="0" distL="114300" distR="114300" simplePos="0" relativeHeight="251779584" behindDoc="0" locked="0" layoutInCell="1" allowOverlap="1" wp14:anchorId="55B2622F" wp14:editId="3111F338">
            <wp:simplePos x="0" y="0"/>
            <wp:positionH relativeFrom="column">
              <wp:align>center</wp:align>
            </wp:positionH>
            <wp:positionV relativeFrom="page">
              <wp:posOffset>3007429</wp:posOffset>
            </wp:positionV>
            <wp:extent cx="3060000" cy="1980000"/>
            <wp:effectExtent l="0" t="0" r="7620" b="1270"/>
            <wp:wrapTopAndBottom/>
            <wp:docPr id="1376544682" name="Imagen 1" descr="Gráfico, Gráfico circular&#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6544682" name="Imagen 1" descr="Gráfico, Gráfico circular&#10;&#10;Descripción generada automáticamente"/>
                    <pic:cNvPicPr/>
                  </pic:nvPicPr>
                  <pic:blipFill>
                    <a:blip r:embed="rId74">
                      <a:extLst>
                        <a:ext uri="{28A0092B-C50C-407E-A947-70E740481C1C}">
                          <a14:useLocalDpi xmlns:a14="http://schemas.microsoft.com/office/drawing/2010/main" val="0"/>
                        </a:ext>
                      </a:extLst>
                    </a:blip>
                    <a:stretch>
                      <a:fillRect/>
                    </a:stretch>
                  </pic:blipFill>
                  <pic:spPr>
                    <a:xfrm>
                      <a:off x="0" y="0"/>
                      <a:ext cx="3060000" cy="1980000"/>
                    </a:xfrm>
                    <a:prstGeom prst="rect">
                      <a:avLst/>
                    </a:prstGeom>
                  </pic:spPr>
                </pic:pic>
              </a:graphicData>
            </a:graphic>
            <wp14:sizeRelH relativeFrom="margin">
              <wp14:pctWidth>0</wp14:pctWidth>
            </wp14:sizeRelH>
            <wp14:sizeRelV relativeFrom="margin">
              <wp14:pctHeight>0</wp14:pctHeight>
            </wp14:sizeRelV>
          </wp:anchor>
        </w:drawing>
      </w:r>
      <w:r w:rsidR="009A0428">
        <w:t xml:space="preserve">Figura </w:t>
      </w:r>
      <w:r w:rsidR="009A0428">
        <w:fldChar w:fldCharType="begin"/>
      </w:r>
      <w:r w:rsidR="009A0428">
        <w:instrText xml:space="preserve"> SEQ Figura \* ARABIC </w:instrText>
      </w:r>
      <w:r w:rsidR="009A0428">
        <w:fldChar w:fldCharType="separate"/>
      </w:r>
      <w:r w:rsidR="00132A45">
        <w:t>34</w:t>
      </w:r>
      <w:r w:rsidR="009A0428">
        <w:fldChar w:fldCharType="end"/>
      </w:r>
      <w:bookmarkEnd w:id="316"/>
      <w:r>
        <w:t>.</w:t>
      </w:r>
      <w:r w:rsidR="009F0F08">
        <w:br/>
      </w:r>
      <w:r w:rsidR="000A05F2">
        <w:rPr>
          <w:rStyle w:val="TITULODETABLACar"/>
          <w:rFonts w:eastAsiaTheme="minorHAnsi"/>
          <w:b w:val="0"/>
          <w:bCs w:val="0"/>
        </w:rPr>
        <w:t>D</w:t>
      </w:r>
      <w:r w:rsidR="009A0428" w:rsidRPr="000A05F2">
        <w:rPr>
          <w:rStyle w:val="TITULODETABLACar"/>
          <w:rFonts w:eastAsiaTheme="minorHAnsi"/>
          <w:b w:val="0"/>
          <w:bCs w:val="0"/>
        </w:rPr>
        <w:t>ecisi</w:t>
      </w:r>
      <w:r w:rsidR="000A05F2">
        <w:rPr>
          <w:rStyle w:val="TITULODETABLACar"/>
          <w:rFonts w:eastAsiaTheme="minorHAnsi"/>
          <w:b w:val="0"/>
          <w:bCs w:val="0"/>
        </w:rPr>
        <w:t>ó</w:t>
      </w:r>
      <w:r w:rsidR="009A0428" w:rsidRPr="000A05F2">
        <w:rPr>
          <w:rStyle w:val="TITULODETABLACar"/>
          <w:rFonts w:eastAsiaTheme="minorHAnsi"/>
          <w:b w:val="0"/>
          <w:bCs w:val="0"/>
        </w:rPr>
        <w:t>n de la reutilización de las empresa</w:t>
      </w:r>
      <w:r w:rsidR="000A05F2">
        <w:rPr>
          <w:rStyle w:val="TITULODETABLACar"/>
          <w:rFonts w:eastAsiaTheme="minorHAnsi"/>
          <w:b w:val="0"/>
          <w:bCs w:val="0"/>
        </w:rPr>
        <w:t>s</w:t>
      </w:r>
      <w:bookmarkEnd w:id="317"/>
    </w:p>
    <w:p w14:paraId="2EE06C6A" w14:textId="0E0148B7" w:rsidR="00C079AA" w:rsidRDefault="00C079AA" w:rsidP="000A05F2">
      <w:pPr>
        <w:pStyle w:val="TABLA"/>
        <w:rPr>
          <w:lang w:eastAsia="en-US"/>
        </w:rPr>
      </w:pPr>
    </w:p>
    <w:p w14:paraId="6EB2A9ED" w14:textId="589723BE" w:rsidR="008429A3" w:rsidRDefault="000A05F2" w:rsidP="008429A3">
      <w:pPr>
        <w:pStyle w:val="PARRAFOTEXTO"/>
      </w:pPr>
      <w:r>
        <w:t xml:space="preserve">En la </w:t>
      </w:r>
      <w:r>
        <w:fldChar w:fldCharType="begin"/>
      </w:r>
      <w:r>
        <w:instrText xml:space="preserve"> REF _Ref160442563 \h </w:instrText>
      </w:r>
      <w:r>
        <w:fldChar w:fldCharType="separate"/>
      </w:r>
      <w:r w:rsidR="00132A45">
        <w:t xml:space="preserve">Figura </w:t>
      </w:r>
      <w:r w:rsidR="00132A45">
        <w:rPr>
          <w:noProof/>
        </w:rPr>
        <w:t>34</w:t>
      </w:r>
      <w:r>
        <w:fldChar w:fldCharType="end"/>
      </w:r>
      <w:r w:rsidR="004D4BFF">
        <w:t>,</w:t>
      </w:r>
      <w:r>
        <w:t xml:space="preserve"> se evidencia que en Colombia la mayoría de las empresa</w:t>
      </w:r>
      <w:r w:rsidR="004D4BFF">
        <w:t>s encuestadas no reutilizan enva</w:t>
      </w:r>
      <w:r>
        <w:t xml:space="preserve">ses o empaques en sus </w:t>
      </w:r>
      <w:r w:rsidR="00DE7406">
        <w:t xml:space="preserve">productos. Con el propósito de identificar si esta </w:t>
      </w:r>
      <w:r w:rsidR="00CE1550">
        <w:t xml:space="preserve">decisión </w:t>
      </w:r>
      <w:r w:rsidR="00DE7406">
        <w:t>de reutilizar depende del tamaño de la empre</w:t>
      </w:r>
      <w:r w:rsidR="004D4BFF">
        <w:t>sa se realiza la prueba de chi-</w:t>
      </w:r>
      <w:r w:rsidR="00DE7406">
        <w:t>cuadrado.</w:t>
      </w:r>
      <w:bookmarkStart w:id="318" w:name="_Ref160553555"/>
    </w:p>
    <w:p w14:paraId="5D209F17" w14:textId="31722A0B" w:rsidR="00CE1550" w:rsidRPr="00721239" w:rsidRDefault="00721239" w:rsidP="008429A3">
      <w:pPr>
        <w:pStyle w:val="TABLA"/>
        <w:rPr>
          <w:rStyle w:val="TITULODETABLACar"/>
          <w:rFonts w:eastAsiaTheme="minorHAnsi"/>
          <w:b w:val="0"/>
          <w:bCs w:val="0"/>
        </w:rPr>
      </w:pPr>
      <w:bookmarkStart w:id="319" w:name="_Toc164429106"/>
      <w:r w:rsidRPr="002B63B9">
        <w:t xml:space="preserve">Tabla </w:t>
      </w:r>
      <w:r w:rsidRPr="002B63B9">
        <w:rPr>
          <w:rStyle w:val="TABLACar"/>
          <w:b/>
          <w:bCs/>
        </w:rPr>
        <w:fldChar w:fldCharType="begin"/>
      </w:r>
      <w:r w:rsidRPr="002B63B9">
        <w:rPr>
          <w:rStyle w:val="TABLACar"/>
          <w:b/>
          <w:bCs/>
        </w:rPr>
        <w:instrText xml:space="preserve"> SEQ Tabla \* ARABIC </w:instrText>
      </w:r>
      <w:r w:rsidRPr="002B63B9">
        <w:rPr>
          <w:rStyle w:val="TABLACar"/>
          <w:b/>
          <w:bCs/>
        </w:rPr>
        <w:fldChar w:fldCharType="separate"/>
      </w:r>
      <w:r w:rsidR="00132A45">
        <w:rPr>
          <w:rStyle w:val="TABLACar"/>
          <w:b/>
          <w:bCs/>
        </w:rPr>
        <w:t>29</w:t>
      </w:r>
      <w:r w:rsidRPr="002B63B9">
        <w:rPr>
          <w:rStyle w:val="TABLACar"/>
          <w:b/>
          <w:bCs/>
        </w:rPr>
        <w:fldChar w:fldCharType="end"/>
      </w:r>
      <w:bookmarkEnd w:id="318"/>
      <w:r w:rsidR="002B63B9" w:rsidRPr="002B63B9">
        <w:rPr>
          <w:rStyle w:val="TABLACar"/>
          <w:b/>
          <w:bCs/>
        </w:rPr>
        <w:t>.</w:t>
      </w:r>
      <w:r w:rsidRPr="008429A3">
        <w:br/>
      </w:r>
      <w:r w:rsidRPr="00721239">
        <w:rPr>
          <w:rStyle w:val="TITULODETABLACar"/>
          <w:rFonts w:eastAsiaTheme="minorHAnsi"/>
          <w:b w:val="0"/>
          <w:bCs w:val="0"/>
        </w:rPr>
        <w:t>Prueba de chi-cuadrado entre tamaño de la empresa y decisión de reutilizar</w:t>
      </w:r>
      <w:bookmarkEnd w:id="319"/>
    </w:p>
    <w:tbl>
      <w:tblPr>
        <w:tblStyle w:val="Tabladelista6concolores-nfasis3"/>
        <w:tblW w:w="5000" w:type="pct"/>
        <w:tblLook w:val="04A0" w:firstRow="1" w:lastRow="0" w:firstColumn="1" w:lastColumn="0" w:noHBand="0" w:noVBand="1"/>
      </w:tblPr>
      <w:tblGrid>
        <w:gridCol w:w="4014"/>
        <w:gridCol w:w="2830"/>
        <w:gridCol w:w="807"/>
        <w:gridCol w:w="1709"/>
      </w:tblGrid>
      <w:tr w:rsidR="00CE1550" w:rsidRPr="002B63B9" w14:paraId="0D559A29" w14:textId="77777777" w:rsidTr="0000778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144" w:type="pct"/>
          </w:tcPr>
          <w:p w14:paraId="22D9C48F" w14:textId="77777777" w:rsidR="00CE1550" w:rsidRPr="002B63B9" w:rsidRDefault="00CE1550" w:rsidP="002B63B9">
            <w:pPr>
              <w:autoSpaceDE w:val="0"/>
              <w:autoSpaceDN w:val="0"/>
              <w:adjustRightInd w:val="0"/>
              <w:spacing w:before="0" w:line="240" w:lineRule="auto"/>
              <w:ind w:left="0" w:firstLine="0"/>
              <w:jc w:val="center"/>
              <w:rPr>
                <w:rFonts w:ascii="Arial" w:eastAsia="Times New Roman" w:hAnsi="Arial" w:cs="Arial"/>
                <w:color w:val="000000"/>
                <w:sz w:val="13"/>
                <w:szCs w:val="13"/>
                <w:lang w:eastAsia="en-US"/>
              </w:rPr>
            </w:pPr>
          </w:p>
        </w:tc>
        <w:tc>
          <w:tcPr>
            <w:tcW w:w="1512" w:type="pct"/>
          </w:tcPr>
          <w:p w14:paraId="1756714D" w14:textId="77777777" w:rsidR="00CE1550" w:rsidRPr="002B63B9" w:rsidRDefault="00CE1550" w:rsidP="002B63B9">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n-US"/>
              </w:rPr>
            </w:pPr>
            <w:r w:rsidRPr="002B63B9">
              <w:rPr>
                <w:rFonts w:ascii="Arial" w:eastAsia="Times New Roman" w:hAnsi="Arial" w:cs="Arial"/>
                <w:color w:val="000000"/>
                <w:sz w:val="13"/>
                <w:szCs w:val="13"/>
                <w:lang w:eastAsia="en-US"/>
              </w:rPr>
              <w:t>Chi-cuadrada</w:t>
            </w:r>
          </w:p>
        </w:tc>
        <w:tc>
          <w:tcPr>
            <w:tcW w:w="431" w:type="pct"/>
          </w:tcPr>
          <w:p w14:paraId="6A455828" w14:textId="77777777" w:rsidR="00CE1550" w:rsidRPr="002B63B9" w:rsidRDefault="00CE1550" w:rsidP="002B63B9">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n-US"/>
              </w:rPr>
            </w:pPr>
            <w:r w:rsidRPr="002B63B9">
              <w:rPr>
                <w:rFonts w:ascii="Arial" w:eastAsia="Times New Roman" w:hAnsi="Arial" w:cs="Arial"/>
                <w:color w:val="000000"/>
                <w:sz w:val="13"/>
                <w:szCs w:val="13"/>
                <w:lang w:eastAsia="en-US"/>
              </w:rPr>
              <w:t>GL</w:t>
            </w:r>
          </w:p>
        </w:tc>
        <w:tc>
          <w:tcPr>
            <w:tcW w:w="913" w:type="pct"/>
          </w:tcPr>
          <w:p w14:paraId="0153F7C9" w14:textId="77777777" w:rsidR="00CE1550" w:rsidRPr="002B63B9" w:rsidRDefault="00CE1550" w:rsidP="002B63B9">
            <w:pPr>
              <w:autoSpaceDE w:val="0"/>
              <w:autoSpaceDN w:val="0"/>
              <w:adjustRightInd w:val="0"/>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n-US"/>
              </w:rPr>
            </w:pPr>
            <w:r w:rsidRPr="002B63B9">
              <w:rPr>
                <w:rFonts w:ascii="Arial" w:eastAsia="Times New Roman" w:hAnsi="Arial" w:cs="Arial"/>
                <w:color w:val="000000"/>
                <w:sz w:val="13"/>
                <w:szCs w:val="13"/>
                <w:lang w:eastAsia="en-US"/>
              </w:rPr>
              <w:t>Valor p</w:t>
            </w:r>
          </w:p>
        </w:tc>
      </w:tr>
      <w:tr w:rsidR="00CE1550" w:rsidRPr="002B63B9" w14:paraId="7A90E9D3"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144" w:type="pct"/>
          </w:tcPr>
          <w:p w14:paraId="2807DCF5" w14:textId="77777777" w:rsidR="00CE1550" w:rsidRPr="002B63B9" w:rsidRDefault="00CE1550" w:rsidP="002B63B9">
            <w:pPr>
              <w:autoSpaceDE w:val="0"/>
              <w:autoSpaceDN w:val="0"/>
              <w:adjustRightInd w:val="0"/>
              <w:spacing w:before="0" w:line="240" w:lineRule="auto"/>
              <w:ind w:left="0" w:firstLine="0"/>
              <w:jc w:val="center"/>
              <w:rPr>
                <w:rFonts w:ascii="Arial" w:eastAsia="Times New Roman" w:hAnsi="Arial" w:cs="Arial"/>
                <w:color w:val="000000"/>
                <w:sz w:val="13"/>
                <w:szCs w:val="13"/>
                <w:lang w:eastAsia="en-US"/>
              </w:rPr>
            </w:pPr>
            <w:r w:rsidRPr="002B63B9">
              <w:rPr>
                <w:rFonts w:ascii="Arial" w:eastAsia="Times New Roman" w:hAnsi="Arial" w:cs="Arial"/>
                <w:color w:val="000000"/>
                <w:sz w:val="13"/>
                <w:szCs w:val="13"/>
                <w:lang w:eastAsia="en-US"/>
              </w:rPr>
              <w:t>Pearson</w:t>
            </w:r>
          </w:p>
        </w:tc>
        <w:tc>
          <w:tcPr>
            <w:tcW w:w="1512" w:type="pct"/>
          </w:tcPr>
          <w:p w14:paraId="50B45B9D" w14:textId="77777777" w:rsidR="00CE1550" w:rsidRPr="002B63B9" w:rsidRDefault="00CE1550" w:rsidP="002B63B9">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n-US"/>
              </w:rPr>
            </w:pPr>
            <w:r w:rsidRPr="002B63B9">
              <w:rPr>
                <w:rFonts w:ascii="Arial" w:eastAsia="Times New Roman" w:hAnsi="Arial" w:cs="Arial"/>
                <w:color w:val="000000"/>
                <w:sz w:val="13"/>
                <w:szCs w:val="13"/>
                <w:lang w:eastAsia="en-US"/>
              </w:rPr>
              <w:t>2,694</w:t>
            </w:r>
          </w:p>
        </w:tc>
        <w:tc>
          <w:tcPr>
            <w:tcW w:w="431" w:type="pct"/>
          </w:tcPr>
          <w:p w14:paraId="322B657F" w14:textId="77777777" w:rsidR="00CE1550" w:rsidRPr="002B63B9" w:rsidRDefault="00CE1550" w:rsidP="002B63B9">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n-US"/>
              </w:rPr>
            </w:pPr>
            <w:r w:rsidRPr="002B63B9">
              <w:rPr>
                <w:rFonts w:ascii="Arial" w:eastAsia="Times New Roman" w:hAnsi="Arial" w:cs="Arial"/>
                <w:color w:val="000000"/>
                <w:sz w:val="13"/>
                <w:szCs w:val="13"/>
                <w:lang w:eastAsia="en-US"/>
              </w:rPr>
              <w:t>3</w:t>
            </w:r>
          </w:p>
        </w:tc>
        <w:tc>
          <w:tcPr>
            <w:tcW w:w="913" w:type="pct"/>
          </w:tcPr>
          <w:p w14:paraId="45E197FF" w14:textId="77777777" w:rsidR="00CE1550" w:rsidRPr="002B63B9" w:rsidRDefault="00CE1550" w:rsidP="002B63B9">
            <w:pPr>
              <w:autoSpaceDE w:val="0"/>
              <w:autoSpaceDN w:val="0"/>
              <w:adjustRightInd w:val="0"/>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n-US"/>
              </w:rPr>
            </w:pPr>
            <w:r w:rsidRPr="002B63B9">
              <w:rPr>
                <w:rFonts w:ascii="Arial" w:eastAsia="Times New Roman" w:hAnsi="Arial" w:cs="Arial"/>
                <w:color w:val="000000"/>
                <w:sz w:val="13"/>
                <w:szCs w:val="13"/>
                <w:lang w:eastAsia="en-US"/>
              </w:rPr>
              <w:t>0,441</w:t>
            </w:r>
          </w:p>
        </w:tc>
      </w:tr>
    </w:tbl>
    <w:p w14:paraId="2BED61E3" w14:textId="77777777" w:rsidR="00132A45" w:rsidRDefault="00721239" w:rsidP="008429A3">
      <w:pPr>
        <w:pStyle w:val="PARRAFOTEXTO"/>
      </w:pPr>
      <w:r w:rsidRPr="000805AD">
        <w:fldChar w:fldCharType="begin"/>
      </w:r>
      <w:r w:rsidRPr="000805AD">
        <w:instrText xml:space="preserve"> REF _Ref160553555 \h </w:instrText>
      </w:r>
      <w:r w:rsidR="000805AD" w:rsidRPr="000805AD">
        <w:instrText xml:space="preserve"> \* MERGEFORMAT </w:instrText>
      </w:r>
      <w:r w:rsidRPr="000805AD">
        <w:fldChar w:fldCharType="separate"/>
      </w:r>
    </w:p>
    <w:p w14:paraId="44E93C04" w14:textId="0A4E30D3" w:rsidR="00C079AA" w:rsidRPr="000805AD" w:rsidRDefault="00132A45" w:rsidP="000805AD">
      <w:pPr>
        <w:pStyle w:val="PARRAFOTEXTO"/>
      </w:pPr>
      <w:r w:rsidRPr="002B63B9">
        <w:t xml:space="preserve">Tabla </w:t>
      </w:r>
      <w:r w:rsidRPr="00132A45">
        <w:t>29</w:t>
      </w:r>
      <w:r w:rsidR="00721239" w:rsidRPr="000805AD">
        <w:fldChar w:fldCharType="end"/>
      </w:r>
      <w:r w:rsidR="004D4BFF" w:rsidRPr="000805AD">
        <w:t>,</w:t>
      </w:r>
      <w:r w:rsidR="00721239" w:rsidRPr="000805AD">
        <w:t xml:space="preserve"> </w:t>
      </w:r>
      <w:r w:rsidR="00CE1550" w:rsidRPr="000805AD">
        <w:t>el valor p de la prueba de chi-cuadrado entre el tamaño de la empresa y la decisión de reutilizar es mayor al 5%, la hipótesis nula no se puede rechazar debido a que no hay suficiente evidencia para concluir que las variables están asociadas, por lo tanto, son independientes.</w:t>
      </w:r>
    </w:p>
    <w:p w14:paraId="0F35C4F9" w14:textId="55C4F8F9" w:rsidR="00210D44" w:rsidRDefault="00721239" w:rsidP="00210D44">
      <w:pPr>
        <w:pStyle w:val="TABLA"/>
        <w:rPr>
          <w:sz w:val="16"/>
          <w:szCs w:val="16"/>
        </w:rPr>
      </w:pPr>
      <w:bookmarkStart w:id="320" w:name="_Ref160553417"/>
      <w:bookmarkStart w:id="321" w:name="_Toc164429908"/>
      <w:r w:rsidRPr="00721239">
        <w:lastRenderedPageBreak/>
        <w:t xml:space="preserve">Figura </w:t>
      </w:r>
      <w:r w:rsidRPr="00721239">
        <w:fldChar w:fldCharType="begin"/>
      </w:r>
      <w:r w:rsidRPr="00721239">
        <w:instrText xml:space="preserve"> SEQ Figura \* ARABIC </w:instrText>
      </w:r>
      <w:r w:rsidRPr="00721239">
        <w:fldChar w:fldCharType="separate"/>
      </w:r>
      <w:r w:rsidR="00132A45">
        <w:t>35</w:t>
      </w:r>
      <w:r w:rsidRPr="00721239">
        <w:fldChar w:fldCharType="end"/>
      </w:r>
      <w:bookmarkEnd w:id="320"/>
      <w:r w:rsidR="002B63B9">
        <w:t>.</w:t>
      </w:r>
      <w:r>
        <w:br/>
      </w:r>
      <w:r w:rsidRPr="00721239">
        <w:rPr>
          <w:rStyle w:val="TITULODETABLACar"/>
          <w:rFonts w:eastAsiaTheme="minorHAnsi"/>
          <w:b w:val="0"/>
          <w:bCs w:val="0"/>
        </w:rPr>
        <w:t>Nivel de importancia de los beneficios en el uso de empaques y envases reutilizables en empresas</w:t>
      </w:r>
      <w:bookmarkEnd w:id="321"/>
    </w:p>
    <w:p w14:paraId="6173E2BB" w14:textId="769D64ED" w:rsidR="009F0F08" w:rsidRPr="00FF6081" w:rsidRDefault="003D6AB1" w:rsidP="002B63B9">
      <w:pPr>
        <w:ind w:left="0" w:firstLine="0"/>
        <w:jc w:val="left"/>
        <w:rPr>
          <w:sz w:val="16"/>
          <w:szCs w:val="16"/>
        </w:rPr>
      </w:pPr>
      <w:r>
        <w:rPr>
          <w:noProof/>
          <w:lang w:eastAsia="es-CO"/>
        </w:rPr>
        <w:drawing>
          <wp:anchor distT="0" distB="0" distL="114300" distR="114300" simplePos="0" relativeHeight="251780608" behindDoc="0" locked="0" layoutInCell="1" allowOverlap="1" wp14:anchorId="1ED13E0A" wp14:editId="76F96154">
            <wp:simplePos x="0" y="0"/>
            <wp:positionH relativeFrom="column">
              <wp:align>center</wp:align>
            </wp:positionH>
            <wp:positionV relativeFrom="paragraph">
              <wp:posOffset>22860</wp:posOffset>
            </wp:positionV>
            <wp:extent cx="5976000" cy="2160000"/>
            <wp:effectExtent l="0" t="0" r="5715" b="0"/>
            <wp:wrapTopAndBottom/>
            <wp:docPr id="561981255" name="Imagen 1" descr="Gráfico de respuestas de formularios. Título de la pregunta: 2. ¿Qué beneficios considera que ha obtenido su empresa por la fabricación o uso de envases o empaques reutilizables en sus productos? evalúe en cada uno su nivel de importancia.&#10;. Número de respuesta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Gráfico de respuestas de formularios. Título de la pregunta: 2. ¿Qué beneficios considera que ha obtenido su empresa por la fabricación o uso de envases o empaques reutilizables en sus productos? evalúe en cada uno su nivel de importancia.&#10;. Número de respuestas: ."/>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1543" t="23522" r="1198" b="7476"/>
                    <a:stretch/>
                  </pic:blipFill>
                  <pic:spPr bwMode="auto">
                    <a:xfrm>
                      <a:off x="0" y="0"/>
                      <a:ext cx="5976000" cy="216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BE1CC2" w14:textId="6F593481" w:rsidR="002039A2" w:rsidRDefault="001C10EA" w:rsidP="00801A6C">
      <w:pPr>
        <w:pStyle w:val="PARRAFOTEXTO"/>
      </w:pPr>
      <w:r>
        <w:t>E</w:t>
      </w:r>
      <w:r w:rsidR="001F0FAB">
        <w:t>n l</w:t>
      </w:r>
      <w:r w:rsidR="00721239">
        <w:t xml:space="preserve">a </w:t>
      </w:r>
      <w:r w:rsidR="00721239">
        <w:fldChar w:fldCharType="begin"/>
      </w:r>
      <w:r w:rsidR="00721239">
        <w:instrText xml:space="preserve"> REF _Ref160553417 \h </w:instrText>
      </w:r>
      <w:r w:rsidR="00721239">
        <w:fldChar w:fldCharType="separate"/>
      </w:r>
      <w:r w:rsidR="00132A45" w:rsidRPr="00721239">
        <w:t xml:space="preserve">Figura </w:t>
      </w:r>
      <w:r w:rsidR="00132A45">
        <w:rPr>
          <w:noProof/>
        </w:rPr>
        <w:t>35</w:t>
      </w:r>
      <w:r w:rsidR="00721239">
        <w:fldChar w:fldCharType="end"/>
      </w:r>
      <w:r w:rsidR="0032632D">
        <w:t>,</w:t>
      </w:r>
      <w:r w:rsidR="00721239">
        <w:t xml:space="preserve"> </w:t>
      </w:r>
      <w:r>
        <w:t xml:space="preserve">los factores que se van a analizar </w:t>
      </w:r>
      <w:r w:rsidR="001F0FAB">
        <w:t xml:space="preserve">son seleccionados </w:t>
      </w:r>
      <w:r w:rsidR="00281733">
        <w:t>de acuerdo con</w:t>
      </w:r>
      <w:r w:rsidR="001F0FAB">
        <w:t xml:space="preserve"> la suma de las categorías importante y muy importante que sea mayo</w:t>
      </w:r>
      <w:r>
        <w:t>r al 90%</w:t>
      </w:r>
      <w:r w:rsidR="00F824B4">
        <w:t>;</w:t>
      </w:r>
      <w:r w:rsidR="001F0FAB">
        <w:t xml:space="preserve"> </w:t>
      </w:r>
      <w:r w:rsidR="00F824B4">
        <w:t>l</w:t>
      </w:r>
      <w:r w:rsidR="00801A6C">
        <w:t xml:space="preserve">os beneficios </w:t>
      </w:r>
      <w:r>
        <w:t>que superan el porc</w:t>
      </w:r>
      <w:r w:rsidR="00F824B4">
        <w:t>entaje anteriormente mencionado</w:t>
      </w:r>
      <w:r>
        <w:t xml:space="preserve"> son: </w:t>
      </w:r>
      <w:r w:rsidR="009E2FC1">
        <w:t>e</w:t>
      </w:r>
      <w:r w:rsidR="00801A6C">
        <w:t>l reconocimiento y lea</w:t>
      </w:r>
      <w:r w:rsidR="009E2FC1">
        <w:t>ltad de la marca del producto, r</w:t>
      </w:r>
      <w:r w:rsidR="00801A6C">
        <w:t>educción de re</w:t>
      </w:r>
      <w:r w:rsidR="009E2FC1">
        <w:t>siduos de envases o empaques y b</w:t>
      </w:r>
      <w:r w:rsidR="00801A6C">
        <w:t xml:space="preserve">ajos impactos </w:t>
      </w:r>
      <w:r w:rsidR="00860FD1">
        <w:t>ambientales.</w:t>
      </w:r>
    </w:p>
    <w:p w14:paraId="57D1BB06" w14:textId="58F16CCA" w:rsidR="00044D78" w:rsidRDefault="00281733" w:rsidP="005A780C">
      <w:pPr>
        <w:pStyle w:val="PARRAFOTEXTO"/>
      </w:pPr>
      <w:r w:rsidRPr="008429A3">
        <w:t>Los factores indicados en</w:t>
      </w:r>
      <w:r w:rsidR="00BE53B9" w:rsidRPr="008429A3">
        <w:t xml:space="preserve"> la</w:t>
      </w:r>
      <w:r w:rsidR="00721239" w:rsidRPr="008429A3">
        <w:t xml:space="preserve"> </w:t>
      </w:r>
      <w:r w:rsidR="00721239" w:rsidRPr="008429A3">
        <w:fldChar w:fldCharType="begin"/>
      </w:r>
      <w:r w:rsidR="00721239" w:rsidRPr="008429A3">
        <w:instrText xml:space="preserve"> REF _Ref160553755 \h </w:instrText>
      </w:r>
      <w:r w:rsidR="008429A3">
        <w:instrText xml:space="preserve"> \* MERGEFORMAT </w:instrText>
      </w:r>
      <w:r w:rsidR="00721239" w:rsidRPr="008429A3">
        <w:fldChar w:fldCharType="separate"/>
      </w:r>
      <w:r w:rsidR="00132A45">
        <w:t>Tabla 30</w:t>
      </w:r>
      <w:r w:rsidR="00721239" w:rsidRPr="008429A3">
        <w:fldChar w:fldCharType="end"/>
      </w:r>
      <w:r w:rsidRPr="008429A3">
        <w:t>, se van a relacionar con el sector productivo</w:t>
      </w:r>
      <w:r w:rsidR="008C50A7">
        <w:t>,</w:t>
      </w:r>
      <w:r w:rsidRPr="008429A3">
        <w:t xml:space="preserve"> con </w:t>
      </w:r>
      <w:r w:rsidR="00DB1A57" w:rsidRPr="008429A3">
        <w:t xml:space="preserve">el </w:t>
      </w:r>
      <w:r w:rsidRPr="008429A3">
        <w:t>fin de identificar</w:t>
      </w:r>
      <w:r w:rsidR="00BE53B9" w:rsidRPr="008429A3">
        <w:t xml:space="preserve"> </w:t>
      </w:r>
      <w:r w:rsidR="00DB1A57" w:rsidRPr="008429A3">
        <w:t>cuales sectores</w:t>
      </w:r>
      <w:r w:rsidRPr="008429A3">
        <w:t xml:space="preserve"> son </w:t>
      </w:r>
      <w:r w:rsidR="00DB1A57" w:rsidRPr="008429A3">
        <w:t>los que consideran más importante</w:t>
      </w:r>
      <w:r w:rsidR="008C50A7">
        <w:t xml:space="preserve"> </w:t>
      </w:r>
      <w:r w:rsidR="00BE53B9" w:rsidRPr="008429A3">
        <w:t xml:space="preserve">cada uno de </w:t>
      </w:r>
      <w:r w:rsidR="00DB1A57" w:rsidRPr="008429A3">
        <w:t>los tres</w:t>
      </w:r>
      <w:r w:rsidR="00BE53B9" w:rsidRPr="008429A3">
        <w:t xml:space="preserve"> beneficios</w:t>
      </w:r>
      <w:r w:rsidR="00DB1A57" w:rsidRPr="008429A3">
        <w:t xml:space="preserve"> seleccionados anteriormente</w:t>
      </w:r>
      <w:r w:rsidR="008C50A7">
        <w:t>,</w:t>
      </w:r>
      <w:r w:rsidR="00BE53B9" w:rsidRPr="008429A3">
        <w:t xml:space="preserve"> por</w:t>
      </w:r>
      <w:r w:rsidR="00DB1A57" w:rsidRPr="008429A3">
        <w:t xml:space="preserve"> implementar el sistema de reutilización en </w:t>
      </w:r>
      <w:r w:rsidR="00222F31" w:rsidRPr="008429A3">
        <w:t>sus</w:t>
      </w:r>
      <w:r w:rsidR="00DB1A57" w:rsidRPr="008429A3">
        <w:t xml:space="preserve"> empresas</w:t>
      </w:r>
      <w:r w:rsidR="00BE53B9" w:rsidRPr="008429A3">
        <w:t>.</w:t>
      </w:r>
    </w:p>
    <w:p w14:paraId="71AE5E56" w14:textId="77777777" w:rsidR="00210D44" w:rsidRPr="00356664" w:rsidRDefault="00210D44" w:rsidP="00210D44">
      <w:pPr>
        <w:pStyle w:val="PARRAFOTEXTO"/>
      </w:pPr>
      <w:r w:rsidRPr="00356664">
        <w:t>En la relación entre el sector productivo de la empresa y el reconocimiento y lealtad de la marca del producto, el sector de bebidas es el que más contribuye a la valoración de muy importante con un 26,6</w:t>
      </w:r>
      <w:r>
        <w:t>7% y el sector otros contribuyen</w:t>
      </w:r>
      <w:r w:rsidRPr="00356664">
        <w:t xml:space="preserve"> a la valoración importante con un 33,33%.</w:t>
      </w:r>
    </w:p>
    <w:p w14:paraId="49660C24" w14:textId="77777777" w:rsidR="00210D44" w:rsidRPr="00356664" w:rsidRDefault="00210D44" w:rsidP="00210D44">
      <w:pPr>
        <w:pStyle w:val="PARRAFOTEXTO"/>
      </w:pPr>
      <w:r w:rsidRPr="00356664">
        <w:t>En cuanto al factor de bajos impactos ambientales, los sectores de bebidas y otros con un 73,33% también han obtenido este beneficio y lo señalan como importante y muy importante.</w:t>
      </w:r>
    </w:p>
    <w:p w14:paraId="70E3E3FD" w14:textId="77777777" w:rsidR="00210D44" w:rsidRDefault="00210D44" w:rsidP="005A780C">
      <w:pPr>
        <w:pStyle w:val="PARRAFOTEXTO"/>
      </w:pPr>
    </w:p>
    <w:p w14:paraId="33ADCE79" w14:textId="38F785B1" w:rsidR="00493D30" w:rsidRPr="002039A2" w:rsidRDefault="00541CDB" w:rsidP="00493D30">
      <w:pPr>
        <w:pStyle w:val="TABLA"/>
        <w:rPr>
          <w:rStyle w:val="TITULODETABLACar"/>
          <w:rFonts w:eastAsiaTheme="minorHAnsi"/>
          <w:b w:val="0"/>
          <w:bCs w:val="0"/>
        </w:rPr>
      </w:pPr>
      <w:bookmarkStart w:id="322" w:name="_Ref160553755"/>
      <w:bookmarkStart w:id="323" w:name="_Toc164429107"/>
      <w:r>
        <w:lastRenderedPageBreak/>
        <w:t xml:space="preserve">Tabla </w:t>
      </w:r>
      <w:r>
        <w:fldChar w:fldCharType="begin"/>
      </w:r>
      <w:r>
        <w:instrText xml:space="preserve"> SEQ Tabla \* ARABIC </w:instrText>
      </w:r>
      <w:r>
        <w:fldChar w:fldCharType="separate"/>
      </w:r>
      <w:r w:rsidR="00132A45">
        <w:t>30</w:t>
      </w:r>
      <w:r>
        <w:fldChar w:fldCharType="end"/>
      </w:r>
      <w:bookmarkEnd w:id="322"/>
      <w:r w:rsidR="00210D44">
        <w:t>.</w:t>
      </w:r>
      <w:r>
        <w:br/>
      </w:r>
      <w:r w:rsidR="00BA6EC0">
        <w:rPr>
          <w:rStyle w:val="TITULODETABLACar"/>
          <w:rFonts w:eastAsiaTheme="minorHAnsi"/>
          <w:b w:val="0"/>
          <w:bCs w:val="0"/>
        </w:rPr>
        <w:t>Tabulació</w:t>
      </w:r>
      <w:r w:rsidRPr="00721239">
        <w:rPr>
          <w:rStyle w:val="TITULODETABLACar"/>
          <w:rFonts w:eastAsiaTheme="minorHAnsi"/>
          <w:b w:val="0"/>
          <w:bCs w:val="0"/>
        </w:rPr>
        <w:t>n cruzada entre sector productivo y factores selecionados de la pregunta dos en las  empresas</w:t>
      </w:r>
      <w:bookmarkEnd w:id="323"/>
    </w:p>
    <w:tbl>
      <w:tblPr>
        <w:tblStyle w:val="Tabladelista6concolores-nfasis3"/>
        <w:tblpPr w:leftFromText="141" w:rightFromText="141" w:vertAnchor="text" w:horzAnchor="margin" w:tblpXSpec="center" w:tblpY="14"/>
        <w:tblW w:w="5000" w:type="pct"/>
        <w:tblLook w:val="04A0" w:firstRow="1" w:lastRow="0" w:firstColumn="1" w:lastColumn="0" w:noHBand="0" w:noVBand="1"/>
      </w:tblPr>
      <w:tblGrid>
        <w:gridCol w:w="917"/>
        <w:gridCol w:w="860"/>
        <w:gridCol w:w="860"/>
        <w:gridCol w:w="860"/>
        <w:gridCol w:w="521"/>
        <w:gridCol w:w="860"/>
        <w:gridCol w:w="860"/>
        <w:gridCol w:w="521"/>
        <w:gridCol w:w="860"/>
        <w:gridCol w:w="860"/>
        <w:gridCol w:w="860"/>
        <w:gridCol w:w="521"/>
      </w:tblGrid>
      <w:tr w:rsidR="0000778E" w:rsidRPr="0000778E" w14:paraId="71C6AC99" w14:textId="77777777" w:rsidTr="0000778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203" w:type="pct"/>
            <w:gridSpan w:val="5"/>
            <w:hideMark/>
          </w:tcPr>
          <w:p w14:paraId="727E7193" w14:textId="77777777" w:rsidR="00860FD1" w:rsidRPr="0000778E" w:rsidRDefault="00860FD1" w:rsidP="00210D44">
            <w:pPr>
              <w:spacing w:before="0" w:line="240" w:lineRule="auto"/>
              <w:ind w:left="0" w:firstLine="0"/>
              <w:jc w:val="center"/>
              <w:rPr>
                <w:rFonts w:ascii="Arial" w:eastAsia="Times New Roman" w:hAnsi="Arial" w:cs="Arial"/>
                <w:b w:val="0"/>
                <w:bCs w:val="0"/>
                <w:color w:val="auto"/>
                <w:sz w:val="13"/>
                <w:szCs w:val="13"/>
                <w:lang w:eastAsia="es-CO"/>
              </w:rPr>
            </w:pPr>
            <w:r w:rsidRPr="0000778E">
              <w:rPr>
                <w:rFonts w:ascii="Arial" w:eastAsia="Times New Roman" w:hAnsi="Arial" w:cs="Arial"/>
                <w:color w:val="auto"/>
                <w:sz w:val="13"/>
                <w:szCs w:val="13"/>
                <w:lang w:eastAsia="es-CO"/>
              </w:rPr>
              <w:t>Sector productivo de la empresa /</w:t>
            </w:r>
          </w:p>
          <w:p w14:paraId="77D8023F" w14:textId="237716AE"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El reconocimiento y lealtad de la marca del producto</w:t>
            </w:r>
          </w:p>
        </w:tc>
        <w:tc>
          <w:tcPr>
            <w:tcW w:w="1175" w:type="pct"/>
            <w:gridSpan w:val="3"/>
            <w:hideMark/>
          </w:tcPr>
          <w:p w14:paraId="34DB0FD1" w14:textId="77777777" w:rsidR="00860FD1" w:rsidRPr="0000778E" w:rsidRDefault="00860FD1" w:rsidP="00210D44">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Sector productivo de la empresa / Reducción de residuos de envases o empaques</w:t>
            </w:r>
          </w:p>
        </w:tc>
        <w:tc>
          <w:tcPr>
            <w:tcW w:w="1622" w:type="pct"/>
            <w:gridSpan w:val="4"/>
            <w:hideMark/>
          </w:tcPr>
          <w:p w14:paraId="52FA922D" w14:textId="2AADE236" w:rsidR="00860FD1" w:rsidRPr="0000778E" w:rsidRDefault="00860FD1" w:rsidP="00210D44">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Sector productivo de la empresa /Bajos impactos ambientales</w:t>
            </w:r>
          </w:p>
        </w:tc>
      </w:tr>
      <w:tr w:rsidR="0000778E" w:rsidRPr="0000778E" w14:paraId="3A6302F5"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6DD86B21"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hideMark/>
          </w:tcPr>
          <w:p w14:paraId="2292D37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Nada Importante</w:t>
            </w:r>
          </w:p>
        </w:tc>
        <w:tc>
          <w:tcPr>
            <w:tcW w:w="451" w:type="pct"/>
            <w:hideMark/>
          </w:tcPr>
          <w:p w14:paraId="75C652A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Importante</w:t>
            </w:r>
          </w:p>
        </w:tc>
        <w:tc>
          <w:tcPr>
            <w:tcW w:w="451" w:type="pct"/>
            <w:hideMark/>
          </w:tcPr>
          <w:p w14:paraId="545E41F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Muy importante</w:t>
            </w:r>
          </w:p>
        </w:tc>
        <w:tc>
          <w:tcPr>
            <w:tcW w:w="273" w:type="pct"/>
            <w:noWrap/>
            <w:hideMark/>
          </w:tcPr>
          <w:p w14:paraId="3F14698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Todo</w:t>
            </w:r>
          </w:p>
        </w:tc>
        <w:tc>
          <w:tcPr>
            <w:tcW w:w="451" w:type="pct"/>
            <w:hideMark/>
          </w:tcPr>
          <w:p w14:paraId="0D215BF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Importante</w:t>
            </w:r>
          </w:p>
        </w:tc>
        <w:tc>
          <w:tcPr>
            <w:tcW w:w="451" w:type="pct"/>
            <w:hideMark/>
          </w:tcPr>
          <w:p w14:paraId="53D249E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Muy importante</w:t>
            </w:r>
          </w:p>
        </w:tc>
        <w:tc>
          <w:tcPr>
            <w:tcW w:w="273" w:type="pct"/>
            <w:noWrap/>
            <w:hideMark/>
          </w:tcPr>
          <w:p w14:paraId="456B0D92"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Todo</w:t>
            </w:r>
          </w:p>
        </w:tc>
        <w:tc>
          <w:tcPr>
            <w:tcW w:w="451" w:type="pct"/>
            <w:hideMark/>
          </w:tcPr>
          <w:p w14:paraId="36F4794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Nada importante</w:t>
            </w:r>
          </w:p>
        </w:tc>
        <w:tc>
          <w:tcPr>
            <w:tcW w:w="451" w:type="pct"/>
            <w:hideMark/>
          </w:tcPr>
          <w:p w14:paraId="5BDD471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Importante</w:t>
            </w:r>
          </w:p>
        </w:tc>
        <w:tc>
          <w:tcPr>
            <w:tcW w:w="451" w:type="pct"/>
            <w:hideMark/>
          </w:tcPr>
          <w:p w14:paraId="52FD6DA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Muy importante</w:t>
            </w:r>
          </w:p>
        </w:tc>
        <w:tc>
          <w:tcPr>
            <w:tcW w:w="270" w:type="pct"/>
            <w:noWrap/>
            <w:hideMark/>
          </w:tcPr>
          <w:p w14:paraId="5F64D59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Todo</w:t>
            </w:r>
          </w:p>
        </w:tc>
      </w:tr>
      <w:tr w:rsidR="0000778E" w:rsidRPr="0000778E" w14:paraId="7DD04702"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03754993" w14:textId="6BCBF2A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45943457" w14:textId="0A28E3FC"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61A8C053" w14:textId="5DBF0300"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21E71E60" w14:textId="03E309A5"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3A8503C5" w14:textId="37F5AEF9"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1BEE6D91" w14:textId="67464A7D"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24EE14B7" w14:textId="0EA49AEB"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5C9D7D6E" w14:textId="5BD7E65D"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20E1D3B5" w14:textId="04AD5215"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12838C11" w14:textId="0832B05F"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5BA11C53" w14:textId="1BA4DD98"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0" w:type="pct"/>
            <w:noWrap/>
            <w:hideMark/>
          </w:tcPr>
          <w:p w14:paraId="4EC8862D" w14:textId="1ED5C2B9"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19DEC9C9"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hideMark/>
          </w:tcPr>
          <w:p w14:paraId="3A410FB0" w14:textId="2113F770"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Industria química</w:t>
            </w:r>
          </w:p>
        </w:tc>
        <w:tc>
          <w:tcPr>
            <w:tcW w:w="379" w:type="pct"/>
            <w:noWrap/>
            <w:hideMark/>
          </w:tcPr>
          <w:p w14:paraId="6D03A56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3FEE6CA4"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38CA96D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273" w:type="pct"/>
            <w:noWrap/>
            <w:hideMark/>
          </w:tcPr>
          <w:p w14:paraId="4F095F9D"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c>
          <w:tcPr>
            <w:tcW w:w="451" w:type="pct"/>
            <w:noWrap/>
            <w:hideMark/>
          </w:tcPr>
          <w:p w14:paraId="35A5FC0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3BC1706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273" w:type="pct"/>
            <w:noWrap/>
            <w:hideMark/>
          </w:tcPr>
          <w:p w14:paraId="0702088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c>
          <w:tcPr>
            <w:tcW w:w="451" w:type="pct"/>
            <w:noWrap/>
            <w:hideMark/>
          </w:tcPr>
          <w:p w14:paraId="740E904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6DC15D6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2E289354"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270" w:type="pct"/>
            <w:noWrap/>
            <w:hideMark/>
          </w:tcPr>
          <w:p w14:paraId="65A8DACD"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r>
      <w:tr w:rsidR="0000778E" w:rsidRPr="0000778E" w14:paraId="78B17452"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12EFD94C"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166FF1B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451" w:type="pct"/>
            <w:noWrap/>
            <w:hideMark/>
          </w:tcPr>
          <w:p w14:paraId="5F986FF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451" w:type="pct"/>
            <w:noWrap/>
            <w:hideMark/>
          </w:tcPr>
          <w:p w14:paraId="760C2DF2"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273" w:type="pct"/>
            <w:noWrap/>
            <w:hideMark/>
          </w:tcPr>
          <w:p w14:paraId="4C4B873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88FFF6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1746273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0,8667</w:t>
            </w:r>
          </w:p>
        </w:tc>
        <w:tc>
          <w:tcPr>
            <w:tcW w:w="273" w:type="pct"/>
            <w:noWrap/>
            <w:hideMark/>
          </w:tcPr>
          <w:p w14:paraId="795BABD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4CDD4EA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451" w:type="pct"/>
            <w:noWrap/>
            <w:hideMark/>
          </w:tcPr>
          <w:p w14:paraId="611EF87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w:t>
            </w:r>
          </w:p>
        </w:tc>
        <w:tc>
          <w:tcPr>
            <w:tcW w:w="451" w:type="pct"/>
            <w:noWrap/>
            <w:hideMark/>
          </w:tcPr>
          <w:p w14:paraId="7C2ED5F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0,7333</w:t>
            </w:r>
          </w:p>
        </w:tc>
        <w:tc>
          <w:tcPr>
            <w:tcW w:w="270" w:type="pct"/>
            <w:noWrap/>
            <w:hideMark/>
          </w:tcPr>
          <w:p w14:paraId="2BD3D57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3E3824BA"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4AC8672C"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052AE6B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451" w:type="pct"/>
            <w:noWrap/>
            <w:hideMark/>
          </w:tcPr>
          <w:p w14:paraId="59E1CB4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0,5333</w:t>
            </w:r>
          </w:p>
        </w:tc>
        <w:tc>
          <w:tcPr>
            <w:tcW w:w="451" w:type="pct"/>
            <w:noWrap/>
            <w:hideMark/>
          </w:tcPr>
          <w:p w14:paraId="463F4F1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273" w:type="pct"/>
            <w:noWrap/>
            <w:hideMark/>
          </w:tcPr>
          <w:p w14:paraId="05CABE7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4DFA88AB"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1F59D7F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273" w:type="pct"/>
            <w:noWrap/>
            <w:hideMark/>
          </w:tcPr>
          <w:p w14:paraId="54C01D3D"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692E919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451" w:type="pct"/>
            <w:noWrap/>
            <w:hideMark/>
          </w:tcPr>
          <w:p w14:paraId="3A932A7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w:t>
            </w:r>
          </w:p>
        </w:tc>
        <w:tc>
          <w:tcPr>
            <w:tcW w:w="451" w:type="pct"/>
            <w:noWrap/>
            <w:hideMark/>
          </w:tcPr>
          <w:p w14:paraId="3ACFDE7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270" w:type="pct"/>
            <w:noWrap/>
            <w:hideMark/>
          </w:tcPr>
          <w:p w14:paraId="53960B3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4F99FEA7"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0AE5C9D1"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2C7C0D0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-0,2582</w:t>
            </w:r>
          </w:p>
        </w:tc>
        <w:tc>
          <w:tcPr>
            <w:tcW w:w="451" w:type="pct"/>
            <w:noWrap/>
            <w:hideMark/>
          </w:tcPr>
          <w:p w14:paraId="2E0C7E91"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0,7807</w:t>
            </w:r>
          </w:p>
        </w:tc>
        <w:tc>
          <w:tcPr>
            <w:tcW w:w="451" w:type="pct"/>
            <w:noWrap/>
            <w:hideMark/>
          </w:tcPr>
          <w:p w14:paraId="30603CEB"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-0,6831</w:t>
            </w:r>
          </w:p>
        </w:tc>
        <w:tc>
          <w:tcPr>
            <w:tcW w:w="273" w:type="pct"/>
            <w:noWrap/>
            <w:hideMark/>
          </w:tcPr>
          <w:p w14:paraId="770DDEB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6A25AFB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-0,3651</w:t>
            </w:r>
          </w:p>
        </w:tc>
        <w:tc>
          <w:tcPr>
            <w:tcW w:w="451" w:type="pct"/>
            <w:noWrap/>
            <w:hideMark/>
          </w:tcPr>
          <w:p w14:paraId="42D2603C"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0,1432</w:t>
            </w:r>
          </w:p>
        </w:tc>
        <w:tc>
          <w:tcPr>
            <w:tcW w:w="273" w:type="pct"/>
            <w:noWrap/>
            <w:hideMark/>
          </w:tcPr>
          <w:p w14:paraId="1BC2C174"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198448F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-0,2582</w:t>
            </w:r>
          </w:p>
        </w:tc>
        <w:tc>
          <w:tcPr>
            <w:tcW w:w="451" w:type="pct"/>
            <w:noWrap/>
            <w:hideMark/>
          </w:tcPr>
          <w:p w14:paraId="02EF428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-0,4472</w:t>
            </w:r>
          </w:p>
        </w:tc>
        <w:tc>
          <w:tcPr>
            <w:tcW w:w="451" w:type="pct"/>
            <w:noWrap/>
            <w:hideMark/>
          </w:tcPr>
          <w:p w14:paraId="2FD8345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0,3114</w:t>
            </w:r>
          </w:p>
        </w:tc>
        <w:tc>
          <w:tcPr>
            <w:tcW w:w="270" w:type="pct"/>
            <w:noWrap/>
            <w:hideMark/>
          </w:tcPr>
          <w:p w14:paraId="145D051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7D3E5555"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61CB33B1"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4B8B042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451" w:type="pct"/>
            <w:noWrap/>
            <w:hideMark/>
          </w:tcPr>
          <w:p w14:paraId="2F2A8FB4"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0,6095</w:t>
            </w:r>
          </w:p>
        </w:tc>
        <w:tc>
          <w:tcPr>
            <w:tcW w:w="451" w:type="pct"/>
            <w:noWrap/>
            <w:hideMark/>
          </w:tcPr>
          <w:p w14:paraId="0ED7AFD4"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273" w:type="pct"/>
            <w:noWrap/>
            <w:hideMark/>
          </w:tcPr>
          <w:p w14:paraId="03811DC7"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B6012E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7FC1861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0,0205</w:t>
            </w:r>
          </w:p>
        </w:tc>
        <w:tc>
          <w:tcPr>
            <w:tcW w:w="273" w:type="pct"/>
            <w:noWrap/>
            <w:hideMark/>
          </w:tcPr>
          <w:p w14:paraId="3E43568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385BA89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451" w:type="pct"/>
            <w:noWrap/>
            <w:hideMark/>
          </w:tcPr>
          <w:p w14:paraId="2F5FE5D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w:t>
            </w:r>
          </w:p>
        </w:tc>
        <w:tc>
          <w:tcPr>
            <w:tcW w:w="451" w:type="pct"/>
            <w:noWrap/>
            <w:hideMark/>
          </w:tcPr>
          <w:p w14:paraId="0D00AD3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0,097</w:t>
            </w:r>
          </w:p>
        </w:tc>
        <w:tc>
          <w:tcPr>
            <w:tcW w:w="270" w:type="pct"/>
            <w:noWrap/>
            <w:hideMark/>
          </w:tcPr>
          <w:p w14:paraId="6E02D1F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3CD5572B"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5B5CA546"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0C3D50F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2757C1B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6CB0375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3F48E478"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6A71A8D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2566DA08"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75C738E6"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76DEC12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5AA4905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76433D96"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0" w:type="pct"/>
            <w:noWrap/>
            <w:hideMark/>
          </w:tcPr>
          <w:p w14:paraId="0C9EA2B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023FC9A1"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hideMark/>
          </w:tcPr>
          <w:p w14:paraId="5F7DDCCB"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Alimentos procesados</w:t>
            </w:r>
          </w:p>
        </w:tc>
        <w:tc>
          <w:tcPr>
            <w:tcW w:w="379" w:type="pct"/>
            <w:noWrap/>
            <w:hideMark/>
          </w:tcPr>
          <w:p w14:paraId="7A8C3F3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716241A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617C81B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w:t>
            </w:r>
          </w:p>
        </w:tc>
        <w:tc>
          <w:tcPr>
            <w:tcW w:w="273" w:type="pct"/>
            <w:noWrap/>
            <w:hideMark/>
          </w:tcPr>
          <w:p w14:paraId="008A688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2</w:t>
            </w:r>
          </w:p>
        </w:tc>
        <w:tc>
          <w:tcPr>
            <w:tcW w:w="451" w:type="pct"/>
            <w:noWrap/>
            <w:hideMark/>
          </w:tcPr>
          <w:p w14:paraId="58D8212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767DFFB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w:t>
            </w:r>
          </w:p>
        </w:tc>
        <w:tc>
          <w:tcPr>
            <w:tcW w:w="273" w:type="pct"/>
            <w:noWrap/>
            <w:hideMark/>
          </w:tcPr>
          <w:p w14:paraId="5AC8B7A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2</w:t>
            </w:r>
          </w:p>
        </w:tc>
        <w:tc>
          <w:tcPr>
            <w:tcW w:w="451" w:type="pct"/>
            <w:noWrap/>
            <w:hideMark/>
          </w:tcPr>
          <w:p w14:paraId="613B1C5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33BC4F04"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5A30128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w:t>
            </w:r>
          </w:p>
        </w:tc>
        <w:tc>
          <w:tcPr>
            <w:tcW w:w="270" w:type="pct"/>
            <w:noWrap/>
            <w:hideMark/>
          </w:tcPr>
          <w:p w14:paraId="0142FF1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2</w:t>
            </w:r>
          </w:p>
        </w:tc>
      </w:tr>
      <w:tr w:rsidR="0000778E" w:rsidRPr="0000778E" w14:paraId="1D01F511"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6426DD89"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420DB10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224CA25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0,9333</w:t>
            </w:r>
          </w:p>
        </w:tc>
        <w:tc>
          <w:tcPr>
            <w:tcW w:w="451" w:type="pct"/>
            <w:noWrap/>
            <w:hideMark/>
          </w:tcPr>
          <w:p w14:paraId="70FC02A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0,9333</w:t>
            </w:r>
          </w:p>
        </w:tc>
        <w:tc>
          <w:tcPr>
            <w:tcW w:w="273" w:type="pct"/>
            <w:noWrap/>
            <w:hideMark/>
          </w:tcPr>
          <w:p w14:paraId="0EFE728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27B4408"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451" w:type="pct"/>
            <w:noWrap/>
            <w:hideMark/>
          </w:tcPr>
          <w:p w14:paraId="5DEDD53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1,7333</w:t>
            </w:r>
          </w:p>
        </w:tc>
        <w:tc>
          <w:tcPr>
            <w:tcW w:w="273" w:type="pct"/>
            <w:noWrap/>
            <w:hideMark/>
          </w:tcPr>
          <w:p w14:paraId="0818EDC2"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3F65D1F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4035BEB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w:t>
            </w:r>
          </w:p>
        </w:tc>
        <w:tc>
          <w:tcPr>
            <w:tcW w:w="451" w:type="pct"/>
            <w:noWrap/>
            <w:hideMark/>
          </w:tcPr>
          <w:p w14:paraId="68E12F5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1,4667</w:t>
            </w:r>
          </w:p>
        </w:tc>
        <w:tc>
          <w:tcPr>
            <w:tcW w:w="270" w:type="pct"/>
            <w:noWrap/>
            <w:hideMark/>
          </w:tcPr>
          <w:p w14:paraId="21E3034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3D13E0AE"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6F235614"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39AA335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5180E7B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-0,9333</w:t>
            </w:r>
          </w:p>
        </w:tc>
        <w:tc>
          <w:tcPr>
            <w:tcW w:w="451" w:type="pct"/>
            <w:noWrap/>
            <w:hideMark/>
          </w:tcPr>
          <w:p w14:paraId="594690D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1,0667</w:t>
            </w:r>
          </w:p>
        </w:tc>
        <w:tc>
          <w:tcPr>
            <w:tcW w:w="273" w:type="pct"/>
            <w:noWrap/>
            <w:hideMark/>
          </w:tcPr>
          <w:p w14:paraId="032FE39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F3A32D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451" w:type="pct"/>
            <w:noWrap/>
            <w:hideMark/>
          </w:tcPr>
          <w:p w14:paraId="56BDB4BB"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273" w:type="pct"/>
            <w:noWrap/>
            <w:hideMark/>
          </w:tcPr>
          <w:p w14:paraId="46CB4B1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00D87E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22247A9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w:t>
            </w:r>
          </w:p>
        </w:tc>
        <w:tc>
          <w:tcPr>
            <w:tcW w:w="451" w:type="pct"/>
            <w:noWrap/>
            <w:hideMark/>
          </w:tcPr>
          <w:p w14:paraId="6C80F25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0,5333</w:t>
            </w:r>
          </w:p>
        </w:tc>
        <w:tc>
          <w:tcPr>
            <w:tcW w:w="270" w:type="pct"/>
            <w:noWrap/>
            <w:hideMark/>
          </w:tcPr>
          <w:p w14:paraId="29DDCD2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7BB7D8DC"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3E9F3DB1"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7E0E77E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-0,3651</w:t>
            </w:r>
          </w:p>
        </w:tc>
        <w:tc>
          <w:tcPr>
            <w:tcW w:w="451" w:type="pct"/>
            <w:noWrap/>
            <w:hideMark/>
          </w:tcPr>
          <w:p w14:paraId="0C1AD98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-0,9661</w:t>
            </w:r>
          </w:p>
        </w:tc>
        <w:tc>
          <w:tcPr>
            <w:tcW w:w="451" w:type="pct"/>
            <w:noWrap/>
            <w:hideMark/>
          </w:tcPr>
          <w:p w14:paraId="7D16AB4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1,1041</w:t>
            </w:r>
          </w:p>
        </w:tc>
        <w:tc>
          <w:tcPr>
            <w:tcW w:w="273" w:type="pct"/>
            <w:noWrap/>
            <w:hideMark/>
          </w:tcPr>
          <w:p w14:paraId="69B5FAA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55E426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-0,5164</w:t>
            </w:r>
          </w:p>
        </w:tc>
        <w:tc>
          <w:tcPr>
            <w:tcW w:w="451" w:type="pct"/>
            <w:noWrap/>
            <w:hideMark/>
          </w:tcPr>
          <w:p w14:paraId="0C24FE9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0,2025</w:t>
            </w:r>
          </w:p>
        </w:tc>
        <w:tc>
          <w:tcPr>
            <w:tcW w:w="273" w:type="pct"/>
            <w:noWrap/>
            <w:hideMark/>
          </w:tcPr>
          <w:p w14:paraId="0247DD0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19F6CD74"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-0,3651</w:t>
            </w:r>
          </w:p>
        </w:tc>
        <w:tc>
          <w:tcPr>
            <w:tcW w:w="451" w:type="pct"/>
            <w:noWrap/>
            <w:hideMark/>
          </w:tcPr>
          <w:p w14:paraId="2C349D4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-0,6325</w:t>
            </w:r>
          </w:p>
        </w:tc>
        <w:tc>
          <w:tcPr>
            <w:tcW w:w="451" w:type="pct"/>
            <w:noWrap/>
            <w:hideMark/>
          </w:tcPr>
          <w:p w14:paraId="798392B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0,4404</w:t>
            </w:r>
          </w:p>
        </w:tc>
        <w:tc>
          <w:tcPr>
            <w:tcW w:w="270" w:type="pct"/>
            <w:noWrap/>
            <w:hideMark/>
          </w:tcPr>
          <w:p w14:paraId="47A0B7CC"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5B4A1B84"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57076243"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5151855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3F766FF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0,9333</w:t>
            </w:r>
          </w:p>
        </w:tc>
        <w:tc>
          <w:tcPr>
            <w:tcW w:w="451" w:type="pct"/>
            <w:noWrap/>
            <w:hideMark/>
          </w:tcPr>
          <w:p w14:paraId="3DB24A7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1,219</w:t>
            </w:r>
          </w:p>
        </w:tc>
        <w:tc>
          <w:tcPr>
            <w:tcW w:w="273" w:type="pct"/>
            <w:noWrap/>
            <w:hideMark/>
          </w:tcPr>
          <w:p w14:paraId="7BE0B5F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76B197A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451" w:type="pct"/>
            <w:noWrap/>
            <w:hideMark/>
          </w:tcPr>
          <w:p w14:paraId="1614A4B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0,041</w:t>
            </w:r>
          </w:p>
        </w:tc>
        <w:tc>
          <w:tcPr>
            <w:tcW w:w="273" w:type="pct"/>
            <w:noWrap/>
            <w:hideMark/>
          </w:tcPr>
          <w:p w14:paraId="30FEA98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34B9DB8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451" w:type="pct"/>
            <w:noWrap/>
            <w:hideMark/>
          </w:tcPr>
          <w:p w14:paraId="5928D60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w:t>
            </w:r>
          </w:p>
        </w:tc>
        <w:tc>
          <w:tcPr>
            <w:tcW w:w="451" w:type="pct"/>
            <w:noWrap/>
            <w:hideMark/>
          </w:tcPr>
          <w:p w14:paraId="0EA8165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0,1939</w:t>
            </w:r>
          </w:p>
        </w:tc>
        <w:tc>
          <w:tcPr>
            <w:tcW w:w="270" w:type="pct"/>
            <w:noWrap/>
            <w:hideMark/>
          </w:tcPr>
          <w:p w14:paraId="616E309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5A36202F"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450E85EC"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593488F2"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4F76A06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14F560C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248D4F7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C2F288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1833A7A1"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10B28F6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2D331F1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1D3C2DD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28B84AD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0" w:type="pct"/>
            <w:noWrap/>
            <w:hideMark/>
          </w:tcPr>
          <w:p w14:paraId="411B952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6E1939B0"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hideMark/>
          </w:tcPr>
          <w:p w14:paraId="697D8031"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Bebidas</w:t>
            </w:r>
          </w:p>
        </w:tc>
        <w:tc>
          <w:tcPr>
            <w:tcW w:w="379" w:type="pct"/>
            <w:noWrap/>
            <w:hideMark/>
          </w:tcPr>
          <w:p w14:paraId="0EABBED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6DC49B7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2A8DE76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273" w:type="pct"/>
            <w:noWrap/>
            <w:hideMark/>
          </w:tcPr>
          <w:p w14:paraId="20F2F79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5</w:t>
            </w:r>
          </w:p>
        </w:tc>
        <w:tc>
          <w:tcPr>
            <w:tcW w:w="451" w:type="pct"/>
            <w:noWrap/>
            <w:hideMark/>
          </w:tcPr>
          <w:p w14:paraId="2410426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1ED04342"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5</w:t>
            </w:r>
          </w:p>
        </w:tc>
        <w:tc>
          <w:tcPr>
            <w:tcW w:w="273" w:type="pct"/>
            <w:noWrap/>
            <w:hideMark/>
          </w:tcPr>
          <w:p w14:paraId="36B10CA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5</w:t>
            </w:r>
          </w:p>
        </w:tc>
        <w:tc>
          <w:tcPr>
            <w:tcW w:w="451" w:type="pct"/>
            <w:noWrap/>
            <w:hideMark/>
          </w:tcPr>
          <w:p w14:paraId="413F15B2"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2C301BE4"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4CAAC59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270" w:type="pct"/>
            <w:noWrap/>
            <w:hideMark/>
          </w:tcPr>
          <w:p w14:paraId="4E6AB11B"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5</w:t>
            </w:r>
          </w:p>
        </w:tc>
      </w:tr>
      <w:tr w:rsidR="0000778E" w:rsidRPr="0000778E" w14:paraId="02C3AA83"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58C70FD2"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67B6C0E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0,3333</w:t>
            </w:r>
          </w:p>
        </w:tc>
        <w:tc>
          <w:tcPr>
            <w:tcW w:w="451" w:type="pct"/>
            <w:noWrap/>
            <w:hideMark/>
          </w:tcPr>
          <w:p w14:paraId="69145BE6"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2,3333</w:t>
            </w:r>
          </w:p>
        </w:tc>
        <w:tc>
          <w:tcPr>
            <w:tcW w:w="451" w:type="pct"/>
            <w:noWrap/>
            <w:hideMark/>
          </w:tcPr>
          <w:p w14:paraId="4D1686E8"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2,3333</w:t>
            </w:r>
          </w:p>
        </w:tc>
        <w:tc>
          <w:tcPr>
            <w:tcW w:w="273" w:type="pct"/>
            <w:noWrap/>
            <w:hideMark/>
          </w:tcPr>
          <w:p w14:paraId="744251E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2F4C68F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0,6667</w:t>
            </w:r>
          </w:p>
        </w:tc>
        <w:tc>
          <w:tcPr>
            <w:tcW w:w="451" w:type="pct"/>
            <w:noWrap/>
            <w:hideMark/>
          </w:tcPr>
          <w:p w14:paraId="21640DDF"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4,3333</w:t>
            </w:r>
          </w:p>
        </w:tc>
        <w:tc>
          <w:tcPr>
            <w:tcW w:w="273" w:type="pct"/>
            <w:noWrap/>
            <w:hideMark/>
          </w:tcPr>
          <w:p w14:paraId="1674EFB1"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1F1C1E5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0,3333</w:t>
            </w:r>
          </w:p>
        </w:tc>
        <w:tc>
          <w:tcPr>
            <w:tcW w:w="451" w:type="pct"/>
            <w:noWrap/>
            <w:hideMark/>
          </w:tcPr>
          <w:p w14:paraId="14C3A1B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301F4A8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3,6667</w:t>
            </w:r>
          </w:p>
        </w:tc>
        <w:tc>
          <w:tcPr>
            <w:tcW w:w="270" w:type="pct"/>
            <w:noWrap/>
            <w:hideMark/>
          </w:tcPr>
          <w:p w14:paraId="3B7B42EF"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021F72A7"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27711558"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384C9BD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-0,3333</w:t>
            </w:r>
          </w:p>
        </w:tc>
        <w:tc>
          <w:tcPr>
            <w:tcW w:w="451" w:type="pct"/>
            <w:noWrap/>
            <w:hideMark/>
          </w:tcPr>
          <w:p w14:paraId="6E02C9BD"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-1,3333</w:t>
            </w:r>
          </w:p>
        </w:tc>
        <w:tc>
          <w:tcPr>
            <w:tcW w:w="451" w:type="pct"/>
            <w:noWrap/>
            <w:hideMark/>
          </w:tcPr>
          <w:p w14:paraId="7C023A9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1,6667</w:t>
            </w:r>
          </w:p>
        </w:tc>
        <w:tc>
          <w:tcPr>
            <w:tcW w:w="273" w:type="pct"/>
            <w:noWrap/>
            <w:hideMark/>
          </w:tcPr>
          <w:p w14:paraId="7C8D9D8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FE0F73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-0,6667</w:t>
            </w:r>
          </w:p>
        </w:tc>
        <w:tc>
          <w:tcPr>
            <w:tcW w:w="451" w:type="pct"/>
            <w:noWrap/>
            <w:hideMark/>
          </w:tcPr>
          <w:p w14:paraId="5478FB94"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0,6667</w:t>
            </w:r>
          </w:p>
        </w:tc>
        <w:tc>
          <w:tcPr>
            <w:tcW w:w="273" w:type="pct"/>
            <w:noWrap/>
            <w:hideMark/>
          </w:tcPr>
          <w:p w14:paraId="40584D9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16A6224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0,6667</w:t>
            </w:r>
          </w:p>
        </w:tc>
        <w:tc>
          <w:tcPr>
            <w:tcW w:w="451" w:type="pct"/>
            <w:noWrap/>
            <w:hideMark/>
          </w:tcPr>
          <w:p w14:paraId="7E7DD80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3CD492E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0,3333</w:t>
            </w:r>
          </w:p>
        </w:tc>
        <w:tc>
          <w:tcPr>
            <w:tcW w:w="270" w:type="pct"/>
            <w:noWrap/>
            <w:hideMark/>
          </w:tcPr>
          <w:p w14:paraId="4213869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3A340AA9"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0B7E26B2"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019F2CB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-0,5774</w:t>
            </w:r>
          </w:p>
        </w:tc>
        <w:tc>
          <w:tcPr>
            <w:tcW w:w="451" w:type="pct"/>
            <w:noWrap/>
            <w:hideMark/>
          </w:tcPr>
          <w:p w14:paraId="5283663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-0,8729</w:t>
            </w:r>
          </w:p>
        </w:tc>
        <w:tc>
          <w:tcPr>
            <w:tcW w:w="451" w:type="pct"/>
            <w:noWrap/>
            <w:hideMark/>
          </w:tcPr>
          <w:p w14:paraId="15F49B8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1,0911</w:t>
            </w:r>
          </w:p>
        </w:tc>
        <w:tc>
          <w:tcPr>
            <w:tcW w:w="273" w:type="pct"/>
            <w:noWrap/>
            <w:hideMark/>
          </w:tcPr>
          <w:p w14:paraId="63FF891F"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D3C467F"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-0,8165</w:t>
            </w:r>
          </w:p>
        </w:tc>
        <w:tc>
          <w:tcPr>
            <w:tcW w:w="451" w:type="pct"/>
            <w:noWrap/>
            <w:hideMark/>
          </w:tcPr>
          <w:p w14:paraId="6C6966F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0,3203</w:t>
            </w:r>
          </w:p>
        </w:tc>
        <w:tc>
          <w:tcPr>
            <w:tcW w:w="273" w:type="pct"/>
            <w:noWrap/>
            <w:hideMark/>
          </w:tcPr>
          <w:p w14:paraId="22A073CB"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086E6A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1,1547</w:t>
            </w:r>
          </w:p>
        </w:tc>
        <w:tc>
          <w:tcPr>
            <w:tcW w:w="451" w:type="pct"/>
            <w:noWrap/>
            <w:hideMark/>
          </w:tcPr>
          <w:p w14:paraId="524C299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4EE4DFF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0,1741</w:t>
            </w:r>
          </w:p>
        </w:tc>
        <w:tc>
          <w:tcPr>
            <w:tcW w:w="270" w:type="pct"/>
            <w:noWrap/>
            <w:hideMark/>
          </w:tcPr>
          <w:p w14:paraId="3D712F6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4B16B8FF"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7989CE7B"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36C343C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0,3333</w:t>
            </w:r>
          </w:p>
        </w:tc>
        <w:tc>
          <w:tcPr>
            <w:tcW w:w="451" w:type="pct"/>
            <w:noWrap/>
            <w:hideMark/>
          </w:tcPr>
          <w:p w14:paraId="7C0B6C1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0,7619</w:t>
            </w:r>
          </w:p>
        </w:tc>
        <w:tc>
          <w:tcPr>
            <w:tcW w:w="451" w:type="pct"/>
            <w:noWrap/>
            <w:hideMark/>
          </w:tcPr>
          <w:p w14:paraId="5D3E05B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1,1905</w:t>
            </w:r>
          </w:p>
        </w:tc>
        <w:tc>
          <w:tcPr>
            <w:tcW w:w="273" w:type="pct"/>
            <w:noWrap/>
            <w:hideMark/>
          </w:tcPr>
          <w:p w14:paraId="2F6F392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8F0023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0,6667</w:t>
            </w:r>
          </w:p>
        </w:tc>
        <w:tc>
          <w:tcPr>
            <w:tcW w:w="451" w:type="pct"/>
            <w:noWrap/>
            <w:hideMark/>
          </w:tcPr>
          <w:p w14:paraId="0A92575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0,1026</w:t>
            </w:r>
          </w:p>
        </w:tc>
        <w:tc>
          <w:tcPr>
            <w:tcW w:w="273" w:type="pct"/>
            <w:noWrap/>
            <w:hideMark/>
          </w:tcPr>
          <w:p w14:paraId="2B2D908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E0D6DE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1,3333</w:t>
            </w:r>
          </w:p>
        </w:tc>
        <w:tc>
          <w:tcPr>
            <w:tcW w:w="451" w:type="pct"/>
            <w:noWrap/>
            <w:hideMark/>
          </w:tcPr>
          <w:p w14:paraId="343EAE0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63A744B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0,0303</w:t>
            </w:r>
          </w:p>
        </w:tc>
        <w:tc>
          <w:tcPr>
            <w:tcW w:w="270" w:type="pct"/>
            <w:noWrap/>
            <w:hideMark/>
          </w:tcPr>
          <w:p w14:paraId="230327B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03499862"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41C3E69A"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1372853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2B6DCF66"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2EBA40E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3A59281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9633D4B"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3F33184C"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2638025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4DBE7834"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1F16505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3615C1B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0" w:type="pct"/>
            <w:noWrap/>
            <w:hideMark/>
          </w:tcPr>
          <w:p w14:paraId="7BB5AA0C"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53C56186"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39678B31"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Otros</w:t>
            </w:r>
          </w:p>
        </w:tc>
        <w:tc>
          <w:tcPr>
            <w:tcW w:w="379" w:type="pct"/>
            <w:noWrap/>
            <w:hideMark/>
          </w:tcPr>
          <w:p w14:paraId="5453BB5B"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51" w:type="pct"/>
            <w:noWrap/>
            <w:hideMark/>
          </w:tcPr>
          <w:p w14:paraId="2B4779C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5</w:t>
            </w:r>
          </w:p>
        </w:tc>
        <w:tc>
          <w:tcPr>
            <w:tcW w:w="451" w:type="pct"/>
            <w:noWrap/>
            <w:hideMark/>
          </w:tcPr>
          <w:p w14:paraId="7016F04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273" w:type="pct"/>
            <w:noWrap/>
            <w:hideMark/>
          </w:tcPr>
          <w:p w14:paraId="3B0D983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7</w:t>
            </w:r>
          </w:p>
        </w:tc>
        <w:tc>
          <w:tcPr>
            <w:tcW w:w="451" w:type="pct"/>
            <w:noWrap/>
            <w:hideMark/>
          </w:tcPr>
          <w:p w14:paraId="1395FCC2"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w:t>
            </w:r>
          </w:p>
        </w:tc>
        <w:tc>
          <w:tcPr>
            <w:tcW w:w="451" w:type="pct"/>
            <w:noWrap/>
            <w:hideMark/>
          </w:tcPr>
          <w:p w14:paraId="7C0E527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5</w:t>
            </w:r>
          </w:p>
        </w:tc>
        <w:tc>
          <w:tcPr>
            <w:tcW w:w="273" w:type="pct"/>
            <w:noWrap/>
            <w:hideMark/>
          </w:tcPr>
          <w:p w14:paraId="4C7EEE6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7</w:t>
            </w:r>
          </w:p>
        </w:tc>
        <w:tc>
          <w:tcPr>
            <w:tcW w:w="451" w:type="pct"/>
            <w:noWrap/>
            <w:hideMark/>
          </w:tcPr>
          <w:p w14:paraId="3C8CEEC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51" w:type="pct"/>
            <w:noWrap/>
            <w:hideMark/>
          </w:tcPr>
          <w:p w14:paraId="05B086A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w:t>
            </w:r>
          </w:p>
        </w:tc>
        <w:tc>
          <w:tcPr>
            <w:tcW w:w="451" w:type="pct"/>
            <w:noWrap/>
            <w:hideMark/>
          </w:tcPr>
          <w:p w14:paraId="602AB05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270" w:type="pct"/>
            <w:noWrap/>
            <w:hideMark/>
          </w:tcPr>
          <w:p w14:paraId="60BD287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7</w:t>
            </w:r>
          </w:p>
        </w:tc>
      </w:tr>
      <w:tr w:rsidR="0000778E" w:rsidRPr="0000778E" w14:paraId="3845AFCA"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563B2FCA"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37A5379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451" w:type="pct"/>
            <w:noWrap/>
            <w:hideMark/>
          </w:tcPr>
          <w:p w14:paraId="58537D11"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3,2667</w:t>
            </w:r>
          </w:p>
        </w:tc>
        <w:tc>
          <w:tcPr>
            <w:tcW w:w="451" w:type="pct"/>
            <w:noWrap/>
            <w:hideMark/>
          </w:tcPr>
          <w:p w14:paraId="15F1D8C2"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3,2667</w:t>
            </w:r>
          </w:p>
        </w:tc>
        <w:tc>
          <w:tcPr>
            <w:tcW w:w="273" w:type="pct"/>
            <w:noWrap/>
            <w:hideMark/>
          </w:tcPr>
          <w:p w14:paraId="7A154D4F"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1E43D0C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0,9333</w:t>
            </w:r>
          </w:p>
        </w:tc>
        <w:tc>
          <w:tcPr>
            <w:tcW w:w="451" w:type="pct"/>
            <w:noWrap/>
            <w:hideMark/>
          </w:tcPr>
          <w:p w14:paraId="2AAE211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6,0667</w:t>
            </w:r>
          </w:p>
        </w:tc>
        <w:tc>
          <w:tcPr>
            <w:tcW w:w="273" w:type="pct"/>
            <w:noWrap/>
            <w:hideMark/>
          </w:tcPr>
          <w:p w14:paraId="75392ACD"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2D2BEF7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451" w:type="pct"/>
            <w:noWrap/>
            <w:hideMark/>
          </w:tcPr>
          <w:p w14:paraId="098D63FF"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1,4</w:t>
            </w:r>
          </w:p>
        </w:tc>
        <w:tc>
          <w:tcPr>
            <w:tcW w:w="451" w:type="pct"/>
            <w:noWrap/>
            <w:hideMark/>
          </w:tcPr>
          <w:p w14:paraId="1041EBFB"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5,1333</w:t>
            </w:r>
          </w:p>
        </w:tc>
        <w:tc>
          <w:tcPr>
            <w:tcW w:w="270" w:type="pct"/>
            <w:noWrap/>
            <w:hideMark/>
          </w:tcPr>
          <w:p w14:paraId="4C06B474"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7F740406"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6475B691"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12E9BEE2"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0,5333</w:t>
            </w:r>
          </w:p>
        </w:tc>
        <w:tc>
          <w:tcPr>
            <w:tcW w:w="451" w:type="pct"/>
            <w:noWrap/>
            <w:hideMark/>
          </w:tcPr>
          <w:p w14:paraId="2C4C8E4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1,7333</w:t>
            </w:r>
          </w:p>
        </w:tc>
        <w:tc>
          <w:tcPr>
            <w:tcW w:w="451" w:type="pct"/>
            <w:noWrap/>
            <w:hideMark/>
          </w:tcPr>
          <w:p w14:paraId="0FFB6A7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-2,2667</w:t>
            </w:r>
          </w:p>
        </w:tc>
        <w:tc>
          <w:tcPr>
            <w:tcW w:w="273" w:type="pct"/>
            <w:noWrap/>
            <w:hideMark/>
          </w:tcPr>
          <w:p w14:paraId="3B3089A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01CF85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1,0667</w:t>
            </w:r>
          </w:p>
        </w:tc>
        <w:tc>
          <w:tcPr>
            <w:tcW w:w="451" w:type="pct"/>
            <w:noWrap/>
            <w:hideMark/>
          </w:tcPr>
          <w:p w14:paraId="027048C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-1,0667</w:t>
            </w:r>
          </w:p>
        </w:tc>
        <w:tc>
          <w:tcPr>
            <w:tcW w:w="273" w:type="pct"/>
            <w:noWrap/>
            <w:hideMark/>
          </w:tcPr>
          <w:p w14:paraId="28A490A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4C4D028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451" w:type="pct"/>
            <w:noWrap/>
            <w:hideMark/>
          </w:tcPr>
          <w:p w14:paraId="41679D1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1,6</w:t>
            </w:r>
          </w:p>
        </w:tc>
        <w:tc>
          <w:tcPr>
            <w:tcW w:w="451" w:type="pct"/>
            <w:noWrap/>
            <w:hideMark/>
          </w:tcPr>
          <w:p w14:paraId="3F0221D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-1,1333</w:t>
            </w:r>
          </w:p>
        </w:tc>
        <w:tc>
          <w:tcPr>
            <w:tcW w:w="270" w:type="pct"/>
            <w:noWrap/>
            <w:hideMark/>
          </w:tcPr>
          <w:p w14:paraId="4FDA296C"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4A39F624"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20CB5AAF"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3462B2D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0,7807</w:t>
            </w:r>
          </w:p>
        </w:tc>
        <w:tc>
          <w:tcPr>
            <w:tcW w:w="451" w:type="pct"/>
            <w:noWrap/>
            <w:hideMark/>
          </w:tcPr>
          <w:p w14:paraId="49736541"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0,959</w:t>
            </w:r>
          </w:p>
        </w:tc>
        <w:tc>
          <w:tcPr>
            <w:tcW w:w="451" w:type="pct"/>
            <w:noWrap/>
            <w:hideMark/>
          </w:tcPr>
          <w:p w14:paraId="6B003A3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-1,2541</w:t>
            </w:r>
          </w:p>
        </w:tc>
        <w:tc>
          <w:tcPr>
            <w:tcW w:w="273" w:type="pct"/>
            <w:noWrap/>
            <w:hideMark/>
          </w:tcPr>
          <w:p w14:paraId="02C6346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8D47CBB"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1,1041</w:t>
            </w:r>
          </w:p>
        </w:tc>
        <w:tc>
          <w:tcPr>
            <w:tcW w:w="451" w:type="pct"/>
            <w:noWrap/>
            <w:hideMark/>
          </w:tcPr>
          <w:p w14:paraId="5AC1BF57"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-0,4331</w:t>
            </w:r>
          </w:p>
        </w:tc>
        <w:tc>
          <w:tcPr>
            <w:tcW w:w="273" w:type="pct"/>
            <w:noWrap/>
            <w:hideMark/>
          </w:tcPr>
          <w:p w14:paraId="55D6604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1C38AC76"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-0,6831</w:t>
            </w:r>
          </w:p>
        </w:tc>
        <w:tc>
          <w:tcPr>
            <w:tcW w:w="451" w:type="pct"/>
            <w:noWrap/>
            <w:hideMark/>
          </w:tcPr>
          <w:p w14:paraId="453CD979"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1,3522</w:t>
            </w:r>
          </w:p>
        </w:tc>
        <w:tc>
          <w:tcPr>
            <w:tcW w:w="451" w:type="pct"/>
            <w:noWrap/>
            <w:hideMark/>
          </w:tcPr>
          <w:p w14:paraId="4A6FD00C"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-0,5002</w:t>
            </w:r>
          </w:p>
        </w:tc>
        <w:tc>
          <w:tcPr>
            <w:tcW w:w="270" w:type="pct"/>
            <w:noWrap/>
            <w:hideMark/>
          </w:tcPr>
          <w:p w14:paraId="3E8D351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4E0A6DD3"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2CA48D8F"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3FD76F8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0,6095</w:t>
            </w:r>
          </w:p>
        </w:tc>
        <w:tc>
          <w:tcPr>
            <w:tcW w:w="451" w:type="pct"/>
            <w:noWrap/>
            <w:hideMark/>
          </w:tcPr>
          <w:p w14:paraId="46DF74CD"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0,9197</w:t>
            </w:r>
          </w:p>
        </w:tc>
        <w:tc>
          <w:tcPr>
            <w:tcW w:w="451" w:type="pct"/>
            <w:noWrap/>
            <w:hideMark/>
          </w:tcPr>
          <w:p w14:paraId="0590AAA0"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1,5728</w:t>
            </w:r>
          </w:p>
        </w:tc>
        <w:tc>
          <w:tcPr>
            <w:tcW w:w="273" w:type="pct"/>
            <w:noWrap/>
            <w:hideMark/>
          </w:tcPr>
          <w:p w14:paraId="19EE80E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6DD43ABE"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1,219</w:t>
            </w:r>
          </w:p>
        </w:tc>
        <w:tc>
          <w:tcPr>
            <w:tcW w:w="451" w:type="pct"/>
            <w:noWrap/>
            <w:hideMark/>
          </w:tcPr>
          <w:p w14:paraId="01DE6B89"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0,1875</w:t>
            </w:r>
          </w:p>
        </w:tc>
        <w:tc>
          <w:tcPr>
            <w:tcW w:w="273" w:type="pct"/>
            <w:noWrap/>
            <w:hideMark/>
          </w:tcPr>
          <w:p w14:paraId="4CD01872"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6646B7AA"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451" w:type="pct"/>
            <w:noWrap/>
            <w:hideMark/>
          </w:tcPr>
          <w:p w14:paraId="4200D4F7"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1,8286</w:t>
            </w:r>
          </w:p>
        </w:tc>
        <w:tc>
          <w:tcPr>
            <w:tcW w:w="451" w:type="pct"/>
            <w:noWrap/>
            <w:hideMark/>
          </w:tcPr>
          <w:p w14:paraId="34F6EA4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0,2502</w:t>
            </w:r>
          </w:p>
        </w:tc>
        <w:tc>
          <w:tcPr>
            <w:tcW w:w="270" w:type="pct"/>
            <w:noWrap/>
            <w:hideMark/>
          </w:tcPr>
          <w:p w14:paraId="7F85E0B5"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0187FD9E" w14:textId="77777777" w:rsidTr="0000778E">
        <w:trPr>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01240B0D"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p>
        </w:tc>
        <w:tc>
          <w:tcPr>
            <w:tcW w:w="379" w:type="pct"/>
            <w:noWrap/>
            <w:hideMark/>
          </w:tcPr>
          <w:p w14:paraId="5EC8AB91"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536ABC35"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40C31D16"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183FBB0C"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5FF77DF8"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34A87F4B"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3" w:type="pct"/>
            <w:noWrap/>
            <w:hideMark/>
          </w:tcPr>
          <w:p w14:paraId="3F281ED0"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51" w:type="pct"/>
            <w:noWrap/>
            <w:hideMark/>
          </w:tcPr>
          <w:p w14:paraId="0132DEBE"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1797D5F3"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51" w:type="pct"/>
            <w:noWrap/>
            <w:hideMark/>
          </w:tcPr>
          <w:p w14:paraId="36F7843A"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270" w:type="pct"/>
            <w:noWrap/>
            <w:hideMark/>
          </w:tcPr>
          <w:p w14:paraId="509865D8" w14:textId="77777777" w:rsidR="00860FD1" w:rsidRPr="0000778E" w:rsidRDefault="00860FD1" w:rsidP="00210D44">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18C39804" w14:textId="77777777" w:rsidTr="0000778E">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649" w:type="pct"/>
            <w:noWrap/>
            <w:hideMark/>
          </w:tcPr>
          <w:p w14:paraId="59194A53" w14:textId="77777777" w:rsidR="00860FD1" w:rsidRPr="0000778E" w:rsidRDefault="00860FD1" w:rsidP="00210D44">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Todo</w:t>
            </w:r>
          </w:p>
        </w:tc>
        <w:tc>
          <w:tcPr>
            <w:tcW w:w="379" w:type="pct"/>
            <w:noWrap/>
            <w:hideMark/>
          </w:tcPr>
          <w:p w14:paraId="3A452746"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c>
          <w:tcPr>
            <w:tcW w:w="451" w:type="pct"/>
            <w:noWrap/>
            <w:hideMark/>
          </w:tcPr>
          <w:p w14:paraId="0A00748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7</w:t>
            </w:r>
          </w:p>
        </w:tc>
        <w:tc>
          <w:tcPr>
            <w:tcW w:w="451" w:type="pct"/>
            <w:noWrap/>
            <w:hideMark/>
          </w:tcPr>
          <w:p w14:paraId="4E845A6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7</w:t>
            </w:r>
          </w:p>
        </w:tc>
        <w:tc>
          <w:tcPr>
            <w:tcW w:w="273" w:type="pct"/>
            <w:noWrap/>
            <w:hideMark/>
          </w:tcPr>
          <w:p w14:paraId="468D140F"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15</w:t>
            </w:r>
          </w:p>
        </w:tc>
        <w:tc>
          <w:tcPr>
            <w:tcW w:w="451" w:type="pct"/>
            <w:noWrap/>
            <w:hideMark/>
          </w:tcPr>
          <w:p w14:paraId="2D4759D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2</w:t>
            </w:r>
          </w:p>
        </w:tc>
        <w:tc>
          <w:tcPr>
            <w:tcW w:w="451" w:type="pct"/>
            <w:noWrap/>
            <w:hideMark/>
          </w:tcPr>
          <w:p w14:paraId="254E778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13</w:t>
            </w:r>
          </w:p>
        </w:tc>
        <w:tc>
          <w:tcPr>
            <w:tcW w:w="273" w:type="pct"/>
            <w:noWrap/>
            <w:hideMark/>
          </w:tcPr>
          <w:p w14:paraId="4E4B670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15</w:t>
            </w:r>
          </w:p>
        </w:tc>
        <w:tc>
          <w:tcPr>
            <w:tcW w:w="451" w:type="pct"/>
            <w:noWrap/>
            <w:hideMark/>
          </w:tcPr>
          <w:p w14:paraId="3DBB74B8"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c>
          <w:tcPr>
            <w:tcW w:w="451" w:type="pct"/>
            <w:noWrap/>
            <w:hideMark/>
          </w:tcPr>
          <w:p w14:paraId="5B798B23"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3</w:t>
            </w:r>
          </w:p>
        </w:tc>
        <w:tc>
          <w:tcPr>
            <w:tcW w:w="451" w:type="pct"/>
            <w:noWrap/>
            <w:hideMark/>
          </w:tcPr>
          <w:p w14:paraId="60DBA4D1"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11</w:t>
            </w:r>
          </w:p>
        </w:tc>
        <w:tc>
          <w:tcPr>
            <w:tcW w:w="270" w:type="pct"/>
            <w:noWrap/>
            <w:hideMark/>
          </w:tcPr>
          <w:p w14:paraId="654EBD5D" w14:textId="77777777" w:rsidR="00860FD1" w:rsidRPr="0000778E" w:rsidRDefault="00860FD1" w:rsidP="00210D44">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15</w:t>
            </w:r>
          </w:p>
        </w:tc>
      </w:tr>
    </w:tbl>
    <w:p w14:paraId="7F29B7DD" w14:textId="77777777" w:rsidR="00132E8A" w:rsidRDefault="00132E8A" w:rsidP="00356664">
      <w:pPr>
        <w:pStyle w:val="PARRAFOTEXTO"/>
      </w:pPr>
    </w:p>
    <w:p w14:paraId="2AE35980" w14:textId="1BB29155" w:rsidR="00902E2D" w:rsidRDefault="00C91858" w:rsidP="00356664">
      <w:pPr>
        <w:pStyle w:val="PARRAFOTEXTO"/>
      </w:pPr>
      <w:r>
        <w:t>Al analizar la relación entre el</w:t>
      </w:r>
      <w:r w:rsidR="00943008" w:rsidRPr="00356664">
        <w:t xml:space="preserve"> </w:t>
      </w:r>
      <w:r>
        <w:t>s</w:t>
      </w:r>
      <w:r w:rsidR="00A76FA6" w:rsidRPr="00356664">
        <w:t xml:space="preserve">ector productivo de la empresa </w:t>
      </w:r>
      <w:r w:rsidR="00943008" w:rsidRPr="00356664">
        <w:t>con</w:t>
      </w:r>
      <w:r>
        <w:t xml:space="preserve"> r</w:t>
      </w:r>
      <w:r w:rsidR="00A76FA6" w:rsidRPr="00356664">
        <w:t>educción de residuos de envases o empaques</w:t>
      </w:r>
      <w:r w:rsidR="00943008" w:rsidRPr="00356664">
        <w:t>, independientemente del</w:t>
      </w:r>
      <w:r>
        <w:t xml:space="preserve"> primero</w:t>
      </w:r>
      <w:r w:rsidR="00356664" w:rsidRPr="00356664">
        <w:t>,</w:t>
      </w:r>
      <w:r>
        <w:t xml:space="preserve"> </w:t>
      </w:r>
      <w:r w:rsidR="00943008" w:rsidRPr="00356664">
        <w:t xml:space="preserve">13 de las </w:t>
      </w:r>
      <w:r w:rsidR="00356664" w:rsidRPr="00356664">
        <w:t>15 califican</w:t>
      </w:r>
      <w:r w:rsidR="00943008" w:rsidRPr="00356664">
        <w:t xml:space="preserve"> como muy importante y fundamental este </w:t>
      </w:r>
      <w:r w:rsidR="00356664" w:rsidRPr="00356664">
        <w:t>beneficio en el proceso de reutilización con un 86,66%</w:t>
      </w:r>
      <w:r w:rsidR="00356664">
        <w:t>.</w:t>
      </w:r>
    </w:p>
    <w:p w14:paraId="525D4257" w14:textId="77777777" w:rsidR="0028086B" w:rsidRDefault="0028086B" w:rsidP="00356664">
      <w:pPr>
        <w:pStyle w:val="PARRAFOTEXTO"/>
      </w:pPr>
    </w:p>
    <w:p w14:paraId="11324D2C" w14:textId="012C8879" w:rsidR="0028086B" w:rsidRDefault="000805AD" w:rsidP="000805AD">
      <w:pPr>
        <w:pStyle w:val="TABLA"/>
        <w:rPr>
          <w:rStyle w:val="TITULODETABLACar"/>
          <w:rFonts w:eastAsiaTheme="minorHAnsi"/>
          <w:bCs w:val="0"/>
        </w:rPr>
      </w:pPr>
      <w:bookmarkStart w:id="324" w:name="_Ref160522092"/>
      <w:bookmarkStart w:id="325" w:name="_Toc164429909"/>
      <w:r>
        <w:lastRenderedPageBreak/>
        <w:drawing>
          <wp:anchor distT="180340" distB="360045" distL="114300" distR="114300" simplePos="0" relativeHeight="251761152" behindDoc="0" locked="0" layoutInCell="1" allowOverlap="1" wp14:anchorId="5C8ADDA3" wp14:editId="4713CDE3">
            <wp:simplePos x="0" y="0"/>
            <wp:positionH relativeFrom="margin">
              <wp:align>center</wp:align>
            </wp:positionH>
            <wp:positionV relativeFrom="paragraph">
              <wp:posOffset>796925</wp:posOffset>
            </wp:positionV>
            <wp:extent cx="5760000" cy="1620000"/>
            <wp:effectExtent l="0" t="0" r="0" b="0"/>
            <wp:wrapTopAndBottom/>
            <wp:docPr id="2098170151" name="Imagen 5" descr="Gráfico de respuestas de formularios. Título de la pregunta: 3. ¿Qué cambios considera fueron necesarios a la hora de fabricar o emplear envases o empaques reutilizables en sus productos? califique cada uno de acuerdo al grado de necesidad. Número de respuesta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Gráfico de respuestas de formularios. Título de la pregunta: 3. ¿Qué cambios considera fueron necesarios a la hora de fabricar o emplear envases o empaques reutilizables en sus productos? califique cada uno de acuerdo al grado de necesidad. Número de respuestas: ."/>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3367" t="29171" r="2244" b="7574"/>
                    <a:stretch/>
                  </pic:blipFill>
                  <pic:spPr bwMode="auto">
                    <a:xfrm>
                      <a:off x="0" y="0"/>
                      <a:ext cx="5760000" cy="162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8086B">
        <w:t>Figura</w:t>
      </w:r>
      <w:r w:rsidR="009A7135">
        <w:t xml:space="preserve"> </w:t>
      </w:r>
      <w:r w:rsidR="0028086B">
        <w:fldChar w:fldCharType="begin"/>
      </w:r>
      <w:r w:rsidR="0028086B">
        <w:instrText xml:space="preserve"> SEQ Figura \* ARABIC </w:instrText>
      </w:r>
      <w:r w:rsidR="0028086B">
        <w:fldChar w:fldCharType="separate"/>
      </w:r>
      <w:r w:rsidR="00132A45">
        <w:t>36</w:t>
      </w:r>
      <w:r w:rsidR="0028086B">
        <w:fldChar w:fldCharType="end"/>
      </w:r>
      <w:bookmarkEnd w:id="324"/>
      <w:r w:rsidR="009A7135">
        <w:t>.</w:t>
      </w:r>
      <w:r>
        <w:br/>
      </w:r>
      <w:r w:rsidR="0028086B" w:rsidRPr="0028086B">
        <w:rPr>
          <w:rStyle w:val="TITULODETABLACar"/>
          <w:rFonts w:eastAsiaTheme="minorHAnsi"/>
          <w:b w:val="0"/>
          <w:bCs w:val="0"/>
        </w:rPr>
        <w:t>Grado de necesidad de los cambios en la implentaci</w:t>
      </w:r>
      <w:r w:rsidR="0028086B">
        <w:rPr>
          <w:rStyle w:val="TITULODETABLACar"/>
          <w:rFonts w:eastAsiaTheme="minorHAnsi"/>
          <w:b w:val="0"/>
          <w:bCs w:val="0"/>
        </w:rPr>
        <w:t>ó</w:t>
      </w:r>
      <w:r w:rsidR="0028086B" w:rsidRPr="0028086B">
        <w:rPr>
          <w:rStyle w:val="TITULODETABLACar"/>
          <w:rFonts w:eastAsiaTheme="minorHAnsi"/>
          <w:b w:val="0"/>
          <w:bCs w:val="0"/>
        </w:rPr>
        <w:t>n del sistema de reutilizaci</w:t>
      </w:r>
      <w:r w:rsidR="0028086B">
        <w:rPr>
          <w:rStyle w:val="TITULODETABLACar"/>
          <w:rFonts w:eastAsiaTheme="minorHAnsi"/>
          <w:b w:val="0"/>
          <w:bCs w:val="0"/>
        </w:rPr>
        <w:t>ó</w:t>
      </w:r>
      <w:r w:rsidR="0028086B" w:rsidRPr="0028086B">
        <w:rPr>
          <w:rStyle w:val="TITULODETABLACar"/>
          <w:rFonts w:eastAsiaTheme="minorHAnsi"/>
          <w:b w:val="0"/>
          <w:bCs w:val="0"/>
        </w:rPr>
        <w:t>n en empresas</w:t>
      </w:r>
      <w:bookmarkEnd w:id="325"/>
    </w:p>
    <w:p w14:paraId="0D364291" w14:textId="649FF5C0" w:rsidR="006B07EB" w:rsidRDefault="00CD5D65" w:rsidP="005A780C">
      <w:pPr>
        <w:pStyle w:val="PARRAFOTEXTO"/>
      </w:pPr>
      <w:r>
        <w:t>L</w:t>
      </w:r>
      <w:r w:rsidR="006B07EB">
        <w:t>os factores en l</w:t>
      </w:r>
      <w:r w:rsidR="004612A1">
        <w:t xml:space="preserve">a </w:t>
      </w:r>
      <w:r w:rsidR="004612A1">
        <w:fldChar w:fldCharType="begin"/>
      </w:r>
      <w:r w:rsidR="004612A1">
        <w:instrText xml:space="preserve"> REF _Ref160522092 \h </w:instrText>
      </w:r>
      <w:r w:rsidR="005A780C">
        <w:instrText xml:space="preserve"> \* MERGEFORMAT </w:instrText>
      </w:r>
      <w:r w:rsidR="004612A1">
        <w:fldChar w:fldCharType="separate"/>
      </w:r>
      <w:r w:rsidR="00132A45">
        <w:t xml:space="preserve">Figura </w:t>
      </w:r>
      <w:r w:rsidR="00132A45">
        <w:rPr>
          <w:noProof/>
        </w:rPr>
        <w:t>36</w:t>
      </w:r>
      <w:r w:rsidR="004612A1">
        <w:fldChar w:fldCharType="end"/>
      </w:r>
      <w:r w:rsidR="006B07EB">
        <w:t>, son seleccionados de acuerdo con la suma de las categorías necesario y muy n</w:t>
      </w:r>
      <w:r w:rsidR="008C50A7">
        <w:t>ecesario, que sean mayor al 90%.</w:t>
      </w:r>
      <w:r w:rsidR="006B07EB">
        <w:t xml:space="preserve"> Los cambios que se consideran necesarios y que superan el porc</w:t>
      </w:r>
      <w:r>
        <w:t>entaje anteriormente mencionado</w:t>
      </w:r>
      <w:r w:rsidR="006B07EB">
        <w:t xml:space="preserve"> son: limpieza y compromiso de la alta dirección.</w:t>
      </w:r>
    </w:p>
    <w:p w14:paraId="39BEE541" w14:textId="3C5666D8" w:rsidR="006B07EB" w:rsidRPr="006B07EB" w:rsidRDefault="006B07EB" w:rsidP="006B07EB">
      <w:pPr>
        <w:pStyle w:val="TABLA"/>
        <w:rPr>
          <w:rStyle w:val="TITULODETABLACar"/>
          <w:rFonts w:eastAsiaTheme="minorHAnsi"/>
          <w:b w:val="0"/>
          <w:bCs w:val="0"/>
        </w:rPr>
      </w:pPr>
      <w:bookmarkStart w:id="326" w:name="_Ref160522974"/>
      <w:bookmarkStart w:id="327" w:name="_Toc164429108"/>
      <w:r>
        <w:t xml:space="preserve">Tabla </w:t>
      </w:r>
      <w:r>
        <w:fldChar w:fldCharType="begin"/>
      </w:r>
      <w:r>
        <w:instrText xml:space="preserve"> SEQ Tabla \* ARABIC </w:instrText>
      </w:r>
      <w:r>
        <w:fldChar w:fldCharType="separate"/>
      </w:r>
      <w:r w:rsidR="00132A45">
        <w:t>31</w:t>
      </w:r>
      <w:r>
        <w:fldChar w:fldCharType="end"/>
      </w:r>
      <w:bookmarkEnd w:id="326"/>
      <w:r w:rsidR="009A7135">
        <w:t>.</w:t>
      </w:r>
      <w:r>
        <w:br/>
      </w:r>
      <w:r w:rsidRPr="006B07EB">
        <w:rPr>
          <w:rStyle w:val="TITULODETABLACar"/>
          <w:rFonts w:eastAsiaTheme="minorHAnsi"/>
          <w:b w:val="0"/>
          <w:bCs w:val="0"/>
        </w:rPr>
        <w:t>T</w:t>
      </w:r>
      <w:r w:rsidR="00961EFE">
        <w:rPr>
          <w:rStyle w:val="TITULODETABLACar"/>
          <w:rFonts w:eastAsiaTheme="minorHAnsi"/>
          <w:b w:val="0"/>
          <w:bCs w:val="0"/>
        </w:rPr>
        <w:t>abulació</w:t>
      </w:r>
      <w:r w:rsidRPr="006B07EB">
        <w:rPr>
          <w:rStyle w:val="TITULODETABLACar"/>
          <w:rFonts w:eastAsiaTheme="minorHAnsi"/>
          <w:b w:val="0"/>
          <w:bCs w:val="0"/>
        </w:rPr>
        <w:t>n cruzada entre sector productivo y factores seleccionados de la pregunta tres en las  empresas</w:t>
      </w:r>
      <w:bookmarkEnd w:id="327"/>
    </w:p>
    <w:tbl>
      <w:tblPr>
        <w:tblStyle w:val="Tabladelista6concolores-nfasis3"/>
        <w:tblW w:w="5000" w:type="pct"/>
        <w:tblLook w:val="04A0" w:firstRow="1" w:lastRow="0" w:firstColumn="1" w:lastColumn="0" w:noHBand="0" w:noVBand="1"/>
      </w:tblPr>
      <w:tblGrid>
        <w:gridCol w:w="946"/>
        <w:gridCol w:w="1222"/>
        <w:gridCol w:w="1069"/>
        <w:gridCol w:w="958"/>
        <w:gridCol w:w="541"/>
        <w:gridCol w:w="180"/>
        <w:gridCol w:w="769"/>
        <w:gridCol w:w="915"/>
        <w:gridCol w:w="1069"/>
        <w:gridCol w:w="897"/>
        <w:gridCol w:w="794"/>
      </w:tblGrid>
      <w:tr w:rsidR="0000778E" w:rsidRPr="0000778E" w14:paraId="7CD62771" w14:textId="77777777" w:rsidTr="0000778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530" w:type="pct"/>
            <w:gridSpan w:val="5"/>
            <w:noWrap/>
            <w:hideMark/>
          </w:tcPr>
          <w:p w14:paraId="7EA49DE0" w14:textId="77777777" w:rsidR="0028086B" w:rsidRPr="0000778E" w:rsidRDefault="0028086B" w:rsidP="009A713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Sector productivo de la empresa /Limpieza.</w:t>
            </w:r>
          </w:p>
        </w:tc>
        <w:tc>
          <w:tcPr>
            <w:tcW w:w="2470" w:type="pct"/>
            <w:gridSpan w:val="6"/>
            <w:hideMark/>
          </w:tcPr>
          <w:p w14:paraId="0C498DEB" w14:textId="5863CCEF" w:rsidR="0028086B" w:rsidRPr="0000778E" w:rsidRDefault="0028086B" w:rsidP="009A7135">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Sector productivo de la empresa / Compromiso de la alta dirección</w:t>
            </w:r>
          </w:p>
        </w:tc>
      </w:tr>
      <w:tr w:rsidR="0000778E" w:rsidRPr="0000778E" w14:paraId="0F44CEC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3EB4074C" w14:textId="77777777" w:rsidR="0028086B" w:rsidRPr="0000778E" w:rsidRDefault="0028086B"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hideMark/>
          </w:tcPr>
          <w:p w14:paraId="22708F4B" w14:textId="77777777" w:rsidR="000805AD"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Poco</w:t>
            </w:r>
          </w:p>
          <w:p w14:paraId="1B88C228" w14:textId="5335F5B4"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necesario</w:t>
            </w:r>
          </w:p>
        </w:tc>
        <w:tc>
          <w:tcPr>
            <w:tcW w:w="571" w:type="pct"/>
            <w:hideMark/>
          </w:tcPr>
          <w:p w14:paraId="688D404F"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Necesario</w:t>
            </w:r>
          </w:p>
        </w:tc>
        <w:tc>
          <w:tcPr>
            <w:tcW w:w="512" w:type="pct"/>
            <w:hideMark/>
          </w:tcPr>
          <w:p w14:paraId="0DE9175B"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Muy necesario</w:t>
            </w:r>
          </w:p>
        </w:tc>
        <w:tc>
          <w:tcPr>
            <w:tcW w:w="385" w:type="pct"/>
            <w:gridSpan w:val="2"/>
            <w:hideMark/>
          </w:tcPr>
          <w:p w14:paraId="4231ACD0"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Todo</w:t>
            </w:r>
          </w:p>
        </w:tc>
        <w:tc>
          <w:tcPr>
            <w:tcW w:w="411" w:type="pct"/>
            <w:noWrap/>
            <w:hideMark/>
          </w:tcPr>
          <w:p w14:paraId="06BF8E98"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89" w:type="pct"/>
            <w:hideMark/>
          </w:tcPr>
          <w:p w14:paraId="7DCE0753"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Poco necesario</w:t>
            </w:r>
          </w:p>
        </w:tc>
        <w:tc>
          <w:tcPr>
            <w:tcW w:w="571" w:type="pct"/>
            <w:hideMark/>
          </w:tcPr>
          <w:p w14:paraId="63FBFE80"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Necesario</w:t>
            </w:r>
          </w:p>
        </w:tc>
        <w:tc>
          <w:tcPr>
            <w:tcW w:w="479" w:type="pct"/>
            <w:hideMark/>
          </w:tcPr>
          <w:p w14:paraId="555F5E5F"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Muy necesario</w:t>
            </w:r>
          </w:p>
        </w:tc>
        <w:tc>
          <w:tcPr>
            <w:tcW w:w="424" w:type="pct"/>
            <w:noWrap/>
            <w:hideMark/>
          </w:tcPr>
          <w:p w14:paraId="46B4559A"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Todo</w:t>
            </w:r>
          </w:p>
        </w:tc>
      </w:tr>
      <w:tr w:rsidR="0000778E" w:rsidRPr="0000778E" w14:paraId="4EE17B4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hideMark/>
          </w:tcPr>
          <w:p w14:paraId="5DBDC6B1" w14:textId="77777777" w:rsidR="0028086B" w:rsidRPr="0000778E" w:rsidRDefault="0028086B" w:rsidP="009A713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Industria química</w:t>
            </w:r>
          </w:p>
        </w:tc>
        <w:tc>
          <w:tcPr>
            <w:tcW w:w="653" w:type="pct"/>
            <w:noWrap/>
            <w:hideMark/>
          </w:tcPr>
          <w:p w14:paraId="547C4DB0"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71" w:type="pct"/>
            <w:noWrap/>
            <w:hideMark/>
          </w:tcPr>
          <w:p w14:paraId="3FBD4D87"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12" w:type="pct"/>
            <w:noWrap/>
            <w:hideMark/>
          </w:tcPr>
          <w:p w14:paraId="5C53FFCB"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385" w:type="pct"/>
            <w:gridSpan w:val="2"/>
            <w:noWrap/>
            <w:hideMark/>
          </w:tcPr>
          <w:p w14:paraId="1D890117"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c>
          <w:tcPr>
            <w:tcW w:w="411" w:type="pct"/>
            <w:noWrap/>
            <w:hideMark/>
          </w:tcPr>
          <w:p w14:paraId="2BFB89E0" w14:textId="62403F93"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6BE52AE4"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71" w:type="pct"/>
            <w:noWrap/>
            <w:hideMark/>
          </w:tcPr>
          <w:p w14:paraId="51AB68D5"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79" w:type="pct"/>
            <w:noWrap/>
            <w:hideMark/>
          </w:tcPr>
          <w:p w14:paraId="37E1A4E5"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424" w:type="pct"/>
            <w:noWrap/>
            <w:hideMark/>
          </w:tcPr>
          <w:p w14:paraId="667FC626"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r>
      <w:tr w:rsidR="0000778E" w:rsidRPr="0000778E" w14:paraId="5842D42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3B43BDC5" w14:textId="07B9C35F" w:rsidR="0028086B" w:rsidRPr="0000778E" w:rsidRDefault="0028086B"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30D3FA05"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571" w:type="pct"/>
            <w:noWrap/>
            <w:hideMark/>
          </w:tcPr>
          <w:p w14:paraId="4F2B6848"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0,2000</w:t>
            </w:r>
          </w:p>
        </w:tc>
        <w:tc>
          <w:tcPr>
            <w:tcW w:w="512" w:type="pct"/>
            <w:noWrap/>
            <w:hideMark/>
          </w:tcPr>
          <w:p w14:paraId="4F4C8386"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0,7333</w:t>
            </w:r>
          </w:p>
        </w:tc>
        <w:tc>
          <w:tcPr>
            <w:tcW w:w="385" w:type="pct"/>
            <w:gridSpan w:val="2"/>
            <w:noWrap/>
            <w:hideMark/>
          </w:tcPr>
          <w:p w14:paraId="455E7EB3" w14:textId="7C88BF1E"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552F7CC2" w14:textId="2518D72A"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19D1EF40"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571" w:type="pct"/>
            <w:noWrap/>
            <w:hideMark/>
          </w:tcPr>
          <w:p w14:paraId="25D43CBF"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479" w:type="pct"/>
            <w:noWrap/>
            <w:hideMark/>
          </w:tcPr>
          <w:p w14:paraId="5A2B44B3"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0,6667</w:t>
            </w:r>
          </w:p>
        </w:tc>
        <w:tc>
          <w:tcPr>
            <w:tcW w:w="424" w:type="pct"/>
            <w:noWrap/>
            <w:hideMark/>
          </w:tcPr>
          <w:p w14:paraId="48F774A6" w14:textId="45032413"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438D791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16D2B451" w14:textId="77777777" w:rsidR="0028086B" w:rsidRPr="0000778E" w:rsidRDefault="0028086B"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2C5C4578"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571" w:type="pct"/>
            <w:noWrap/>
            <w:hideMark/>
          </w:tcPr>
          <w:p w14:paraId="6AE1CF5A"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-0,2000</w:t>
            </w:r>
          </w:p>
        </w:tc>
        <w:tc>
          <w:tcPr>
            <w:tcW w:w="512" w:type="pct"/>
            <w:noWrap/>
            <w:hideMark/>
          </w:tcPr>
          <w:p w14:paraId="73DCA9D3"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385" w:type="pct"/>
            <w:gridSpan w:val="2"/>
            <w:noWrap/>
            <w:hideMark/>
          </w:tcPr>
          <w:p w14:paraId="736C06D9" w14:textId="248BC120"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124FB523" w14:textId="207CA266"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16E4AE66"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-0,0667</w:t>
            </w:r>
          </w:p>
        </w:tc>
        <w:tc>
          <w:tcPr>
            <w:tcW w:w="571" w:type="pct"/>
            <w:noWrap/>
            <w:hideMark/>
          </w:tcPr>
          <w:p w14:paraId="5E0338BF"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-0,2667</w:t>
            </w:r>
          </w:p>
        </w:tc>
        <w:tc>
          <w:tcPr>
            <w:tcW w:w="479" w:type="pct"/>
            <w:noWrap/>
            <w:hideMark/>
          </w:tcPr>
          <w:p w14:paraId="3CA4F258"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0,3333</w:t>
            </w:r>
          </w:p>
        </w:tc>
        <w:tc>
          <w:tcPr>
            <w:tcW w:w="424" w:type="pct"/>
            <w:noWrap/>
            <w:hideMark/>
          </w:tcPr>
          <w:p w14:paraId="1EF1F695" w14:textId="686ED840"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6E024D7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256B1B5C" w14:textId="7F6B0E1A" w:rsidR="0028086B" w:rsidRPr="0000778E" w:rsidRDefault="0028086B"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19054E26"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-0,2582</w:t>
            </w:r>
          </w:p>
        </w:tc>
        <w:tc>
          <w:tcPr>
            <w:tcW w:w="571" w:type="pct"/>
            <w:noWrap/>
            <w:hideMark/>
          </w:tcPr>
          <w:p w14:paraId="7B93C458"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-0,4472</w:t>
            </w:r>
          </w:p>
        </w:tc>
        <w:tc>
          <w:tcPr>
            <w:tcW w:w="512" w:type="pct"/>
            <w:noWrap/>
            <w:hideMark/>
          </w:tcPr>
          <w:p w14:paraId="6EE05B2D"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0,3114</w:t>
            </w:r>
          </w:p>
        </w:tc>
        <w:tc>
          <w:tcPr>
            <w:tcW w:w="385" w:type="pct"/>
            <w:gridSpan w:val="2"/>
            <w:noWrap/>
            <w:hideMark/>
          </w:tcPr>
          <w:p w14:paraId="3016CD40" w14:textId="4908E924"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75CCEC7C" w14:textId="75E4E0EB"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519941E3"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-0,2582</w:t>
            </w:r>
          </w:p>
        </w:tc>
        <w:tc>
          <w:tcPr>
            <w:tcW w:w="571" w:type="pct"/>
            <w:noWrap/>
            <w:hideMark/>
          </w:tcPr>
          <w:p w14:paraId="7F819094"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-0,5164</w:t>
            </w:r>
          </w:p>
        </w:tc>
        <w:tc>
          <w:tcPr>
            <w:tcW w:w="479" w:type="pct"/>
            <w:noWrap/>
            <w:hideMark/>
          </w:tcPr>
          <w:p w14:paraId="28948C48" w14:textId="7777777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0,4082</w:t>
            </w:r>
          </w:p>
        </w:tc>
        <w:tc>
          <w:tcPr>
            <w:tcW w:w="424" w:type="pct"/>
            <w:noWrap/>
            <w:hideMark/>
          </w:tcPr>
          <w:p w14:paraId="65D66C36" w14:textId="68958537" w:rsidR="0028086B" w:rsidRPr="0000778E" w:rsidRDefault="0028086B"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2B7A6E8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hideMark/>
          </w:tcPr>
          <w:p w14:paraId="3B3D7DDF" w14:textId="77777777" w:rsidR="0028086B" w:rsidRPr="0000778E" w:rsidRDefault="0028086B" w:rsidP="009A713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Alimentos procesados</w:t>
            </w:r>
          </w:p>
        </w:tc>
        <w:tc>
          <w:tcPr>
            <w:tcW w:w="653" w:type="pct"/>
            <w:noWrap/>
            <w:hideMark/>
          </w:tcPr>
          <w:p w14:paraId="41129C2B"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71" w:type="pct"/>
            <w:noWrap/>
            <w:hideMark/>
          </w:tcPr>
          <w:p w14:paraId="01FDF464"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12" w:type="pct"/>
            <w:noWrap/>
            <w:hideMark/>
          </w:tcPr>
          <w:p w14:paraId="069560D8"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w:t>
            </w:r>
          </w:p>
        </w:tc>
        <w:tc>
          <w:tcPr>
            <w:tcW w:w="385" w:type="pct"/>
            <w:gridSpan w:val="2"/>
            <w:noWrap/>
            <w:hideMark/>
          </w:tcPr>
          <w:p w14:paraId="2BB10102"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2</w:t>
            </w:r>
          </w:p>
        </w:tc>
        <w:tc>
          <w:tcPr>
            <w:tcW w:w="411" w:type="pct"/>
            <w:noWrap/>
            <w:hideMark/>
          </w:tcPr>
          <w:p w14:paraId="40807F96" w14:textId="55D3E8A8"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1CAB6E3B"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71" w:type="pct"/>
            <w:noWrap/>
            <w:hideMark/>
          </w:tcPr>
          <w:p w14:paraId="77B08939"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79" w:type="pct"/>
            <w:noWrap/>
            <w:hideMark/>
          </w:tcPr>
          <w:p w14:paraId="4A8D4DF6"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2</w:t>
            </w:r>
          </w:p>
        </w:tc>
        <w:tc>
          <w:tcPr>
            <w:tcW w:w="424" w:type="pct"/>
            <w:noWrap/>
            <w:hideMark/>
          </w:tcPr>
          <w:p w14:paraId="29F4B2C1" w14:textId="77777777" w:rsidR="0028086B" w:rsidRPr="0000778E" w:rsidRDefault="0028086B"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2</w:t>
            </w:r>
          </w:p>
        </w:tc>
      </w:tr>
      <w:tr w:rsidR="0000778E" w:rsidRPr="0000778E" w14:paraId="2DC2C18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12EF17C6" w14:textId="18BA6994"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796FBB87"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571" w:type="pct"/>
            <w:noWrap/>
            <w:hideMark/>
          </w:tcPr>
          <w:p w14:paraId="4E7A1783"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0,4000</w:t>
            </w:r>
          </w:p>
        </w:tc>
        <w:tc>
          <w:tcPr>
            <w:tcW w:w="512" w:type="pct"/>
            <w:noWrap/>
          </w:tcPr>
          <w:p w14:paraId="3CE4E4F7" w14:textId="7F8D5F92"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1,4667</w:t>
            </w:r>
          </w:p>
        </w:tc>
        <w:tc>
          <w:tcPr>
            <w:tcW w:w="385" w:type="pct"/>
            <w:gridSpan w:val="2"/>
            <w:noWrap/>
            <w:hideMark/>
          </w:tcPr>
          <w:p w14:paraId="3430B28B" w14:textId="427113E1"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4B3E5E08" w14:textId="071472A9"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32AA2316"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571" w:type="pct"/>
            <w:noWrap/>
            <w:hideMark/>
          </w:tcPr>
          <w:p w14:paraId="4410D616"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0,5333</w:t>
            </w:r>
          </w:p>
        </w:tc>
        <w:tc>
          <w:tcPr>
            <w:tcW w:w="479" w:type="pct"/>
            <w:noWrap/>
            <w:hideMark/>
          </w:tcPr>
          <w:p w14:paraId="54F1F4B0" w14:textId="03DEC50E"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1,3333</w:t>
            </w:r>
          </w:p>
        </w:tc>
        <w:tc>
          <w:tcPr>
            <w:tcW w:w="424" w:type="pct"/>
            <w:noWrap/>
            <w:hideMark/>
          </w:tcPr>
          <w:p w14:paraId="6144F6F3" w14:textId="367F81A8"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61B3F7EA"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23869463" w14:textId="77777777"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7CF74C9D"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571" w:type="pct"/>
            <w:noWrap/>
            <w:hideMark/>
          </w:tcPr>
          <w:p w14:paraId="36431B25"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-0,4000</w:t>
            </w:r>
          </w:p>
        </w:tc>
        <w:tc>
          <w:tcPr>
            <w:tcW w:w="512" w:type="pct"/>
            <w:noWrap/>
          </w:tcPr>
          <w:p w14:paraId="47753AE0" w14:textId="6D9864C3"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0,5333</w:t>
            </w:r>
          </w:p>
        </w:tc>
        <w:tc>
          <w:tcPr>
            <w:tcW w:w="385" w:type="pct"/>
            <w:gridSpan w:val="2"/>
            <w:noWrap/>
            <w:hideMark/>
          </w:tcPr>
          <w:p w14:paraId="77607472" w14:textId="549DCFB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4A6027C8" w14:textId="45367679"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65E312EC"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-0,1333</w:t>
            </w:r>
          </w:p>
        </w:tc>
        <w:tc>
          <w:tcPr>
            <w:tcW w:w="571" w:type="pct"/>
            <w:noWrap/>
            <w:hideMark/>
          </w:tcPr>
          <w:p w14:paraId="5359DDD2"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-0,5333</w:t>
            </w:r>
          </w:p>
        </w:tc>
        <w:tc>
          <w:tcPr>
            <w:tcW w:w="479" w:type="pct"/>
            <w:noWrap/>
            <w:hideMark/>
          </w:tcPr>
          <w:p w14:paraId="399FA552"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0,6667</w:t>
            </w:r>
          </w:p>
        </w:tc>
        <w:tc>
          <w:tcPr>
            <w:tcW w:w="424" w:type="pct"/>
            <w:noWrap/>
            <w:hideMark/>
          </w:tcPr>
          <w:p w14:paraId="3C960113" w14:textId="556BD560"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1BB12AC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503AA6D2" w14:textId="24E5A06A"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751EA5D2"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-0,3651</w:t>
            </w:r>
          </w:p>
        </w:tc>
        <w:tc>
          <w:tcPr>
            <w:tcW w:w="571" w:type="pct"/>
            <w:noWrap/>
            <w:hideMark/>
          </w:tcPr>
          <w:p w14:paraId="33CC59D5"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-0,6325</w:t>
            </w:r>
          </w:p>
        </w:tc>
        <w:tc>
          <w:tcPr>
            <w:tcW w:w="512" w:type="pct"/>
            <w:noWrap/>
          </w:tcPr>
          <w:p w14:paraId="419F13A0" w14:textId="0A5E8F72"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0,4404</w:t>
            </w:r>
          </w:p>
        </w:tc>
        <w:tc>
          <w:tcPr>
            <w:tcW w:w="385" w:type="pct"/>
            <w:gridSpan w:val="2"/>
            <w:noWrap/>
            <w:hideMark/>
          </w:tcPr>
          <w:p w14:paraId="0EC0B366" w14:textId="1847C280"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11AF1478" w14:textId="13FD60A0"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04B0ECDB"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-0,3651</w:t>
            </w:r>
          </w:p>
        </w:tc>
        <w:tc>
          <w:tcPr>
            <w:tcW w:w="571" w:type="pct"/>
            <w:noWrap/>
            <w:hideMark/>
          </w:tcPr>
          <w:p w14:paraId="127B35F3"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-0,7303</w:t>
            </w:r>
          </w:p>
        </w:tc>
        <w:tc>
          <w:tcPr>
            <w:tcW w:w="479" w:type="pct"/>
            <w:noWrap/>
            <w:hideMark/>
          </w:tcPr>
          <w:p w14:paraId="1BD15B16"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0,5774</w:t>
            </w:r>
          </w:p>
        </w:tc>
        <w:tc>
          <w:tcPr>
            <w:tcW w:w="424" w:type="pct"/>
            <w:noWrap/>
            <w:hideMark/>
          </w:tcPr>
          <w:p w14:paraId="49A00A1F" w14:textId="7A708F79"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6817C698"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5A890EEC" w14:textId="1D6EE874" w:rsidR="002964BD" w:rsidRPr="0000778E" w:rsidRDefault="009A7135" w:rsidP="009A713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Bebidas</w:t>
            </w:r>
          </w:p>
        </w:tc>
        <w:tc>
          <w:tcPr>
            <w:tcW w:w="653" w:type="pct"/>
            <w:noWrap/>
            <w:hideMark/>
          </w:tcPr>
          <w:p w14:paraId="570E575A"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571" w:type="pct"/>
            <w:noWrap/>
            <w:hideMark/>
          </w:tcPr>
          <w:p w14:paraId="5C39F129"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12" w:type="pct"/>
            <w:noWrap/>
            <w:hideMark/>
          </w:tcPr>
          <w:p w14:paraId="35E58717"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385" w:type="pct"/>
            <w:gridSpan w:val="2"/>
            <w:noWrap/>
            <w:hideMark/>
          </w:tcPr>
          <w:p w14:paraId="417C44FD"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5</w:t>
            </w:r>
          </w:p>
        </w:tc>
        <w:tc>
          <w:tcPr>
            <w:tcW w:w="411" w:type="pct"/>
            <w:noWrap/>
            <w:hideMark/>
          </w:tcPr>
          <w:p w14:paraId="576F6A43" w14:textId="3D915158"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684C69B3"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1</w:t>
            </w:r>
          </w:p>
        </w:tc>
        <w:tc>
          <w:tcPr>
            <w:tcW w:w="571" w:type="pct"/>
            <w:noWrap/>
            <w:hideMark/>
          </w:tcPr>
          <w:p w14:paraId="567FDE4E"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479" w:type="pct"/>
            <w:noWrap/>
            <w:hideMark/>
          </w:tcPr>
          <w:p w14:paraId="02802DDB"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424" w:type="pct"/>
            <w:noWrap/>
            <w:hideMark/>
          </w:tcPr>
          <w:p w14:paraId="0A6BE408"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5</w:t>
            </w:r>
          </w:p>
        </w:tc>
      </w:tr>
      <w:tr w:rsidR="0000778E" w:rsidRPr="0000778E" w14:paraId="33394B0E"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hideMark/>
          </w:tcPr>
          <w:p w14:paraId="732AB52F" w14:textId="2DE74C82"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tcPr>
          <w:p w14:paraId="4875C648" w14:textId="41B54C0F"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0,3333</w:t>
            </w:r>
          </w:p>
        </w:tc>
        <w:tc>
          <w:tcPr>
            <w:tcW w:w="571" w:type="pct"/>
            <w:noWrap/>
          </w:tcPr>
          <w:p w14:paraId="69449BE2" w14:textId="5FAFB81C"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1,0000</w:t>
            </w:r>
          </w:p>
        </w:tc>
        <w:tc>
          <w:tcPr>
            <w:tcW w:w="512" w:type="pct"/>
            <w:noWrap/>
          </w:tcPr>
          <w:p w14:paraId="081D243E" w14:textId="7E3722CA"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3,6667</w:t>
            </w:r>
          </w:p>
        </w:tc>
        <w:tc>
          <w:tcPr>
            <w:tcW w:w="385" w:type="pct"/>
            <w:gridSpan w:val="2"/>
            <w:noWrap/>
            <w:hideMark/>
          </w:tcPr>
          <w:p w14:paraId="61040AA8" w14:textId="7730A442"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7319A858" w14:textId="201A6FDD"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tcPr>
          <w:p w14:paraId="3A5C2597" w14:textId="5B58363C"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0,3333</w:t>
            </w:r>
          </w:p>
        </w:tc>
        <w:tc>
          <w:tcPr>
            <w:tcW w:w="571" w:type="pct"/>
            <w:noWrap/>
          </w:tcPr>
          <w:p w14:paraId="7C1AE1CD" w14:textId="62259148"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1,3333</w:t>
            </w:r>
          </w:p>
        </w:tc>
        <w:tc>
          <w:tcPr>
            <w:tcW w:w="479" w:type="pct"/>
            <w:noWrap/>
          </w:tcPr>
          <w:p w14:paraId="2E556E69" w14:textId="5643702A"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3,3333</w:t>
            </w:r>
          </w:p>
        </w:tc>
        <w:tc>
          <w:tcPr>
            <w:tcW w:w="424" w:type="pct"/>
            <w:noWrap/>
            <w:hideMark/>
          </w:tcPr>
          <w:p w14:paraId="1E796C37" w14:textId="31423CBD"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720FB03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38012018" w14:textId="5520F520"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tcPr>
          <w:p w14:paraId="1E39018D" w14:textId="6333BAD5"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0,6667</w:t>
            </w:r>
          </w:p>
        </w:tc>
        <w:tc>
          <w:tcPr>
            <w:tcW w:w="571" w:type="pct"/>
            <w:noWrap/>
          </w:tcPr>
          <w:p w14:paraId="0BFD46FB" w14:textId="7336EB80"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-1,0000</w:t>
            </w:r>
          </w:p>
        </w:tc>
        <w:tc>
          <w:tcPr>
            <w:tcW w:w="512" w:type="pct"/>
            <w:noWrap/>
          </w:tcPr>
          <w:p w14:paraId="0E98CCF9" w14:textId="243E886F"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0,3333</w:t>
            </w:r>
          </w:p>
        </w:tc>
        <w:tc>
          <w:tcPr>
            <w:tcW w:w="385" w:type="pct"/>
            <w:gridSpan w:val="2"/>
            <w:noWrap/>
            <w:hideMark/>
          </w:tcPr>
          <w:p w14:paraId="16FC325E" w14:textId="6C68BDFD"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642505AE" w14:textId="094D8C4C"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tcPr>
          <w:p w14:paraId="7B57D3A0" w14:textId="7432E282"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0,6667</w:t>
            </w:r>
          </w:p>
        </w:tc>
        <w:tc>
          <w:tcPr>
            <w:tcW w:w="571" w:type="pct"/>
            <w:noWrap/>
          </w:tcPr>
          <w:p w14:paraId="735EA525" w14:textId="5F287A9A"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-1,3333</w:t>
            </w:r>
          </w:p>
        </w:tc>
        <w:tc>
          <w:tcPr>
            <w:tcW w:w="479" w:type="pct"/>
            <w:noWrap/>
          </w:tcPr>
          <w:p w14:paraId="10F27EBF" w14:textId="2EF45D02"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0,6667</w:t>
            </w:r>
          </w:p>
        </w:tc>
        <w:tc>
          <w:tcPr>
            <w:tcW w:w="424" w:type="pct"/>
            <w:noWrap/>
            <w:hideMark/>
          </w:tcPr>
          <w:p w14:paraId="41F51411" w14:textId="7F0BFCF9"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39365BBD"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5EE8C264" w14:textId="77777777"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tcPr>
          <w:p w14:paraId="22765304" w14:textId="52935FFC"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1,1547</w:t>
            </w:r>
          </w:p>
        </w:tc>
        <w:tc>
          <w:tcPr>
            <w:tcW w:w="571" w:type="pct"/>
            <w:noWrap/>
          </w:tcPr>
          <w:p w14:paraId="305B8E61" w14:textId="1CF58BD5"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-1,0000</w:t>
            </w:r>
          </w:p>
        </w:tc>
        <w:tc>
          <w:tcPr>
            <w:tcW w:w="512" w:type="pct"/>
            <w:noWrap/>
          </w:tcPr>
          <w:p w14:paraId="4371F57B" w14:textId="0E04D74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0,1741</w:t>
            </w:r>
          </w:p>
        </w:tc>
        <w:tc>
          <w:tcPr>
            <w:tcW w:w="385" w:type="pct"/>
            <w:gridSpan w:val="2"/>
            <w:noWrap/>
            <w:hideMark/>
          </w:tcPr>
          <w:p w14:paraId="05E34C26" w14:textId="09F4D399"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7BED06D2" w14:textId="106640DE"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tcPr>
          <w:p w14:paraId="4F2BAF42" w14:textId="6FA0E140"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1,1547</w:t>
            </w:r>
          </w:p>
        </w:tc>
        <w:tc>
          <w:tcPr>
            <w:tcW w:w="571" w:type="pct"/>
            <w:noWrap/>
          </w:tcPr>
          <w:p w14:paraId="59EF5250" w14:textId="09EE580D"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-1,1547</w:t>
            </w:r>
          </w:p>
        </w:tc>
        <w:tc>
          <w:tcPr>
            <w:tcW w:w="479" w:type="pct"/>
            <w:noWrap/>
          </w:tcPr>
          <w:p w14:paraId="4D35B103" w14:textId="17B4B1AF"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0,3651</w:t>
            </w:r>
          </w:p>
        </w:tc>
        <w:tc>
          <w:tcPr>
            <w:tcW w:w="424" w:type="pct"/>
            <w:noWrap/>
            <w:hideMark/>
          </w:tcPr>
          <w:p w14:paraId="1FD493C9" w14:textId="3DD34589"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34C515C5"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233C7CCF" w14:textId="77777777"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Otros</w:t>
            </w:r>
          </w:p>
        </w:tc>
        <w:tc>
          <w:tcPr>
            <w:tcW w:w="653" w:type="pct"/>
            <w:noWrap/>
            <w:hideMark/>
          </w:tcPr>
          <w:p w14:paraId="628CCDAA"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71" w:type="pct"/>
            <w:noWrap/>
            <w:hideMark/>
          </w:tcPr>
          <w:p w14:paraId="4EBAE300"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w:t>
            </w:r>
          </w:p>
        </w:tc>
        <w:tc>
          <w:tcPr>
            <w:tcW w:w="512" w:type="pct"/>
            <w:noWrap/>
            <w:hideMark/>
          </w:tcPr>
          <w:p w14:paraId="72A35495"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385" w:type="pct"/>
            <w:gridSpan w:val="2"/>
            <w:noWrap/>
            <w:hideMark/>
          </w:tcPr>
          <w:p w14:paraId="7EF0D34F"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7</w:t>
            </w:r>
          </w:p>
        </w:tc>
        <w:tc>
          <w:tcPr>
            <w:tcW w:w="411" w:type="pct"/>
            <w:noWrap/>
            <w:hideMark/>
          </w:tcPr>
          <w:p w14:paraId="77E76F36" w14:textId="0AEA6E6B"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hideMark/>
          </w:tcPr>
          <w:p w14:paraId="04A27204"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w:t>
            </w:r>
          </w:p>
        </w:tc>
        <w:tc>
          <w:tcPr>
            <w:tcW w:w="571" w:type="pct"/>
            <w:noWrap/>
            <w:hideMark/>
          </w:tcPr>
          <w:p w14:paraId="66FCBF9E"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4</w:t>
            </w:r>
          </w:p>
        </w:tc>
        <w:tc>
          <w:tcPr>
            <w:tcW w:w="479" w:type="pct"/>
            <w:noWrap/>
            <w:hideMark/>
          </w:tcPr>
          <w:p w14:paraId="09500B22"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3</w:t>
            </w:r>
          </w:p>
        </w:tc>
        <w:tc>
          <w:tcPr>
            <w:tcW w:w="424" w:type="pct"/>
            <w:noWrap/>
            <w:hideMark/>
          </w:tcPr>
          <w:p w14:paraId="5EC7DF0E"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7</w:t>
            </w:r>
          </w:p>
        </w:tc>
      </w:tr>
      <w:tr w:rsidR="0000778E" w:rsidRPr="0000778E" w14:paraId="0777455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07E0FFCF" w14:textId="68EC586E"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5DC2687C"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571" w:type="pct"/>
            <w:noWrap/>
          </w:tcPr>
          <w:p w14:paraId="062F5769" w14:textId="061956C2"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1,4000</w:t>
            </w:r>
          </w:p>
        </w:tc>
        <w:tc>
          <w:tcPr>
            <w:tcW w:w="512" w:type="pct"/>
            <w:noWrap/>
          </w:tcPr>
          <w:p w14:paraId="6138FC02" w14:textId="2A26F9AF"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5,1333</w:t>
            </w:r>
          </w:p>
        </w:tc>
        <w:tc>
          <w:tcPr>
            <w:tcW w:w="385" w:type="pct"/>
            <w:gridSpan w:val="2"/>
            <w:noWrap/>
            <w:hideMark/>
          </w:tcPr>
          <w:p w14:paraId="6228C0A6" w14:textId="4E095C56"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50739E09" w14:textId="58282A0E"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tcPr>
          <w:p w14:paraId="7E82912A" w14:textId="5A72B212"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0,4667</w:t>
            </w:r>
          </w:p>
        </w:tc>
        <w:tc>
          <w:tcPr>
            <w:tcW w:w="571" w:type="pct"/>
            <w:noWrap/>
          </w:tcPr>
          <w:p w14:paraId="7207E68D" w14:textId="7D26528C"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1,8667</w:t>
            </w:r>
          </w:p>
        </w:tc>
        <w:tc>
          <w:tcPr>
            <w:tcW w:w="479" w:type="pct"/>
            <w:noWrap/>
          </w:tcPr>
          <w:p w14:paraId="34249773" w14:textId="4239C849"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4,6667</w:t>
            </w:r>
          </w:p>
        </w:tc>
        <w:tc>
          <w:tcPr>
            <w:tcW w:w="424" w:type="pct"/>
            <w:noWrap/>
            <w:hideMark/>
          </w:tcPr>
          <w:p w14:paraId="7AD2E3BA" w14:textId="17E23A9F"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7C281F0E"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05AAF9E3" w14:textId="77777777"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0B413B8E"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-0,4667</w:t>
            </w:r>
          </w:p>
        </w:tc>
        <w:tc>
          <w:tcPr>
            <w:tcW w:w="571" w:type="pct"/>
            <w:noWrap/>
          </w:tcPr>
          <w:p w14:paraId="60967201" w14:textId="15221770"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1,6000</w:t>
            </w:r>
          </w:p>
        </w:tc>
        <w:tc>
          <w:tcPr>
            <w:tcW w:w="512" w:type="pct"/>
            <w:noWrap/>
          </w:tcPr>
          <w:p w14:paraId="06A06BC8" w14:textId="344589EA"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-1,1333</w:t>
            </w:r>
          </w:p>
        </w:tc>
        <w:tc>
          <w:tcPr>
            <w:tcW w:w="385" w:type="pct"/>
            <w:gridSpan w:val="2"/>
            <w:noWrap/>
            <w:hideMark/>
          </w:tcPr>
          <w:p w14:paraId="53537BD9" w14:textId="5CEFAFF0"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44C30368" w14:textId="723D83A5"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tcPr>
          <w:p w14:paraId="086682E1" w14:textId="3DC56313"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-0,4667</w:t>
            </w:r>
          </w:p>
        </w:tc>
        <w:tc>
          <w:tcPr>
            <w:tcW w:w="571" w:type="pct"/>
            <w:noWrap/>
          </w:tcPr>
          <w:p w14:paraId="5FB799E6" w14:textId="58769F7A"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2,1333</w:t>
            </w:r>
          </w:p>
        </w:tc>
        <w:tc>
          <w:tcPr>
            <w:tcW w:w="479" w:type="pct"/>
            <w:noWrap/>
          </w:tcPr>
          <w:p w14:paraId="2197F42F" w14:textId="59D0E169"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-1,6667</w:t>
            </w:r>
          </w:p>
        </w:tc>
        <w:tc>
          <w:tcPr>
            <w:tcW w:w="424" w:type="pct"/>
            <w:noWrap/>
            <w:hideMark/>
          </w:tcPr>
          <w:p w14:paraId="5D7F6A91" w14:textId="3CF03BA4"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03FC569A"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2A3C48E2" w14:textId="672CCF3A"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p>
        </w:tc>
        <w:tc>
          <w:tcPr>
            <w:tcW w:w="653" w:type="pct"/>
            <w:noWrap/>
            <w:hideMark/>
          </w:tcPr>
          <w:p w14:paraId="65C4D60C" w14:textId="7777777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-0,6831</w:t>
            </w:r>
          </w:p>
        </w:tc>
        <w:tc>
          <w:tcPr>
            <w:tcW w:w="571" w:type="pct"/>
            <w:noWrap/>
          </w:tcPr>
          <w:p w14:paraId="4B54834B" w14:textId="57E9D7B0"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1,3522</w:t>
            </w:r>
          </w:p>
        </w:tc>
        <w:tc>
          <w:tcPr>
            <w:tcW w:w="512" w:type="pct"/>
            <w:noWrap/>
          </w:tcPr>
          <w:p w14:paraId="043DB488" w14:textId="6AC89997"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-0,5002</w:t>
            </w:r>
          </w:p>
        </w:tc>
        <w:tc>
          <w:tcPr>
            <w:tcW w:w="385" w:type="pct"/>
            <w:gridSpan w:val="2"/>
            <w:noWrap/>
            <w:hideMark/>
          </w:tcPr>
          <w:p w14:paraId="4E43888B" w14:textId="3D16DD4E"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c>
          <w:tcPr>
            <w:tcW w:w="411" w:type="pct"/>
            <w:noWrap/>
            <w:hideMark/>
          </w:tcPr>
          <w:p w14:paraId="0FDA0CBF" w14:textId="3134CF21"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p>
        </w:tc>
        <w:tc>
          <w:tcPr>
            <w:tcW w:w="489" w:type="pct"/>
            <w:noWrap/>
          </w:tcPr>
          <w:p w14:paraId="3B27C378" w14:textId="3D646E08"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-0,6831</w:t>
            </w:r>
          </w:p>
        </w:tc>
        <w:tc>
          <w:tcPr>
            <w:tcW w:w="571" w:type="pct"/>
            <w:noWrap/>
          </w:tcPr>
          <w:p w14:paraId="7F82A264" w14:textId="50DE1088"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1,5614</w:t>
            </w:r>
          </w:p>
        </w:tc>
        <w:tc>
          <w:tcPr>
            <w:tcW w:w="479" w:type="pct"/>
            <w:noWrap/>
          </w:tcPr>
          <w:p w14:paraId="519CC153" w14:textId="722D1343"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n-US"/>
              </w:rPr>
              <w:t>-0,7715</w:t>
            </w:r>
          </w:p>
        </w:tc>
        <w:tc>
          <w:tcPr>
            <w:tcW w:w="424" w:type="pct"/>
            <w:noWrap/>
            <w:hideMark/>
          </w:tcPr>
          <w:p w14:paraId="05B175AE" w14:textId="51FAFE01" w:rsidR="002964BD" w:rsidRPr="0000778E" w:rsidRDefault="002964BD" w:rsidP="009A7135">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auto"/>
                <w:sz w:val="13"/>
                <w:szCs w:val="13"/>
                <w:lang w:eastAsia="es-CO"/>
              </w:rPr>
            </w:pPr>
          </w:p>
        </w:tc>
      </w:tr>
      <w:tr w:rsidR="0000778E" w:rsidRPr="0000778E" w14:paraId="0F5730F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05" w:type="pct"/>
            <w:noWrap/>
            <w:hideMark/>
          </w:tcPr>
          <w:p w14:paraId="30ABA9A0" w14:textId="77777777" w:rsidR="002964BD" w:rsidRPr="0000778E" w:rsidRDefault="002964BD" w:rsidP="009A7135">
            <w:pPr>
              <w:spacing w:before="0" w:line="240" w:lineRule="auto"/>
              <w:ind w:left="0" w:firstLine="0"/>
              <w:jc w:val="center"/>
              <w:rPr>
                <w:rFonts w:ascii="Arial" w:eastAsia="Times New Roman" w:hAnsi="Arial" w:cs="Arial"/>
                <w:color w:val="auto"/>
                <w:sz w:val="13"/>
                <w:szCs w:val="13"/>
                <w:lang w:eastAsia="es-CO"/>
              </w:rPr>
            </w:pPr>
            <w:r w:rsidRPr="0000778E">
              <w:rPr>
                <w:rFonts w:ascii="Arial" w:eastAsia="Times New Roman" w:hAnsi="Arial" w:cs="Arial"/>
                <w:color w:val="auto"/>
                <w:sz w:val="13"/>
                <w:szCs w:val="13"/>
                <w:lang w:eastAsia="es-CO"/>
              </w:rPr>
              <w:t>Todo</w:t>
            </w:r>
          </w:p>
        </w:tc>
        <w:tc>
          <w:tcPr>
            <w:tcW w:w="653" w:type="pct"/>
            <w:noWrap/>
            <w:hideMark/>
          </w:tcPr>
          <w:p w14:paraId="44973F55"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c>
          <w:tcPr>
            <w:tcW w:w="571" w:type="pct"/>
            <w:noWrap/>
            <w:hideMark/>
          </w:tcPr>
          <w:p w14:paraId="79658268"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3</w:t>
            </w:r>
          </w:p>
        </w:tc>
        <w:tc>
          <w:tcPr>
            <w:tcW w:w="512" w:type="pct"/>
            <w:noWrap/>
            <w:hideMark/>
          </w:tcPr>
          <w:p w14:paraId="4648CA84"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11</w:t>
            </w:r>
          </w:p>
        </w:tc>
        <w:tc>
          <w:tcPr>
            <w:tcW w:w="385" w:type="pct"/>
            <w:gridSpan w:val="2"/>
            <w:noWrap/>
            <w:hideMark/>
          </w:tcPr>
          <w:p w14:paraId="718DF1CF"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15</w:t>
            </w:r>
          </w:p>
        </w:tc>
        <w:tc>
          <w:tcPr>
            <w:tcW w:w="411" w:type="pct"/>
            <w:noWrap/>
            <w:hideMark/>
          </w:tcPr>
          <w:p w14:paraId="6D827374"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Todo</w:t>
            </w:r>
          </w:p>
        </w:tc>
        <w:tc>
          <w:tcPr>
            <w:tcW w:w="489" w:type="pct"/>
            <w:noWrap/>
            <w:hideMark/>
          </w:tcPr>
          <w:p w14:paraId="409420A7"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w:t>
            </w:r>
          </w:p>
        </w:tc>
        <w:tc>
          <w:tcPr>
            <w:tcW w:w="571" w:type="pct"/>
            <w:noWrap/>
            <w:hideMark/>
          </w:tcPr>
          <w:p w14:paraId="0DB575B9"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4</w:t>
            </w:r>
          </w:p>
        </w:tc>
        <w:tc>
          <w:tcPr>
            <w:tcW w:w="479" w:type="pct"/>
            <w:noWrap/>
            <w:hideMark/>
          </w:tcPr>
          <w:p w14:paraId="0571DF86"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10</w:t>
            </w:r>
          </w:p>
        </w:tc>
        <w:tc>
          <w:tcPr>
            <w:tcW w:w="424" w:type="pct"/>
            <w:noWrap/>
            <w:hideMark/>
          </w:tcPr>
          <w:p w14:paraId="7C98DCAF" w14:textId="77777777" w:rsidR="002964BD" w:rsidRPr="0000778E" w:rsidRDefault="002964BD" w:rsidP="009A7135">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auto"/>
                <w:sz w:val="13"/>
                <w:szCs w:val="13"/>
                <w:lang w:eastAsia="es-CO"/>
              </w:rPr>
            </w:pPr>
            <w:r w:rsidRPr="0000778E">
              <w:rPr>
                <w:rFonts w:ascii="Arial" w:eastAsia="Times New Roman" w:hAnsi="Arial" w:cs="Arial"/>
                <w:b/>
                <w:bCs/>
                <w:color w:val="auto"/>
                <w:sz w:val="13"/>
                <w:szCs w:val="13"/>
                <w:lang w:eastAsia="es-CO"/>
              </w:rPr>
              <w:t>15</w:t>
            </w:r>
          </w:p>
        </w:tc>
      </w:tr>
    </w:tbl>
    <w:p w14:paraId="296066D9" w14:textId="4D611C8F" w:rsidR="000162E5" w:rsidRDefault="00FE24A6" w:rsidP="004612A1">
      <w:pPr>
        <w:pStyle w:val="PARRAFOTEXTO"/>
      </w:pPr>
      <w:r>
        <w:lastRenderedPageBreak/>
        <w:t>La limpieza y el compromiso de la alta dirección son los dos mayores cambios que las emp</w:t>
      </w:r>
      <w:r w:rsidR="008C50A7">
        <w:t>resas consideran muy necesarios</w:t>
      </w:r>
      <w:r>
        <w:t xml:space="preserve"> para implementar el sistema de reutilización de envases y empaques</w:t>
      </w:r>
      <w:r w:rsidR="00377356">
        <w:t>.</w:t>
      </w:r>
      <w:r>
        <w:t xml:space="preserve"> </w:t>
      </w:r>
      <w:r w:rsidR="002D6F63">
        <w:t>De acuerdo con</w:t>
      </w:r>
      <w:r>
        <w:t xml:space="preserve"> los sectores que se identifican en la</w:t>
      </w:r>
      <w:r w:rsidR="004612A1">
        <w:t xml:space="preserve"> </w:t>
      </w:r>
      <w:r w:rsidR="004612A1">
        <w:fldChar w:fldCharType="begin"/>
      </w:r>
      <w:r w:rsidR="004612A1">
        <w:instrText xml:space="preserve"> REF _Ref160522974 \h  \* MERGEFORMAT </w:instrText>
      </w:r>
      <w:r w:rsidR="004612A1">
        <w:fldChar w:fldCharType="separate"/>
      </w:r>
      <w:r w:rsidR="00132A45">
        <w:t xml:space="preserve">Tabla </w:t>
      </w:r>
      <w:r w:rsidR="00132A45">
        <w:rPr>
          <w:noProof/>
        </w:rPr>
        <w:t>31</w:t>
      </w:r>
      <w:r w:rsidR="004612A1">
        <w:fldChar w:fldCharType="end"/>
      </w:r>
      <w:r w:rsidR="00377356">
        <w:t xml:space="preserve">, se evidencia que tanto para limpieza con un 73,33% como para el compromiso de la alta dirección con un 66,66% todos los sectores </w:t>
      </w:r>
      <w:r w:rsidR="001A49B5">
        <w:t xml:space="preserve">los consideran </w:t>
      </w:r>
      <w:r w:rsidR="00377356">
        <w:t>muy necesario</w:t>
      </w:r>
      <w:r w:rsidR="001A49B5">
        <w:t>s</w:t>
      </w:r>
      <w:r w:rsidR="00377356">
        <w:t xml:space="preserve">, </w:t>
      </w:r>
      <w:r w:rsidR="001A49B5">
        <w:t>excepto</w:t>
      </w:r>
      <w:r w:rsidR="00377356">
        <w:t xml:space="preserve"> para el sector de otros que es mayor</w:t>
      </w:r>
      <w:r w:rsidR="002D6F63">
        <w:t xml:space="preserve"> la categoría necesaria</w:t>
      </w:r>
      <w:r w:rsidR="00377356">
        <w:t>.</w:t>
      </w:r>
      <w:r w:rsidR="002D6F63">
        <w:t xml:space="preserve"> En ambas relaciones el mayor residuo</w:t>
      </w:r>
      <w:r w:rsidR="00CD5D65">
        <w:t>,</w:t>
      </w:r>
      <w:r w:rsidR="002D6F63">
        <w:t xml:space="preserve"> </w:t>
      </w:r>
      <w:r w:rsidR="00CD5D65">
        <w:t xml:space="preserve">que </w:t>
      </w:r>
      <w:r w:rsidR="002D6F63">
        <w:t>representa la diferencia entre el conteo observado y el esperado, pertenece al grupo de empresas del sector otros que señalan necesarios ambos factores</w:t>
      </w:r>
      <w:r w:rsidR="00F251DD">
        <w:t>.</w:t>
      </w:r>
    </w:p>
    <w:p w14:paraId="43727A92" w14:textId="068CA612" w:rsidR="000162E5" w:rsidRPr="008E6754" w:rsidRDefault="000162E5" w:rsidP="008E6754">
      <w:pPr>
        <w:pStyle w:val="TABLA"/>
        <w:rPr>
          <w:rStyle w:val="TITULODETABLACar"/>
          <w:rFonts w:eastAsiaTheme="minorHAnsi"/>
          <w:b w:val="0"/>
          <w:bCs w:val="0"/>
        </w:rPr>
      </w:pPr>
      <w:bookmarkStart w:id="328" w:name="_Ref160534155"/>
      <w:bookmarkStart w:id="329" w:name="_Toc164429910"/>
      <w:r>
        <w:t xml:space="preserve">Figura </w:t>
      </w:r>
      <w:r>
        <w:fldChar w:fldCharType="begin"/>
      </w:r>
      <w:r>
        <w:instrText xml:space="preserve"> SEQ Figura \* ARABIC </w:instrText>
      </w:r>
      <w:r>
        <w:fldChar w:fldCharType="separate"/>
      </w:r>
      <w:r w:rsidR="00132A45">
        <w:t>37</w:t>
      </w:r>
      <w:r>
        <w:fldChar w:fldCharType="end"/>
      </w:r>
      <w:bookmarkEnd w:id="328"/>
      <w:r w:rsidR="009A7135">
        <w:t>.</w:t>
      </w:r>
      <w:r w:rsidR="008E6754">
        <w:br/>
      </w:r>
      <w:r w:rsidRPr="008E6754">
        <w:rPr>
          <w:rStyle w:val="TITULODETABLACar"/>
          <w:rFonts w:eastAsiaTheme="minorHAnsi"/>
          <w:b w:val="0"/>
          <w:bCs w:val="0"/>
        </w:rPr>
        <w:t>Gastos y costo</w:t>
      </w:r>
      <w:r w:rsidR="00A20733">
        <w:rPr>
          <w:rStyle w:val="TITULODETABLACar"/>
          <w:rFonts w:eastAsiaTheme="minorHAnsi"/>
          <w:b w:val="0"/>
          <w:bCs w:val="0"/>
        </w:rPr>
        <w:t>s</w:t>
      </w:r>
      <w:r w:rsidRPr="008E6754">
        <w:rPr>
          <w:rStyle w:val="TITULODETABLACar"/>
          <w:rFonts w:eastAsiaTheme="minorHAnsi"/>
          <w:b w:val="0"/>
          <w:bCs w:val="0"/>
        </w:rPr>
        <w:t xml:space="preserve"> generados por la implementación del sistema de reutilización en empresas</w:t>
      </w:r>
      <w:bookmarkEnd w:id="329"/>
    </w:p>
    <w:p w14:paraId="0E14A045" w14:textId="55A254CE" w:rsidR="000162E5" w:rsidRDefault="000162E5" w:rsidP="00FE24A6">
      <w:pPr>
        <w:tabs>
          <w:tab w:val="left" w:pos="2504"/>
        </w:tabs>
        <w:ind w:left="0" w:firstLine="0"/>
        <w:rPr>
          <w:rFonts w:ascii="Times New Roman" w:hAnsi="Times New Roman" w:cs="Times New Roman"/>
          <w:sz w:val="24"/>
          <w:szCs w:val="24"/>
        </w:rPr>
      </w:pPr>
      <w:r>
        <w:rPr>
          <w:noProof/>
          <w:lang w:eastAsia="es-CO"/>
        </w:rPr>
        <w:drawing>
          <wp:anchor distT="0" distB="0" distL="114300" distR="114300" simplePos="0" relativeHeight="251781632" behindDoc="0" locked="0" layoutInCell="1" allowOverlap="1" wp14:anchorId="4F9C3AA7" wp14:editId="661458D5">
            <wp:simplePos x="0" y="0"/>
            <wp:positionH relativeFrom="column">
              <wp:align>center</wp:align>
            </wp:positionH>
            <wp:positionV relativeFrom="paragraph">
              <wp:posOffset>22654</wp:posOffset>
            </wp:positionV>
            <wp:extent cx="5760000" cy="1620000"/>
            <wp:effectExtent l="0" t="0" r="0" b="0"/>
            <wp:wrapTopAndBottom/>
            <wp:docPr id="1881363031" name="Imagen 1" descr="Interfaz de usuario gráfica, Aplicación, Tabla&#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1363031" name="Imagen 1" descr="Interfaz de usuario gráfica, Aplicación, Tabla&#10;&#10;Descripción generada automáticamente"/>
                    <pic:cNvPicPr/>
                  </pic:nvPicPr>
                  <pic:blipFill rotWithShape="1">
                    <a:blip r:embed="rId77">
                      <a:extLst>
                        <a:ext uri="{28A0092B-C50C-407E-A947-70E740481C1C}">
                          <a14:useLocalDpi xmlns:a14="http://schemas.microsoft.com/office/drawing/2010/main" val="0"/>
                        </a:ext>
                      </a:extLst>
                    </a:blip>
                    <a:srcRect l="3391" t="23992" r="3874" b="15204"/>
                    <a:stretch/>
                  </pic:blipFill>
                  <pic:spPr bwMode="auto">
                    <a:xfrm>
                      <a:off x="0" y="0"/>
                      <a:ext cx="5760000" cy="1620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A73505C" w14:textId="79AA7574" w:rsidR="00A76ABC" w:rsidRDefault="007229A2" w:rsidP="001D5322">
      <w:pPr>
        <w:pStyle w:val="PARRAFOTEXTO"/>
        <w:rPr>
          <w:rFonts w:cs="Times New Roman"/>
          <w:szCs w:val="24"/>
        </w:rPr>
      </w:pPr>
      <w:r>
        <w:t>En la pregunta</w:t>
      </w:r>
      <w:r w:rsidR="00B42108">
        <w:t xml:space="preserve"> 4</w:t>
      </w:r>
      <w:r w:rsidR="00DD03C0">
        <w:t>,</w:t>
      </w:r>
      <w:r>
        <w:t xml:space="preserve"> ordene de mayor a menor los siguientes gastos y costo</w:t>
      </w:r>
      <w:r w:rsidR="00B42108">
        <w:t>s</w:t>
      </w:r>
      <w:r>
        <w:t xml:space="preserve"> </w:t>
      </w:r>
      <w:r w:rsidR="004612A1">
        <w:t>de acuerdo con</w:t>
      </w:r>
      <w:r>
        <w:t xml:space="preserve"> su incremento a la hora de haber fabricado o usado envases o empaques reutilizables en sus productos</w:t>
      </w:r>
      <w:r w:rsidR="00DD03C0">
        <w:t>,</w:t>
      </w:r>
      <w:r>
        <w:t xml:space="preserve"> </w:t>
      </w:r>
      <w:r w:rsidR="00E81206">
        <w:t>teniendo en cuenta que las posiciones 1 y 2 se consideran como las opciones de mayor costo o gasto</w:t>
      </w:r>
      <w:r w:rsidR="00A20733">
        <w:t xml:space="preserve">, </w:t>
      </w:r>
      <w:r>
        <w:t xml:space="preserve">se pretende indagar a las empresas cuales son los </w:t>
      </w:r>
      <w:r w:rsidR="000A1EC9">
        <w:t>más</w:t>
      </w:r>
      <w:r w:rsidR="00A20733">
        <w:t xml:space="preserve"> representativos. S</w:t>
      </w:r>
      <w:r>
        <w:t xml:space="preserve">egún la </w:t>
      </w:r>
      <w:r w:rsidR="00C60409">
        <w:t>gráfica</w:t>
      </w:r>
      <w:r>
        <w:t xml:space="preserve"> de barras de la </w:t>
      </w:r>
      <w:r w:rsidR="004612A1">
        <w:fldChar w:fldCharType="begin"/>
      </w:r>
      <w:r w:rsidR="004612A1">
        <w:instrText xml:space="preserve"> REF _Ref160534155 \h  \* MERGEFORMAT </w:instrText>
      </w:r>
      <w:r w:rsidR="004612A1">
        <w:fldChar w:fldCharType="separate"/>
      </w:r>
      <w:r w:rsidR="00132A45">
        <w:t xml:space="preserve">Figura </w:t>
      </w:r>
      <w:r w:rsidR="00132A45">
        <w:rPr>
          <w:noProof/>
        </w:rPr>
        <w:t>37</w:t>
      </w:r>
      <w:r w:rsidR="004612A1">
        <w:fldChar w:fldCharType="end"/>
      </w:r>
      <w:r w:rsidR="00A20733">
        <w:t>,</w:t>
      </w:r>
      <w:r w:rsidR="004612A1">
        <w:t xml:space="preserve"> </w:t>
      </w:r>
      <w:r>
        <w:t>se evidencia que las dos</w:t>
      </w:r>
      <w:r w:rsidR="001A49B5">
        <w:t xml:space="preserve"> mayores</w:t>
      </w:r>
      <w:r>
        <w:t xml:space="preserve"> selecciones son: </w:t>
      </w:r>
      <w:r w:rsidR="00215228">
        <w:t>e</w:t>
      </w:r>
      <w:r>
        <w:t>l gasto de transporte y logística</w:t>
      </w:r>
      <w:r w:rsidR="000A1EC9">
        <w:t xml:space="preserve"> con un </w:t>
      </w:r>
      <w:r w:rsidR="001A49B5">
        <w:t>60</w:t>
      </w:r>
      <w:r w:rsidR="000A1EC9">
        <w:t xml:space="preserve"> % y costo</w:t>
      </w:r>
      <w:r w:rsidR="00DD03C0">
        <w:t>s</w:t>
      </w:r>
      <w:r w:rsidR="000A1EC9">
        <w:t xml:space="preserve"> de devolución y limpieza con un </w:t>
      </w:r>
      <w:r w:rsidR="001A49B5">
        <w:t>53,33%</w:t>
      </w:r>
      <w:r w:rsidR="001B5DE7">
        <w:t>,</w:t>
      </w:r>
      <w:r w:rsidR="001A49B5">
        <w:t xml:space="preserve"> reuniendo las posiciones 1 y 2.</w:t>
      </w:r>
    </w:p>
    <w:p w14:paraId="20472CBD" w14:textId="630BA0B7" w:rsidR="00CB0B29" w:rsidRPr="006C4C69" w:rsidRDefault="00AD2AD3" w:rsidP="006C4C69">
      <w:pPr>
        <w:pStyle w:val="TABLA"/>
        <w:rPr>
          <w:rStyle w:val="TITULODETABLACar"/>
          <w:rFonts w:eastAsiaTheme="minorHAnsi"/>
          <w:b w:val="0"/>
          <w:bCs w:val="0"/>
        </w:rPr>
      </w:pPr>
      <w:bookmarkStart w:id="330" w:name="_Ref160548964"/>
      <w:bookmarkStart w:id="331" w:name="_Toc164429911"/>
      <w:r>
        <w:lastRenderedPageBreak/>
        <w:drawing>
          <wp:anchor distT="180340" distB="360045" distL="114300" distR="114300" simplePos="0" relativeHeight="251762176" behindDoc="0" locked="0" layoutInCell="1" allowOverlap="1" wp14:anchorId="7AAEB0A8" wp14:editId="2652BF8B">
            <wp:simplePos x="0" y="0"/>
            <wp:positionH relativeFrom="margin">
              <wp:align>center</wp:align>
            </wp:positionH>
            <wp:positionV relativeFrom="paragraph">
              <wp:posOffset>762000</wp:posOffset>
            </wp:positionV>
            <wp:extent cx="5760000" cy="1620000"/>
            <wp:effectExtent l="0" t="0" r="0" b="0"/>
            <wp:wrapTopAndBottom/>
            <wp:docPr id="566483256" name="Imagen 7" descr="Gráfico de respuestas de formularios. Título de la pregunta: 5. Valore el nivel de riesgo que ha asumido en cada uno de los siguientes aspectos para la fabricación o uso de empaques o envases reutilizables en sus productos.. Número de respuesta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Gráfico de respuestas de formularios. Título de la pregunta: 5. Valore el nivel de riesgo que ha asumido en cada uno de los siguientes aspectos para la fabricación o uso de empaques o envases reutilizables en sus productos.. Número de respuestas: ."/>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t="29966" b="4696"/>
                    <a:stretch/>
                  </pic:blipFill>
                  <pic:spPr bwMode="auto">
                    <a:xfrm>
                      <a:off x="0" y="0"/>
                      <a:ext cx="5760000" cy="1620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0B29">
        <w:t xml:space="preserve">Figura </w:t>
      </w:r>
      <w:r w:rsidR="00CB0B29">
        <w:fldChar w:fldCharType="begin"/>
      </w:r>
      <w:r w:rsidR="00CB0B29">
        <w:instrText xml:space="preserve"> SEQ Figura \* ARABIC </w:instrText>
      </w:r>
      <w:r w:rsidR="00CB0B29">
        <w:fldChar w:fldCharType="separate"/>
      </w:r>
      <w:r w:rsidR="00132A45">
        <w:t>38</w:t>
      </w:r>
      <w:r w:rsidR="00CB0B29">
        <w:fldChar w:fldCharType="end"/>
      </w:r>
      <w:bookmarkEnd w:id="330"/>
      <w:r w:rsidR="002A096B">
        <w:t>.</w:t>
      </w:r>
      <w:r w:rsidR="006C4C69">
        <w:br/>
      </w:r>
      <w:r w:rsidR="00CB0B29" w:rsidRPr="006C4C69">
        <w:rPr>
          <w:rStyle w:val="TITULODETABLACar"/>
          <w:rFonts w:eastAsiaTheme="minorHAnsi"/>
          <w:b w:val="0"/>
          <w:bCs w:val="0"/>
        </w:rPr>
        <w:t xml:space="preserve">Nivel de riesgo para la </w:t>
      </w:r>
      <w:r w:rsidR="006C4C69" w:rsidRPr="006C4C69">
        <w:rPr>
          <w:rStyle w:val="TITULODETABLACar"/>
          <w:rFonts w:eastAsiaTheme="minorHAnsi"/>
          <w:b w:val="0"/>
          <w:bCs w:val="0"/>
        </w:rPr>
        <w:t>implementación</w:t>
      </w:r>
      <w:r w:rsidR="00CB0B29" w:rsidRPr="006C4C69">
        <w:rPr>
          <w:rStyle w:val="TITULODETABLACar"/>
          <w:rFonts w:eastAsiaTheme="minorHAnsi"/>
          <w:b w:val="0"/>
          <w:bCs w:val="0"/>
        </w:rPr>
        <w:t xml:space="preserve"> de envases y empaques </w:t>
      </w:r>
      <w:r w:rsidR="006C4C69" w:rsidRPr="006C4C69">
        <w:rPr>
          <w:rStyle w:val="TITULODETABLACar"/>
          <w:rFonts w:eastAsiaTheme="minorHAnsi"/>
          <w:b w:val="0"/>
          <w:bCs w:val="0"/>
        </w:rPr>
        <w:t>reutilizables en</w:t>
      </w:r>
      <w:r w:rsidR="00CB0B29" w:rsidRPr="006C4C69">
        <w:rPr>
          <w:rStyle w:val="TITULODETABLACar"/>
          <w:rFonts w:eastAsiaTheme="minorHAnsi"/>
          <w:b w:val="0"/>
          <w:bCs w:val="0"/>
        </w:rPr>
        <w:t xml:space="preserve"> empresas</w:t>
      </w:r>
      <w:bookmarkEnd w:id="331"/>
    </w:p>
    <w:p w14:paraId="7298486F" w14:textId="3DEC9506" w:rsidR="000162E5" w:rsidRDefault="007B3DE2" w:rsidP="001D5322">
      <w:pPr>
        <w:pStyle w:val="PARRAFOTEXTO"/>
      </w:pPr>
      <w:r w:rsidRPr="001D5322">
        <w:t>Por otro lado, e</w:t>
      </w:r>
      <w:r w:rsidR="006C4C69" w:rsidRPr="001D5322">
        <w:t>s importante analizar aquellos aspecto</w:t>
      </w:r>
      <w:r w:rsidR="00E70099" w:rsidRPr="001D5322">
        <w:t>s</w:t>
      </w:r>
      <w:r w:rsidR="006C4C69" w:rsidRPr="001D5322">
        <w:t xml:space="preserve"> </w:t>
      </w:r>
      <w:r w:rsidR="00E70099" w:rsidRPr="001D5322">
        <w:t>que</w:t>
      </w:r>
      <w:r w:rsidRPr="001D5322">
        <w:t xml:space="preserve"> seleccionaron las empresas con</w:t>
      </w:r>
      <w:r w:rsidR="00E70099" w:rsidRPr="001D5322">
        <w:t xml:space="preserve"> mayor porcentaje en el riesgo máximo, </w:t>
      </w:r>
      <w:r w:rsidR="006C4C69" w:rsidRPr="001D5322">
        <w:t xml:space="preserve">para la </w:t>
      </w:r>
      <w:r w:rsidR="00E70099" w:rsidRPr="001D5322">
        <w:t>implementación</w:t>
      </w:r>
      <w:r w:rsidR="006C4C69" w:rsidRPr="001D5322">
        <w:t xml:space="preserve"> de empaques y envases reutilizables en sus </w:t>
      </w:r>
      <w:r w:rsidR="00B5315F" w:rsidRPr="001D5322">
        <w:t>productos. De la</w:t>
      </w:r>
      <w:r w:rsidR="004612A1" w:rsidRPr="001D5322">
        <w:t xml:space="preserve"> </w:t>
      </w:r>
      <w:r w:rsidR="004612A1" w:rsidRPr="001D5322">
        <w:fldChar w:fldCharType="begin"/>
      </w:r>
      <w:r w:rsidR="004612A1" w:rsidRPr="001D5322">
        <w:instrText xml:space="preserve"> REF _Ref160548964 \h </w:instrText>
      </w:r>
      <w:r w:rsidR="001D5322">
        <w:instrText xml:space="preserve"> \* MERGEFORMAT </w:instrText>
      </w:r>
      <w:r w:rsidR="004612A1" w:rsidRPr="001D5322">
        <w:fldChar w:fldCharType="separate"/>
      </w:r>
      <w:r w:rsidR="00132A45">
        <w:t>Figura 38</w:t>
      </w:r>
      <w:r w:rsidR="004612A1" w:rsidRPr="001D5322">
        <w:fldChar w:fldCharType="end"/>
      </w:r>
      <w:r w:rsidR="00B5315F" w:rsidRPr="001D5322">
        <w:fldChar w:fldCharType="begin"/>
      </w:r>
      <w:r w:rsidR="00B5315F" w:rsidRPr="001D5322">
        <w:instrText xml:space="preserve"> REF _Ref160548964 \h </w:instrText>
      </w:r>
      <w:r w:rsidR="00132A45">
        <w:fldChar w:fldCharType="separate"/>
      </w:r>
      <w:r w:rsidR="00132A45">
        <w:t xml:space="preserve">Figura </w:t>
      </w:r>
      <w:r w:rsidR="00132A45">
        <w:rPr>
          <w:noProof/>
        </w:rPr>
        <w:t>38</w:t>
      </w:r>
      <w:r w:rsidR="00B5315F" w:rsidRPr="001D5322">
        <w:fldChar w:fldCharType="end"/>
      </w:r>
      <w:r w:rsidR="00B5315F" w:rsidRPr="001D5322">
        <w:t xml:space="preserve">, </w:t>
      </w:r>
      <w:r w:rsidR="00215228" w:rsidRPr="001D5322">
        <w:t>s</w:t>
      </w:r>
      <w:r w:rsidR="00E70099" w:rsidRPr="001D5322">
        <w:t>e escoge seguridad de los productos frente a daños con un 46,67</w:t>
      </w:r>
      <w:r w:rsidR="00B5315F" w:rsidRPr="001D5322">
        <w:t xml:space="preserve">% </w:t>
      </w:r>
      <w:r w:rsidR="00E70099" w:rsidRPr="001D5322">
        <w:t xml:space="preserve">y </w:t>
      </w:r>
      <w:r w:rsidR="00B5315F" w:rsidRPr="001D5322">
        <w:t>requisitos de</w:t>
      </w:r>
      <w:r w:rsidR="00E70099" w:rsidRPr="001D5322">
        <w:t xml:space="preserve"> higiene en la recepción y almacenamiento con un 53,33%</w:t>
      </w:r>
      <w:r w:rsidR="00D67A56" w:rsidRPr="001D5322">
        <w:t>, siendo é</w:t>
      </w:r>
      <w:r w:rsidR="00B5315F" w:rsidRPr="001D5322">
        <w:t>stos los dos de mayor porcentaje.</w:t>
      </w:r>
    </w:p>
    <w:p w14:paraId="60A8AD82" w14:textId="2B8B99A2" w:rsidR="00132E8A" w:rsidRPr="001D5322" w:rsidRDefault="00132E8A" w:rsidP="00132E8A">
      <w:pPr>
        <w:pStyle w:val="PARRAFOTEXTO"/>
      </w:pPr>
      <w:r w:rsidRPr="001D5322">
        <w:t xml:space="preserve">En la comparación entre sector productivo y seguridad de los productos frente a daños, representada en la </w:t>
      </w:r>
      <w:r w:rsidRPr="001D5322">
        <w:fldChar w:fldCharType="begin"/>
      </w:r>
      <w:r w:rsidRPr="001D5322">
        <w:instrText xml:space="preserve"> REF _Ref160550229 \h </w:instrText>
      </w:r>
      <w:r>
        <w:instrText xml:space="preserve"> \* MERGEFORMAT </w:instrText>
      </w:r>
      <w:r w:rsidRPr="001D5322">
        <w:fldChar w:fldCharType="separate"/>
      </w:r>
      <w:r w:rsidR="00132A45">
        <w:t>Tabla 32</w:t>
      </w:r>
      <w:r w:rsidRPr="001D5322">
        <w:fldChar w:fldCharType="end"/>
      </w:r>
      <w:r w:rsidRPr="001D5322">
        <w:t>, 7 de las 15 empresas que ya tienen adoptado un sistema de reutilización de envases o empaques en Colombia, consideran que la seguridad de los productos frente a daños es uno de los factores que presenta mayor riesgo en su implementación; de las cuales el 14,28% corresponde al sector de alimentos procesados, el 42,86% pertenece al sector bebidas y el 42,86% a otros sectores.</w:t>
      </w:r>
    </w:p>
    <w:p w14:paraId="42152F1E" w14:textId="23F427FD" w:rsidR="00132E8A" w:rsidRDefault="00132E8A" w:rsidP="00956019">
      <w:pPr>
        <w:pStyle w:val="PARRAFOTEXTO"/>
      </w:pPr>
      <w:r w:rsidRPr="001D5322">
        <w:t>Así mismo, otro factor como los requisitos de higiene en la recepción y almacenamiento representa riesgo máximo para 8 de las 15 empresas que reutilizan los envases y empaques en sus productos. El 25% corresponde al sector de bebidas, otro 25% al sector de alimentos procesados y</w:t>
      </w:r>
      <w:r w:rsidR="00956019">
        <w:t xml:space="preserve"> </w:t>
      </w:r>
      <w:r w:rsidRPr="001D5322">
        <w:t>el 50% restante a empresas que pertenecen a otros sectores como fabricación de productos de belleza y productos para el aseo.</w:t>
      </w:r>
    </w:p>
    <w:p w14:paraId="6FDE4068" w14:textId="4086FE19" w:rsidR="006C4C69" w:rsidRPr="00B5315F" w:rsidRDefault="00B5315F" w:rsidP="00B5315F">
      <w:pPr>
        <w:pStyle w:val="TABLA"/>
        <w:rPr>
          <w:rStyle w:val="TITULODETABLACar"/>
          <w:rFonts w:eastAsiaTheme="minorHAnsi"/>
          <w:b w:val="0"/>
          <w:bCs w:val="0"/>
        </w:rPr>
      </w:pPr>
      <w:bookmarkStart w:id="332" w:name="_Ref160550229"/>
      <w:bookmarkStart w:id="333" w:name="_Toc164429109"/>
      <w:r>
        <w:lastRenderedPageBreak/>
        <w:t xml:space="preserve">Tabla </w:t>
      </w:r>
      <w:r>
        <w:fldChar w:fldCharType="begin"/>
      </w:r>
      <w:r>
        <w:instrText xml:space="preserve"> SEQ Tabla \* ARABIC </w:instrText>
      </w:r>
      <w:r>
        <w:fldChar w:fldCharType="separate"/>
      </w:r>
      <w:r w:rsidR="00132A45">
        <w:t>32</w:t>
      </w:r>
      <w:r>
        <w:fldChar w:fldCharType="end"/>
      </w:r>
      <w:bookmarkEnd w:id="332"/>
      <w:r w:rsidR="00956019">
        <w:t>.</w:t>
      </w:r>
      <w:r>
        <w:br/>
      </w:r>
      <w:r w:rsidR="00D923BA">
        <w:rPr>
          <w:rStyle w:val="TITULODETABLACar"/>
          <w:rFonts w:eastAsiaTheme="minorHAnsi"/>
          <w:b w:val="0"/>
          <w:bCs w:val="0"/>
        </w:rPr>
        <w:t>Tabulació</w:t>
      </w:r>
      <w:r w:rsidRPr="00B5315F">
        <w:rPr>
          <w:rStyle w:val="TITULODETABLACar"/>
          <w:rFonts w:eastAsiaTheme="minorHAnsi"/>
          <w:b w:val="0"/>
          <w:bCs w:val="0"/>
        </w:rPr>
        <w:t>n cruzada entre sector productivo y factores sele</w:t>
      </w:r>
      <w:r w:rsidR="001B5DE7">
        <w:rPr>
          <w:rStyle w:val="TITULODETABLACar"/>
          <w:rFonts w:eastAsiaTheme="minorHAnsi"/>
          <w:b w:val="0"/>
          <w:bCs w:val="0"/>
        </w:rPr>
        <w:t>ccionados de la pregunta quinta en las</w:t>
      </w:r>
      <w:r w:rsidRPr="00B5315F">
        <w:rPr>
          <w:rStyle w:val="TITULODETABLACar"/>
          <w:rFonts w:eastAsiaTheme="minorHAnsi"/>
          <w:b w:val="0"/>
          <w:bCs w:val="0"/>
        </w:rPr>
        <w:t xml:space="preserve"> empresas</w:t>
      </w:r>
      <w:bookmarkEnd w:id="333"/>
    </w:p>
    <w:tbl>
      <w:tblPr>
        <w:tblStyle w:val="Tabladelista6concolores-nfasis3"/>
        <w:tblW w:w="5000" w:type="pct"/>
        <w:tblLook w:val="04A0" w:firstRow="1" w:lastRow="0" w:firstColumn="1" w:lastColumn="0" w:noHBand="0" w:noVBand="1"/>
      </w:tblPr>
      <w:tblGrid>
        <w:gridCol w:w="1053"/>
        <w:gridCol w:w="795"/>
        <w:gridCol w:w="741"/>
        <w:gridCol w:w="1054"/>
        <w:gridCol w:w="869"/>
        <w:gridCol w:w="693"/>
        <w:gridCol w:w="796"/>
        <w:gridCol w:w="741"/>
        <w:gridCol w:w="1054"/>
        <w:gridCol w:w="869"/>
        <w:gridCol w:w="695"/>
      </w:tblGrid>
      <w:tr w:rsidR="006C4C69" w:rsidRPr="00956019" w14:paraId="640ACD4A" w14:textId="77777777" w:rsidTr="0028768F">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780" w:type="pct"/>
            <w:gridSpan w:val="6"/>
            <w:tcBorders>
              <w:top w:val="single" w:sz="4" w:space="0" w:color="A5A5A5" w:themeColor="accent3"/>
            </w:tcBorders>
            <w:hideMark/>
          </w:tcPr>
          <w:p w14:paraId="5B568E9B" w14:textId="7777777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Sector productivo de la empresa / Seguridad de los productos frente a daños</w:t>
            </w:r>
          </w:p>
        </w:tc>
        <w:tc>
          <w:tcPr>
            <w:tcW w:w="2220" w:type="pct"/>
            <w:gridSpan w:val="5"/>
            <w:tcBorders>
              <w:top w:val="single" w:sz="4" w:space="0" w:color="A5A5A5" w:themeColor="accent3"/>
            </w:tcBorders>
            <w:hideMark/>
          </w:tcPr>
          <w:p w14:paraId="22A9B829" w14:textId="3ED4A653" w:rsidR="006C4C69" w:rsidRPr="00956019" w:rsidRDefault="006C4C69" w:rsidP="00956019">
            <w:pPr>
              <w:spacing w:before="0" w:line="240" w:lineRule="auto"/>
              <w:ind w:left="0" w:firstLine="0"/>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Sector productivo de la empresa /Requisitos de higiene en la recepción y almacenamiento</w:t>
            </w:r>
          </w:p>
        </w:tc>
      </w:tr>
      <w:tr w:rsidR="006C4C69" w:rsidRPr="00956019" w14:paraId="36BE5D9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0D728C44" w14:textId="7777777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hideMark/>
          </w:tcPr>
          <w:p w14:paraId="7E7BD442" w14:textId="7EFD839B"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Ningún riesgo</w:t>
            </w:r>
          </w:p>
        </w:tc>
        <w:tc>
          <w:tcPr>
            <w:tcW w:w="396" w:type="pct"/>
            <w:hideMark/>
          </w:tcPr>
          <w:p w14:paraId="6F8AD3B9"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Poco riesgo</w:t>
            </w:r>
          </w:p>
        </w:tc>
        <w:tc>
          <w:tcPr>
            <w:tcW w:w="563" w:type="pct"/>
            <w:hideMark/>
          </w:tcPr>
          <w:p w14:paraId="3BE941D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Riesgo moderado</w:t>
            </w:r>
          </w:p>
        </w:tc>
        <w:tc>
          <w:tcPr>
            <w:tcW w:w="464" w:type="pct"/>
            <w:hideMark/>
          </w:tcPr>
          <w:p w14:paraId="7E8FA2A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Riesgo máximo</w:t>
            </w:r>
          </w:p>
        </w:tc>
        <w:tc>
          <w:tcPr>
            <w:tcW w:w="370" w:type="pct"/>
            <w:hideMark/>
          </w:tcPr>
          <w:p w14:paraId="675FE0CB"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Todo</w:t>
            </w:r>
          </w:p>
        </w:tc>
        <w:tc>
          <w:tcPr>
            <w:tcW w:w="425" w:type="pct"/>
            <w:hideMark/>
          </w:tcPr>
          <w:p w14:paraId="643FBCF6" w14:textId="5EAEE01F"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Ningún riesgo</w:t>
            </w:r>
          </w:p>
        </w:tc>
        <w:tc>
          <w:tcPr>
            <w:tcW w:w="396" w:type="pct"/>
            <w:hideMark/>
          </w:tcPr>
          <w:p w14:paraId="7C4114D0"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Poco riesgo</w:t>
            </w:r>
          </w:p>
        </w:tc>
        <w:tc>
          <w:tcPr>
            <w:tcW w:w="563" w:type="pct"/>
            <w:hideMark/>
          </w:tcPr>
          <w:p w14:paraId="67C85B88"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Riesgo moderado</w:t>
            </w:r>
          </w:p>
        </w:tc>
        <w:tc>
          <w:tcPr>
            <w:tcW w:w="464" w:type="pct"/>
            <w:hideMark/>
          </w:tcPr>
          <w:p w14:paraId="0C6C66DF"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Riesgo máximo</w:t>
            </w:r>
          </w:p>
        </w:tc>
        <w:tc>
          <w:tcPr>
            <w:tcW w:w="371" w:type="pct"/>
            <w:hideMark/>
          </w:tcPr>
          <w:p w14:paraId="35B33328"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Todo</w:t>
            </w:r>
          </w:p>
        </w:tc>
      </w:tr>
      <w:tr w:rsidR="006C4C69" w:rsidRPr="00956019" w14:paraId="4CAF8DCF"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noWrap/>
            <w:hideMark/>
          </w:tcPr>
          <w:p w14:paraId="4018944A" w14:textId="75D8E731"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09FDA417" w14:textId="1D2A2C2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628CCB96" w14:textId="75EC96A0"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4E6B3366" w14:textId="105B7CC0"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019FBE34" w14:textId="20CD98B6"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70" w:type="pct"/>
            <w:noWrap/>
            <w:hideMark/>
          </w:tcPr>
          <w:p w14:paraId="685084D0" w14:textId="0A68321F"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425" w:type="pct"/>
            <w:noWrap/>
            <w:hideMark/>
          </w:tcPr>
          <w:p w14:paraId="74041B0B" w14:textId="5A5784FC"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5C8E677C" w14:textId="6A959A73"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5E24EEDD" w14:textId="085324FE"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49EC86ED" w14:textId="78BED75F"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71" w:type="pct"/>
            <w:noWrap/>
            <w:hideMark/>
          </w:tcPr>
          <w:p w14:paraId="1201087E" w14:textId="4C595311"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r>
      <w:tr w:rsidR="006C4C69" w:rsidRPr="00956019" w14:paraId="6C10249B"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05E01558" w14:textId="7777777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Industria Química</w:t>
            </w:r>
          </w:p>
        </w:tc>
        <w:tc>
          <w:tcPr>
            <w:tcW w:w="425" w:type="pct"/>
            <w:noWrap/>
            <w:hideMark/>
          </w:tcPr>
          <w:p w14:paraId="009F8DF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96" w:type="pct"/>
            <w:noWrap/>
            <w:hideMark/>
          </w:tcPr>
          <w:p w14:paraId="0415EAAA"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563" w:type="pct"/>
            <w:noWrap/>
            <w:hideMark/>
          </w:tcPr>
          <w:p w14:paraId="57D83C7F"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464" w:type="pct"/>
            <w:noWrap/>
            <w:hideMark/>
          </w:tcPr>
          <w:p w14:paraId="1D95B71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70" w:type="pct"/>
            <w:noWrap/>
            <w:hideMark/>
          </w:tcPr>
          <w:p w14:paraId="139D33D0"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1</w:t>
            </w:r>
          </w:p>
        </w:tc>
        <w:tc>
          <w:tcPr>
            <w:tcW w:w="425" w:type="pct"/>
            <w:noWrap/>
            <w:hideMark/>
          </w:tcPr>
          <w:p w14:paraId="10D97939"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96" w:type="pct"/>
            <w:noWrap/>
            <w:hideMark/>
          </w:tcPr>
          <w:p w14:paraId="020C3E3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563" w:type="pct"/>
            <w:noWrap/>
            <w:hideMark/>
          </w:tcPr>
          <w:p w14:paraId="2ABAF0BD"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464" w:type="pct"/>
            <w:noWrap/>
            <w:hideMark/>
          </w:tcPr>
          <w:p w14:paraId="60B23DB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71" w:type="pct"/>
            <w:noWrap/>
            <w:hideMark/>
          </w:tcPr>
          <w:p w14:paraId="30F6185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1</w:t>
            </w:r>
          </w:p>
        </w:tc>
      </w:tr>
      <w:tr w:rsidR="006C4C69" w:rsidRPr="00956019" w14:paraId="207D76E6"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42594332" w14:textId="19D4A140"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7573BCC9"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396" w:type="pct"/>
            <w:noWrap/>
            <w:hideMark/>
          </w:tcPr>
          <w:p w14:paraId="741E733C"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0,0667</w:t>
            </w:r>
          </w:p>
        </w:tc>
        <w:tc>
          <w:tcPr>
            <w:tcW w:w="563" w:type="pct"/>
            <w:noWrap/>
            <w:hideMark/>
          </w:tcPr>
          <w:p w14:paraId="4F37CDB1"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0,3333</w:t>
            </w:r>
          </w:p>
        </w:tc>
        <w:tc>
          <w:tcPr>
            <w:tcW w:w="464" w:type="pct"/>
            <w:noWrap/>
            <w:hideMark/>
          </w:tcPr>
          <w:p w14:paraId="2ADAD3BF"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0,4667</w:t>
            </w:r>
          </w:p>
        </w:tc>
        <w:tc>
          <w:tcPr>
            <w:tcW w:w="370" w:type="pct"/>
            <w:noWrap/>
            <w:hideMark/>
          </w:tcPr>
          <w:p w14:paraId="27FA1510" w14:textId="0D3AC136"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4006D603"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396" w:type="pct"/>
            <w:noWrap/>
            <w:hideMark/>
          </w:tcPr>
          <w:p w14:paraId="614D0AB4"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w:t>
            </w:r>
          </w:p>
        </w:tc>
        <w:tc>
          <w:tcPr>
            <w:tcW w:w="563" w:type="pct"/>
            <w:noWrap/>
            <w:hideMark/>
          </w:tcPr>
          <w:p w14:paraId="63A07E85"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464" w:type="pct"/>
            <w:noWrap/>
            <w:hideMark/>
          </w:tcPr>
          <w:p w14:paraId="1F229A12"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0,5333</w:t>
            </w:r>
          </w:p>
        </w:tc>
        <w:tc>
          <w:tcPr>
            <w:tcW w:w="371" w:type="pct"/>
            <w:noWrap/>
            <w:hideMark/>
          </w:tcPr>
          <w:p w14:paraId="0D7D71A5" w14:textId="2212E77F"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6847A24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084712A0" w14:textId="4A47B36D"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29A2390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396" w:type="pct"/>
            <w:noWrap/>
            <w:hideMark/>
          </w:tcPr>
          <w:p w14:paraId="4F727E29"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-0,0667</w:t>
            </w:r>
          </w:p>
        </w:tc>
        <w:tc>
          <w:tcPr>
            <w:tcW w:w="563" w:type="pct"/>
            <w:noWrap/>
            <w:hideMark/>
          </w:tcPr>
          <w:p w14:paraId="765EC2B5"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464" w:type="pct"/>
            <w:noWrap/>
            <w:hideMark/>
          </w:tcPr>
          <w:p w14:paraId="2C609576"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-0,4667</w:t>
            </w:r>
          </w:p>
        </w:tc>
        <w:tc>
          <w:tcPr>
            <w:tcW w:w="370" w:type="pct"/>
            <w:noWrap/>
            <w:hideMark/>
          </w:tcPr>
          <w:p w14:paraId="1052A583" w14:textId="3BBB3098"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4DA45DAB"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396" w:type="pct"/>
            <w:noWrap/>
            <w:hideMark/>
          </w:tcPr>
          <w:p w14:paraId="35AA431C"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0,8</w:t>
            </w:r>
          </w:p>
        </w:tc>
        <w:tc>
          <w:tcPr>
            <w:tcW w:w="563" w:type="pct"/>
            <w:noWrap/>
            <w:hideMark/>
          </w:tcPr>
          <w:p w14:paraId="5FDD68C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464" w:type="pct"/>
            <w:noWrap/>
            <w:hideMark/>
          </w:tcPr>
          <w:p w14:paraId="4C0991CE"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-0,5333</w:t>
            </w:r>
          </w:p>
        </w:tc>
        <w:tc>
          <w:tcPr>
            <w:tcW w:w="371" w:type="pct"/>
            <w:noWrap/>
            <w:hideMark/>
          </w:tcPr>
          <w:p w14:paraId="262B5AD0" w14:textId="17440273"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56FB2B92"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1F292090" w14:textId="271EB75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07D2F295"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-0,3651</w:t>
            </w:r>
          </w:p>
        </w:tc>
        <w:tc>
          <w:tcPr>
            <w:tcW w:w="396" w:type="pct"/>
            <w:noWrap/>
            <w:hideMark/>
          </w:tcPr>
          <w:p w14:paraId="42B0EF6F"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-0,2582</w:t>
            </w:r>
          </w:p>
        </w:tc>
        <w:tc>
          <w:tcPr>
            <w:tcW w:w="563" w:type="pct"/>
            <w:noWrap/>
            <w:hideMark/>
          </w:tcPr>
          <w:p w14:paraId="18DE3CBC"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1,1547</w:t>
            </w:r>
          </w:p>
        </w:tc>
        <w:tc>
          <w:tcPr>
            <w:tcW w:w="464" w:type="pct"/>
            <w:noWrap/>
            <w:hideMark/>
          </w:tcPr>
          <w:p w14:paraId="20CCAFBF"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-0,6831</w:t>
            </w:r>
          </w:p>
        </w:tc>
        <w:tc>
          <w:tcPr>
            <w:tcW w:w="370" w:type="pct"/>
            <w:noWrap/>
            <w:hideMark/>
          </w:tcPr>
          <w:p w14:paraId="677EF5BF" w14:textId="606C5BF8"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0CA6858B"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-0,3651</w:t>
            </w:r>
          </w:p>
        </w:tc>
        <w:tc>
          <w:tcPr>
            <w:tcW w:w="396" w:type="pct"/>
            <w:noWrap/>
            <w:hideMark/>
          </w:tcPr>
          <w:p w14:paraId="6B5DE136"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1,7889</w:t>
            </w:r>
          </w:p>
        </w:tc>
        <w:tc>
          <w:tcPr>
            <w:tcW w:w="563" w:type="pct"/>
            <w:noWrap/>
            <w:hideMark/>
          </w:tcPr>
          <w:p w14:paraId="0B95CBE8"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-0,3651</w:t>
            </w:r>
          </w:p>
        </w:tc>
        <w:tc>
          <w:tcPr>
            <w:tcW w:w="464" w:type="pct"/>
            <w:noWrap/>
            <w:hideMark/>
          </w:tcPr>
          <w:p w14:paraId="0CBC3D5B"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-0,7303</w:t>
            </w:r>
          </w:p>
        </w:tc>
        <w:tc>
          <w:tcPr>
            <w:tcW w:w="371" w:type="pct"/>
            <w:noWrap/>
            <w:hideMark/>
          </w:tcPr>
          <w:p w14:paraId="2C8A76C5" w14:textId="3811315B"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1519ED91"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7CC36F3B" w14:textId="069F37FE"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708F198D" w14:textId="2533CD23"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3CD41E73" w14:textId="4F51849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30A0EEBB" w14:textId="05587CA3"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28F34451" w14:textId="2EB21C48"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70" w:type="pct"/>
            <w:noWrap/>
            <w:hideMark/>
          </w:tcPr>
          <w:p w14:paraId="17909CBD" w14:textId="01F3D04D"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21D9B2D0" w14:textId="018ABACC"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37AD9939" w14:textId="422CC6A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19DBFA5F" w14:textId="4ACDDB63"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2720E01C" w14:textId="5666532F"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71" w:type="pct"/>
            <w:noWrap/>
            <w:hideMark/>
          </w:tcPr>
          <w:p w14:paraId="33426498" w14:textId="2E921355"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1DF4C05F"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1EBB9F0E" w14:textId="7777777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Alimentos Procesado</w:t>
            </w:r>
          </w:p>
        </w:tc>
        <w:tc>
          <w:tcPr>
            <w:tcW w:w="425" w:type="pct"/>
            <w:noWrap/>
            <w:hideMark/>
          </w:tcPr>
          <w:p w14:paraId="1ED1AB96"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96" w:type="pct"/>
            <w:noWrap/>
            <w:hideMark/>
          </w:tcPr>
          <w:p w14:paraId="6CB0689D"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563" w:type="pct"/>
            <w:noWrap/>
            <w:hideMark/>
          </w:tcPr>
          <w:p w14:paraId="46AA480B"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464" w:type="pct"/>
            <w:noWrap/>
            <w:hideMark/>
          </w:tcPr>
          <w:p w14:paraId="0D9AB553"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370" w:type="pct"/>
            <w:noWrap/>
            <w:hideMark/>
          </w:tcPr>
          <w:p w14:paraId="032AF724"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2</w:t>
            </w:r>
          </w:p>
        </w:tc>
        <w:tc>
          <w:tcPr>
            <w:tcW w:w="425" w:type="pct"/>
            <w:noWrap/>
            <w:hideMark/>
          </w:tcPr>
          <w:p w14:paraId="2257C638"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96" w:type="pct"/>
            <w:noWrap/>
            <w:hideMark/>
          </w:tcPr>
          <w:p w14:paraId="1C5C1748"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563" w:type="pct"/>
            <w:noWrap/>
            <w:hideMark/>
          </w:tcPr>
          <w:p w14:paraId="13F5F3D5"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464" w:type="pct"/>
            <w:noWrap/>
            <w:hideMark/>
          </w:tcPr>
          <w:p w14:paraId="5D980194"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w:t>
            </w:r>
          </w:p>
        </w:tc>
        <w:tc>
          <w:tcPr>
            <w:tcW w:w="371" w:type="pct"/>
            <w:noWrap/>
            <w:hideMark/>
          </w:tcPr>
          <w:p w14:paraId="2B816462"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2</w:t>
            </w:r>
          </w:p>
        </w:tc>
      </w:tr>
      <w:tr w:rsidR="006C4C69" w:rsidRPr="00956019" w14:paraId="328BCBA4"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5184BBE6" w14:textId="34FC74E1"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6C295A0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396" w:type="pct"/>
            <w:noWrap/>
            <w:hideMark/>
          </w:tcPr>
          <w:p w14:paraId="096F482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563" w:type="pct"/>
            <w:noWrap/>
            <w:hideMark/>
          </w:tcPr>
          <w:p w14:paraId="0D2F23C9"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464" w:type="pct"/>
            <w:noWrap/>
            <w:hideMark/>
          </w:tcPr>
          <w:p w14:paraId="647C8AEB"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0,9333</w:t>
            </w:r>
          </w:p>
        </w:tc>
        <w:tc>
          <w:tcPr>
            <w:tcW w:w="370" w:type="pct"/>
            <w:noWrap/>
            <w:hideMark/>
          </w:tcPr>
          <w:p w14:paraId="18EA3C5B" w14:textId="541C9CC6"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6D1A2082"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396" w:type="pct"/>
            <w:noWrap/>
            <w:hideMark/>
          </w:tcPr>
          <w:p w14:paraId="1E5E16F0"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w:t>
            </w:r>
          </w:p>
        </w:tc>
        <w:tc>
          <w:tcPr>
            <w:tcW w:w="563" w:type="pct"/>
            <w:noWrap/>
            <w:hideMark/>
          </w:tcPr>
          <w:p w14:paraId="1AA2A478"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464" w:type="pct"/>
            <w:noWrap/>
            <w:hideMark/>
          </w:tcPr>
          <w:p w14:paraId="6C8C5AAB"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1,0667</w:t>
            </w:r>
          </w:p>
        </w:tc>
        <w:tc>
          <w:tcPr>
            <w:tcW w:w="371" w:type="pct"/>
            <w:noWrap/>
            <w:hideMark/>
          </w:tcPr>
          <w:p w14:paraId="5F7F5279" w14:textId="68B74B3E"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04162043"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38102AB2" w14:textId="5ACE7844"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5F42B984"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396" w:type="pct"/>
            <w:noWrap/>
            <w:hideMark/>
          </w:tcPr>
          <w:p w14:paraId="1DD3E867"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-0,1333</w:t>
            </w:r>
          </w:p>
        </w:tc>
        <w:tc>
          <w:tcPr>
            <w:tcW w:w="563" w:type="pct"/>
            <w:noWrap/>
            <w:hideMark/>
          </w:tcPr>
          <w:p w14:paraId="65877D06"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0,3333</w:t>
            </w:r>
          </w:p>
        </w:tc>
        <w:tc>
          <w:tcPr>
            <w:tcW w:w="464" w:type="pct"/>
            <w:noWrap/>
            <w:hideMark/>
          </w:tcPr>
          <w:p w14:paraId="19D44592"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0,0667</w:t>
            </w:r>
          </w:p>
        </w:tc>
        <w:tc>
          <w:tcPr>
            <w:tcW w:w="370" w:type="pct"/>
            <w:noWrap/>
            <w:hideMark/>
          </w:tcPr>
          <w:p w14:paraId="7F7DA536" w14:textId="3DE8B460"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12380B25"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396" w:type="pct"/>
            <w:noWrap/>
            <w:hideMark/>
          </w:tcPr>
          <w:p w14:paraId="0B104E1B"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w:t>
            </w:r>
          </w:p>
        </w:tc>
        <w:tc>
          <w:tcPr>
            <w:tcW w:w="563" w:type="pct"/>
            <w:noWrap/>
            <w:hideMark/>
          </w:tcPr>
          <w:p w14:paraId="0B91161D"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464" w:type="pct"/>
            <w:noWrap/>
            <w:hideMark/>
          </w:tcPr>
          <w:p w14:paraId="580A01C5"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0,9333</w:t>
            </w:r>
          </w:p>
        </w:tc>
        <w:tc>
          <w:tcPr>
            <w:tcW w:w="371" w:type="pct"/>
            <w:noWrap/>
            <w:hideMark/>
          </w:tcPr>
          <w:p w14:paraId="12F2B4FE" w14:textId="235CA164"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7A494752"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5FE04F5A" w14:textId="33A83CFD"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3B51258F"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-0,5164</w:t>
            </w:r>
          </w:p>
        </w:tc>
        <w:tc>
          <w:tcPr>
            <w:tcW w:w="396" w:type="pct"/>
            <w:noWrap/>
            <w:hideMark/>
          </w:tcPr>
          <w:p w14:paraId="331AAE1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-0,3651</w:t>
            </w:r>
          </w:p>
        </w:tc>
        <w:tc>
          <w:tcPr>
            <w:tcW w:w="563" w:type="pct"/>
            <w:noWrap/>
            <w:hideMark/>
          </w:tcPr>
          <w:p w14:paraId="2194E18D"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0,4082</w:t>
            </w:r>
          </w:p>
        </w:tc>
        <w:tc>
          <w:tcPr>
            <w:tcW w:w="464" w:type="pct"/>
            <w:noWrap/>
            <w:hideMark/>
          </w:tcPr>
          <w:p w14:paraId="679D9F1C"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0,069</w:t>
            </w:r>
          </w:p>
        </w:tc>
        <w:tc>
          <w:tcPr>
            <w:tcW w:w="370" w:type="pct"/>
            <w:noWrap/>
            <w:hideMark/>
          </w:tcPr>
          <w:p w14:paraId="24EDDA8D" w14:textId="58389092"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53E623D8"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-0,5164</w:t>
            </w:r>
          </w:p>
        </w:tc>
        <w:tc>
          <w:tcPr>
            <w:tcW w:w="396" w:type="pct"/>
            <w:noWrap/>
            <w:hideMark/>
          </w:tcPr>
          <w:p w14:paraId="3EFA006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-0,6325</w:t>
            </w:r>
          </w:p>
        </w:tc>
        <w:tc>
          <w:tcPr>
            <w:tcW w:w="563" w:type="pct"/>
            <w:noWrap/>
            <w:hideMark/>
          </w:tcPr>
          <w:p w14:paraId="17EDDDE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-0,5164</w:t>
            </w:r>
          </w:p>
        </w:tc>
        <w:tc>
          <w:tcPr>
            <w:tcW w:w="464" w:type="pct"/>
            <w:noWrap/>
            <w:hideMark/>
          </w:tcPr>
          <w:p w14:paraId="1B6613FA"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0,9037</w:t>
            </w:r>
          </w:p>
        </w:tc>
        <w:tc>
          <w:tcPr>
            <w:tcW w:w="371" w:type="pct"/>
            <w:noWrap/>
            <w:hideMark/>
          </w:tcPr>
          <w:p w14:paraId="36190E60" w14:textId="0D0F2901"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024DDEB0"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68421BCF" w14:textId="19A4B76C"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4B31BA53" w14:textId="5F1D7C94"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4DC5F218" w14:textId="09412B83"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3DE56ACB" w14:textId="242EE9BA"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253ED30D" w14:textId="36C953B2"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70" w:type="pct"/>
            <w:noWrap/>
            <w:hideMark/>
          </w:tcPr>
          <w:p w14:paraId="76336360" w14:textId="649CA64F"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2C7848EC" w14:textId="68A50BF3"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1D9240B5" w14:textId="1EC84EA8"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0EC9115C" w14:textId="057E53A8"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52ABB356" w14:textId="5A5C189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71" w:type="pct"/>
            <w:noWrap/>
            <w:hideMark/>
          </w:tcPr>
          <w:p w14:paraId="200BDDEF" w14:textId="1A283A6A"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62FF5D4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0064B6A5" w14:textId="7777777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Bebidas</w:t>
            </w:r>
          </w:p>
        </w:tc>
        <w:tc>
          <w:tcPr>
            <w:tcW w:w="425" w:type="pct"/>
            <w:noWrap/>
            <w:hideMark/>
          </w:tcPr>
          <w:p w14:paraId="32BF8DF8"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96" w:type="pct"/>
            <w:noWrap/>
            <w:hideMark/>
          </w:tcPr>
          <w:p w14:paraId="79B62C2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563" w:type="pct"/>
            <w:noWrap/>
            <w:hideMark/>
          </w:tcPr>
          <w:p w14:paraId="5CC854D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w:t>
            </w:r>
          </w:p>
        </w:tc>
        <w:tc>
          <w:tcPr>
            <w:tcW w:w="464" w:type="pct"/>
            <w:noWrap/>
            <w:hideMark/>
          </w:tcPr>
          <w:p w14:paraId="0C6BAE60"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3</w:t>
            </w:r>
          </w:p>
        </w:tc>
        <w:tc>
          <w:tcPr>
            <w:tcW w:w="370" w:type="pct"/>
            <w:noWrap/>
            <w:hideMark/>
          </w:tcPr>
          <w:p w14:paraId="1A0D4C6E"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5</w:t>
            </w:r>
          </w:p>
        </w:tc>
        <w:tc>
          <w:tcPr>
            <w:tcW w:w="425" w:type="pct"/>
            <w:noWrap/>
            <w:hideMark/>
          </w:tcPr>
          <w:p w14:paraId="0B39CA3E"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396" w:type="pct"/>
            <w:noWrap/>
            <w:hideMark/>
          </w:tcPr>
          <w:p w14:paraId="43105B6E"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w:t>
            </w:r>
          </w:p>
        </w:tc>
        <w:tc>
          <w:tcPr>
            <w:tcW w:w="563" w:type="pct"/>
            <w:noWrap/>
            <w:hideMark/>
          </w:tcPr>
          <w:p w14:paraId="6590598F"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464" w:type="pct"/>
            <w:noWrap/>
            <w:hideMark/>
          </w:tcPr>
          <w:p w14:paraId="6DC8B18A"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w:t>
            </w:r>
          </w:p>
        </w:tc>
        <w:tc>
          <w:tcPr>
            <w:tcW w:w="371" w:type="pct"/>
            <w:noWrap/>
            <w:hideMark/>
          </w:tcPr>
          <w:p w14:paraId="474FFF3B"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5</w:t>
            </w:r>
          </w:p>
        </w:tc>
      </w:tr>
      <w:tr w:rsidR="006C4C69" w:rsidRPr="00956019" w14:paraId="575AF3E5"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79A9C394" w14:textId="1455BB05"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00C108B8"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396" w:type="pct"/>
            <w:noWrap/>
            <w:hideMark/>
          </w:tcPr>
          <w:p w14:paraId="08782961"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0,3333</w:t>
            </w:r>
          </w:p>
        </w:tc>
        <w:tc>
          <w:tcPr>
            <w:tcW w:w="563" w:type="pct"/>
            <w:noWrap/>
            <w:hideMark/>
          </w:tcPr>
          <w:p w14:paraId="04D81A00"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1,6667</w:t>
            </w:r>
          </w:p>
        </w:tc>
        <w:tc>
          <w:tcPr>
            <w:tcW w:w="464" w:type="pct"/>
            <w:noWrap/>
            <w:hideMark/>
          </w:tcPr>
          <w:p w14:paraId="716A33F9"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2,3333</w:t>
            </w:r>
          </w:p>
        </w:tc>
        <w:tc>
          <w:tcPr>
            <w:tcW w:w="370" w:type="pct"/>
            <w:noWrap/>
            <w:hideMark/>
          </w:tcPr>
          <w:p w14:paraId="1258C1F9" w14:textId="37F45F5F"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7216158A"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396" w:type="pct"/>
            <w:noWrap/>
            <w:hideMark/>
          </w:tcPr>
          <w:p w14:paraId="54455627"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563" w:type="pct"/>
            <w:noWrap/>
            <w:hideMark/>
          </w:tcPr>
          <w:p w14:paraId="0306FC4D"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464" w:type="pct"/>
            <w:noWrap/>
            <w:hideMark/>
          </w:tcPr>
          <w:p w14:paraId="3E09B930"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2,6667</w:t>
            </w:r>
          </w:p>
        </w:tc>
        <w:tc>
          <w:tcPr>
            <w:tcW w:w="371" w:type="pct"/>
            <w:noWrap/>
            <w:hideMark/>
          </w:tcPr>
          <w:p w14:paraId="16124E85" w14:textId="34FB8DF6"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74BEBD07"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574B7F24" w14:textId="3181F70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065977F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396" w:type="pct"/>
            <w:noWrap/>
            <w:hideMark/>
          </w:tcPr>
          <w:p w14:paraId="315B6006"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-0,3333</w:t>
            </w:r>
          </w:p>
        </w:tc>
        <w:tc>
          <w:tcPr>
            <w:tcW w:w="563" w:type="pct"/>
            <w:noWrap/>
            <w:hideMark/>
          </w:tcPr>
          <w:p w14:paraId="197F893E"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0,3333</w:t>
            </w:r>
          </w:p>
        </w:tc>
        <w:tc>
          <w:tcPr>
            <w:tcW w:w="464" w:type="pct"/>
            <w:noWrap/>
            <w:hideMark/>
          </w:tcPr>
          <w:p w14:paraId="4CC0D8CE"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370" w:type="pct"/>
            <w:noWrap/>
            <w:hideMark/>
          </w:tcPr>
          <w:p w14:paraId="1D4A230A" w14:textId="61EE8728"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402F060F"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396" w:type="pct"/>
            <w:noWrap/>
            <w:hideMark/>
          </w:tcPr>
          <w:p w14:paraId="6708359A"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563" w:type="pct"/>
            <w:noWrap/>
            <w:hideMark/>
          </w:tcPr>
          <w:p w14:paraId="40FD521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0,3333</w:t>
            </w:r>
          </w:p>
        </w:tc>
        <w:tc>
          <w:tcPr>
            <w:tcW w:w="464" w:type="pct"/>
            <w:noWrap/>
            <w:hideMark/>
          </w:tcPr>
          <w:p w14:paraId="514289C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-0,6667</w:t>
            </w:r>
          </w:p>
        </w:tc>
        <w:tc>
          <w:tcPr>
            <w:tcW w:w="371" w:type="pct"/>
            <w:noWrap/>
            <w:hideMark/>
          </w:tcPr>
          <w:p w14:paraId="00AC8032" w14:textId="16C3EB8A"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3A26AAC9"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54669E98" w14:textId="752FD716"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7FDF058E"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-0,8165</w:t>
            </w:r>
          </w:p>
        </w:tc>
        <w:tc>
          <w:tcPr>
            <w:tcW w:w="396" w:type="pct"/>
            <w:noWrap/>
            <w:hideMark/>
          </w:tcPr>
          <w:p w14:paraId="29E51EB6"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-0,5774</w:t>
            </w:r>
          </w:p>
        </w:tc>
        <w:tc>
          <w:tcPr>
            <w:tcW w:w="563" w:type="pct"/>
            <w:noWrap/>
            <w:hideMark/>
          </w:tcPr>
          <w:p w14:paraId="55D7E4FD"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0,2582</w:t>
            </w:r>
          </w:p>
        </w:tc>
        <w:tc>
          <w:tcPr>
            <w:tcW w:w="464" w:type="pct"/>
            <w:noWrap/>
            <w:hideMark/>
          </w:tcPr>
          <w:p w14:paraId="56789294"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0,4364</w:t>
            </w:r>
          </w:p>
        </w:tc>
        <w:tc>
          <w:tcPr>
            <w:tcW w:w="370" w:type="pct"/>
            <w:noWrap/>
            <w:hideMark/>
          </w:tcPr>
          <w:p w14:paraId="6A9C1B58" w14:textId="475B4B8C"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01D1E82C"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-0,8165</w:t>
            </w:r>
          </w:p>
        </w:tc>
        <w:tc>
          <w:tcPr>
            <w:tcW w:w="396" w:type="pct"/>
            <w:noWrap/>
            <w:hideMark/>
          </w:tcPr>
          <w:p w14:paraId="6CC4945B"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563" w:type="pct"/>
            <w:noWrap/>
            <w:hideMark/>
          </w:tcPr>
          <w:p w14:paraId="4C7C65FD"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0,4082</w:t>
            </w:r>
          </w:p>
        </w:tc>
        <w:tc>
          <w:tcPr>
            <w:tcW w:w="464" w:type="pct"/>
            <w:noWrap/>
            <w:hideMark/>
          </w:tcPr>
          <w:p w14:paraId="5B618049"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-0,4082</w:t>
            </w:r>
          </w:p>
        </w:tc>
        <w:tc>
          <w:tcPr>
            <w:tcW w:w="371" w:type="pct"/>
            <w:noWrap/>
            <w:hideMark/>
          </w:tcPr>
          <w:p w14:paraId="46836781" w14:textId="146E0AB6"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514E6D75"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7872C293" w14:textId="5C9D9B38"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659F6E45" w14:textId="2558888A"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30564A6C" w14:textId="507ADDC3"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7971E6A6" w14:textId="149A748F"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21AA7135" w14:textId="047648F3"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70" w:type="pct"/>
            <w:noWrap/>
            <w:hideMark/>
          </w:tcPr>
          <w:p w14:paraId="22C5BE52" w14:textId="48D95231"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17230EE2" w14:textId="5432F951"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36FEA555" w14:textId="42937842"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62196E51" w14:textId="2E796208"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04A9FB5C" w14:textId="01B28F86"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p>
        </w:tc>
        <w:tc>
          <w:tcPr>
            <w:tcW w:w="371" w:type="pct"/>
            <w:noWrap/>
            <w:hideMark/>
          </w:tcPr>
          <w:p w14:paraId="081CBB69" w14:textId="3A38A726"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23E317C7"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48C9F1D4" w14:textId="7777777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Otros</w:t>
            </w:r>
          </w:p>
        </w:tc>
        <w:tc>
          <w:tcPr>
            <w:tcW w:w="425" w:type="pct"/>
            <w:noWrap/>
            <w:hideMark/>
          </w:tcPr>
          <w:p w14:paraId="064F2112"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w:t>
            </w:r>
          </w:p>
        </w:tc>
        <w:tc>
          <w:tcPr>
            <w:tcW w:w="396" w:type="pct"/>
            <w:noWrap/>
            <w:hideMark/>
          </w:tcPr>
          <w:p w14:paraId="24B454DB"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563" w:type="pct"/>
            <w:noWrap/>
            <w:hideMark/>
          </w:tcPr>
          <w:p w14:paraId="35281A92"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464" w:type="pct"/>
            <w:noWrap/>
            <w:hideMark/>
          </w:tcPr>
          <w:p w14:paraId="5E9011AD"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3</w:t>
            </w:r>
          </w:p>
        </w:tc>
        <w:tc>
          <w:tcPr>
            <w:tcW w:w="370" w:type="pct"/>
            <w:noWrap/>
            <w:hideMark/>
          </w:tcPr>
          <w:p w14:paraId="5803145B"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7</w:t>
            </w:r>
          </w:p>
        </w:tc>
        <w:tc>
          <w:tcPr>
            <w:tcW w:w="425" w:type="pct"/>
            <w:noWrap/>
            <w:hideMark/>
          </w:tcPr>
          <w:p w14:paraId="0930C03A"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w:t>
            </w:r>
          </w:p>
        </w:tc>
        <w:tc>
          <w:tcPr>
            <w:tcW w:w="396" w:type="pct"/>
            <w:noWrap/>
            <w:hideMark/>
          </w:tcPr>
          <w:p w14:paraId="2E4B2A64"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w:t>
            </w:r>
          </w:p>
        </w:tc>
        <w:tc>
          <w:tcPr>
            <w:tcW w:w="563" w:type="pct"/>
            <w:noWrap/>
            <w:hideMark/>
          </w:tcPr>
          <w:p w14:paraId="14A61672"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w:t>
            </w:r>
          </w:p>
        </w:tc>
        <w:tc>
          <w:tcPr>
            <w:tcW w:w="464" w:type="pct"/>
            <w:noWrap/>
            <w:hideMark/>
          </w:tcPr>
          <w:p w14:paraId="42B7DE45"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4</w:t>
            </w:r>
          </w:p>
        </w:tc>
        <w:tc>
          <w:tcPr>
            <w:tcW w:w="371" w:type="pct"/>
            <w:noWrap/>
            <w:hideMark/>
          </w:tcPr>
          <w:p w14:paraId="22D6C227"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7</w:t>
            </w:r>
          </w:p>
        </w:tc>
      </w:tr>
      <w:tr w:rsidR="006C4C69" w:rsidRPr="00956019" w14:paraId="051E27B0"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5A13FD51" w14:textId="2A7141BD"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4BE9E5F7"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0,9333</w:t>
            </w:r>
          </w:p>
        </w:tc>
        <w:tc>
          <w:tcPr>
            <w:tcW w:w="396" w:type="pct"/>
            <w:noWrap/>
            <w:hideMark/>
          </w:tcPr>
          <w:p w14:paraId="672810E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0,4667</w:t>
            </w:r>
          </w:p>
        </w:tc>
        <w:tc>
          <w:tcPr>
            <w:tcW w:w="563" w:type="pct"/>
            <w:noWrap/>
            <w:hideMark/>
          </w:tcPr>
          <w:p w14:paraId="071CE4B5"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2,3333</w:t>
            </w:r>
          </w:p>
        </w:tc>
        <w:tc>
          <w:tcPr>
            <w:tcW w:w="464" w:type="pct"/>
            <w:noWrap/>
            <w:hideMark/>
          </w:tcPr>
          <w:p w14:paraId="7A7E9A1D"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3,2667</w:t>
            </w:r>
          </w:p>
        </w:tc>
        <w:tc>
          <w:tcPr>
            <w:tcW w:w="370" w:type="pct"/>
            <w:noWrap/>
            <w:hideMark/>
          </w:tcPr>
          <w:p w14:paraId="65EB4ABC" w14:textId="55F3AD7A"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0E9F0669"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0,9333</w:t>
            </w:r>
          </w:p>
        </w:tc>
        <w:tc>
          <w:tcPr>
            <w:tcW w:w="396" w:type="pct"/>
            <w:noWrap/>
            <w:hideMark/>
          </w:tcPr>
          <w:p w14:paraId="05C5A425"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1,4</w:t>
            </w:r>
          </w:p>
        </w:tc>
        <w:tc>
          <w:tcPr>
            <w:tcW w:w="563" w:type="pct"/>
            <w:noWrap/>
            <w:hideMark/>
          </w:tcPr>
          <w:p w14:paraId="0A36C330"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0,9333</w:t>
            </w:r>
          </w:p>
        </w:tc>
        <w:tc>
          <w:tcPr>
            <w:tcW w:w="464" w:type="pct"/>
            <w:noWrap/>
            <w:hideMark/>
          </w:tcPr>
          <w:p w14:paraId="71EAAE3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3,7333</w:t>
            </w:r>
          </w:p>
        </w:tc>
        <w:tc>
          <w:tcPr>
            <w:tcW w:w="371" w:type="pct"/>
            <w:noWrap/>
            <w:hideMark/>
          </w:tcPr>
          <w:p w14:paraId="5329C958" w14:textId="0052F58B"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5295910F"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70E541EF" w14:textId="09A28F45"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261F541A"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1,0667</w:t>
            </w:r>
          </w:p>
        </w:tc>
        <w:tc>
          <w:tcPr>
            <w:tcW w:w="396" w:type="pct"/>
            <w:noWrap/>
            <w:hideMark/>
          </w:tcPr>
          <w:p w14:paraId="1AEA410A"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0,5333</w:t>
            </w:r>
          </w:p>
        </w:tc>
        <w:tc>
          <w:tcPr>
            <w:tcW w:w="563" w:type="pct"/>
            <w:noWrap/>
            <w:hideMark/>
          </w:tcPr>
          <w:p w14:paraId="27CDDD13"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-1,3333</w:t>
            </w:r>
          </w:p>
        </w:tc>
        <w:tc>
          <w:tcPr>
            <w:tcW w:w="464" w:type="pct"/>
            <w:noWrap/>
            <w:hideMark/>
          </w:tcPr>
          <w:p w14:paraId="1FA6DD79"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370" w:type="pct"/>
            <w:noWrap/>
            <w:hideMark/>
          </w:tcPr>
          <w:p w14:paraId="5F8B2DF1" w14:textId="3C5EFF44"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796E5F39"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1,0667</w:t>
            </w:r>
          </w:p>
        </w:tc>
        <w:tc>
          <w:tcPr>
            <w:tcW w:w="396" w:type="pct"/>
            <w:noWrap/>
            <w:hideMark/>
          </w:tcPr>
          <w:p w14:paraId="1A480465"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-1,4</w:t>
            </w:r>
          </w:p>
        </w:tc>
        <w:tc>
          <w:tcPr>
            <w:tcW w:w="563" w:type="pct"/>
            <w:noWrap/>
            <w:hideMark/>
          </w:tcPr>
          <w:p w14:paraId="57DD65BD"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0,0667</w:t>
            </w:r>
          </w:p>
        </w:tc>
        <w:tc>
          <w:tcPr>
            <w:tcW w:w="464" w:type="pct"/>
            <w:noWrap/>
            <w:hideMark/>
          </w:tcPr>
          <w:p w14:paraId="6394F5B3" w14:textId="7777777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0,2667</w:t>
            </w:r>
          </w:p>
        </w:tc>
        <w:tc>
          <w:tcPr>
            <w:tcW w:w="371" w:type="pct"/>
            <w:noWrap/>
            <w:hideMark/>
          </w:tcPr>
          <w:p w14:paraId="64A2BF66" w14:textId="2373BA93"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5FAF9FD3" w14:textId="77777777" w:rsidTr="0000778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4EEAC098" w14:textId="29C94CA8"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1EEB606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1,1041</w:t>
            </w:r>
          </w:p>
        </w:tc>
        <w:tc>
          <w:tcPr>
            <w:tcW w:w="396" w:type="pct"/>
            <w:noWrap/>
            <w:hideMark/>
          </w:tcPr>
          <w:p w14:paraId="46DD6F49"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0,7807</w:t>
            </w:r>
          </w:p>
        </w:tc>
        <w:tc>
          <w:tcPr>
            <w:tcW w:w="563" w:type="pct"/>
            <w:noWrap/>
            <w:hideMark/>
          </w:tcPr>
          <w:p w14:paraId="38031BA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-0,8729</w:t>
            </w:r>
          </w:p>
        </w:tc>
        <w:tc>
          <w:tcPr>
            <w:tcW w:w="464" w:type="pct"/>
            <w:noWrap/>
            <w:hideMark/>
          </w:tcPr>
          <w:p w14:paraId="6A480711"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-0,1475</w:t>
            </w:r>
          </w:p>
        </w:tc>
        <w:tc>
          <w:tcPr>
            <w:tcW w:w="370" w:type="pct"/>
            <w:noWrap/>
            <w:hideMark/>
          </w:tcPr>
          <w:p w14:paraId="6844029F" w14:textId="2A8E85CD"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142579BD"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1,1041</w:t>
            </w:r>
          </w:p>
        </w:tc>
        <w:tc>
          <w:tcPr>
            <w:tcW w:w="396" w:type="pct"/>
            <w:noWrap/>
            <w:hideMark/>
          </w:tcPr>
          <w:p w14:paraId="7CBBF151"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-1,1832</w:t>
            </w:r>
          </w:p>
        </w:tc>
        <w:tc>
          <w:tcPr>
            <w:tcW w:w="563" w:type="pct"/>
            <w:noWrap/>
            <w:hideMark/>
          </w:tcPr>
          <w:p w14:paraId="5125B054"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0,069</w:t>
            </w:r>
          </w:p>
        </w:tc>
        <w:tc>
          <w:tcPr>
            <w:tcW w:w="464" w:type="pct"/>
            <w:noWrap/>
            <w:hideMark/>
          </w:tcPr>
          <w:p w14:paraId="2DEA62C1"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0,138</w:t>
            </w:r>
          </w:p>
        </w:tc>
        <w:tc>
          <w:tcPr>
            <w:tcW w:w="371" w:type="pct"/>
            <w:noWrap/>
            <w:hideMark/>
          </w:tcPr>
          <w:p w14:paraId="13DB5098" w14:textId="38AFC8DD"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7118561B" w14:textId="77777777" w:rsidTr="0000778E">
        <w:trPr>
          <w:trHeight w:val="227"/>
        </w:trPr>
        <w:tc>
          <w:tcPr>
            <w:cnfStyle w:val="001000000000" w:firstRow="0" w:lastRow="0" w:firstColumn="1" w:lastColumn="0" w:oddVBand="0" w:evenVBand="0" w:oddHBand="0" w:evenHBand="0" w:firstRowFirstColumn="0" w:firstRowLastColumn="0" w:lastRowFirstColumn="0" w:lastRowLastColumn="0"/>
            <w:tcW w:w="563" w:type="pct"/>
            <w:hideMark/>
          </w:tcPr>
          <w:p w14:paraId="6F933BDD" w14:textId="4AB99363"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p>
        </w:tc>
        <w:tc>
          <w:tcPr>
            <w:tcW w:w="425" w:type="pct"/>
            <w:noWrap/>
            <w:hideMark/>
          </w:tcPr>
          <w:p w14:paraId="7E6C81CC" w14:textId="4C581348"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23BC5A55" w14:textId="69E89495"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0BE24606" w14:textId="1A9919C2"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02A5112D" w14:textId="7E7DE417"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70" w:type="pct"/>
            <w:noWrap/>
            <w:hideMark/>
          </w:tcPr>
          <w:p w14:paraId="11909948" w14:textId="3EA44489"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c>
          <w:tcPr>
            <w:tcW w:w="425" w:type="pct"/>
            <w:noWrap/>
            <w:hideMark/>
          </w:tcPr>
          <w:p w14:paraId="73551FE5" w14:textId="3EE6111D"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96" w:type="pct"/>
            <w:noWrap/>
            <w:hideMark/>
          </w:tcPr>
          <w:p w14:paraId="23B582A3" w14:textId="1B2B5B1B"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563" w:type="pct"/>
            <w:noWrap/>
            <w:hideMark/>
          </w:tcPr>
          <w:p w14:paraId="0561772B" w14:textId="6952DEEB"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464" w:type="pct"/>
            <w:noWrap/>
            <w:hideMark/>
          </w:tcPr>
          <w:p w14:paraId="072558D5" w14:textId="2B3EBB7C"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3"/>
                <w:szCs w:val="13"/>
                <w:lang w:eastAsia="es-CO"/>
              </w:rPr>
            </w:pPr>
          </w:p>
        </w:tc>
        <w:tc>
          <w:tcPr>
            <w:tcW w:w="371" w:type="pct"/>
            <w:noWrap/>
            <w:hideMark/>
          </w:tcPr>
          <w:p w14:paraId="3ECD9D4D" w14:textId="20AB3CEB" w:rsidR="006C4C69" w:rsidRPr="00956019" w:rsidRDefault="006C4C69" w:rsidP="00956019">
            <w:pPr>
              <w:spacing w:before="0" w:line="240" w:lineRule="auto"/>
              <w:ind w:left="0" w:firstLine="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13"/>
                <w:szCs w:val="13"/>
                <w:lang w:eastAsia="es-CO"/>
              </w:rPr>
            </w:pPr>
          </w:p>
        </w:tc>
      </w:tr>
      <w:tr w:rsidR="006C4C69" w:rsidRPr="00956019" w14:paraId="1EC03F55" w14:textId="77777777" w:rsidTr="0028768F">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63" w:type="pct"/>
            <w:tcBorders>
              <w:bottom w:val="single" w:sz="4" w:space="0" w:color="A5A5A5" w:themeColor="accent3"/>
            </w:tcBorders>
            <w:hideMark/>
          </w:tcPr>
          <w:p w14:paraId="4DAC406B" w14:textId="77777777" w:rsidR="006C4C69" w:rsidRPr="00956019" w:rsidRDefault="006C4C69" w:rsidP="00956019">
            <w:pPr>
              <w:spacing w:before="0" w:line="240" w:lineRule="auto"/>
              <w:ind w:left="0" w:firstLine="0"/>
              <w:jc w:val="center"/>
              <w:rPr>
                <w:rFonts w:ascii="Arial" w:eastAsia="Times New Roman" w:hAnsi="Arial" w:cs="Arial"/>
                <w:color w:val="000000"/>
                <w:sz w:val="13"/>
                <w:szCs w:val="13"/>
                <w:lang w:eastAsia="es-CO"/>
              </w:rPr>
            </w:pPr>
            <w:r w:rsidRPr="00956019">
              <w:rPr>
                <w:rFonts w:ascii="Arial" w:eastAsia="Times New Roman" w:hAnsi="Arial" w:cs="Arial"/>
                <w:color w:val="000000"/>
                <w:sz w:val="13"/>
                <w:szCs w:val="13"/>
                <w:lang w:eastAsia="es-CO"/>
              </w:rPr>
              <w:t>Todo</w:t>
            </w:r>
          </w:p>
        </w:tc>
        <w:tc>
          <w:tcPr>
            <w:tcW w:w="425" w:type="pct"/>
            <w:tcBorders>
              <w:bottom w:val="single" w:sz="4" w:space="0" w:color="A5A5A5" w:themeColor="accent3"/>
            </w:tcBorders>
            <w:noWrap/>
            <w:hideMark/>
          </w:tcPr>
          <w:p w14:paraId="64303763"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2</w:t>
            </w:r>
          </w:p>
        </w:tc>
        <w:tc>
          <w:tcPr>
            <w:tcW w:w="396" w:type="pct"/>
            <w:tcBorders>
              <w:bottom w:val="single" w:sz="4" w:space="0" w:color="A5A5A5" w:themeColor="accent3"/>
            </w:tcBorders>
            <w:noWrap/>
            <w:hideMark/>
          </w:tcPr>
          <w:p w14:paraId="28C9CE19"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1</w:t>
            </w:r>
          </w:p>
        </w:tc>
        <w:tc>
          <w:tcPr>
            <w:tcW w:w="563" w:type="pct"/>
            <w:tcBorders>
              <w:bottom w:val="single" w:sz="4" w:space="0" w:color="A5A5A5" w:themeColor="accent3"/>
            </w:tcBorders>
            <w:noWrap/>
            <w:hideMark/>
          </w:tcPr>
          <w:p w14:paraId="60F45598"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5</w:t>
            </w:r>
          </w:p>
        </w:tc>
        <w:tc>
          <w:tcPr>
            <w:tcW w:w="464" w:type="pct"/>
            <w:tcBorders>
              <w:bottom w:val="single" w:sz="4" w:space="0" w:color="A5A5A5" w:themeColor="accent3"/>
            </w:tcBorders>
            <w:noWrap/>
            <w:hideMark/>
          </w:tcPr>
          <w:p w14:paraId="1884911F"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7</w:t>
            </w:r>
          </w:p>
        </w:tc>
        <w:tc>
          <w:tcPr>
            <w:tcW w:w="370" w:type="pct"/>
            <w:tcBorders>
              <w:bottom w:val="single" w:sz="4" w:space="0" w:color="A5A5A5" w:themeColor="accent3"/>
            </w:tcBorders>
            <w:noWrap/>
            <w:hideMark/>
          </w:tcPr>
          <w:p w14:paraId="30C01121"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15</w:t>
            </w:r>
          </w:p>
        </w:tc>
        <w:tc>
          <w:tcPr>
            <w:tcW w:w="425" w:type="pct"/>
            <w:tcBorders>
              <w:bottom w:val="single" w:sz="4" w:space="0" w:color="A5A5A5" w:themeColor="accent3"/>
            </w:tcBorders>
            <w:noWrap/>
            <w:hideMark/>
          </w:tcPr>
          <w:p w14:paraId="535DE1AC"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2</w:t>
            </w:r>
          </w:p>
        </w:tc>
        <w:tc>
          <w:tcPr>
            <w:tcW w:w="396" w:type="pct"/>
            <w:tcBorders>
              <w:bottom w:val="single" w:sz="4" w:space="0" w:color="A5A5A5" w:themeColor="accent3"/>
            </w:tcBorders>
            <w:noWrap/>
            <w:hideMark/>
          </w:tcPr>
          <w:p w14:paraId="53A776A6"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3</w:t>
            </w:r>
          </w:p>
        </w:tc>
        <w:tc>
          <w:tcPr>
            <w:tcW w:w="563" w:type="pct"/>
            <w:tcBorders>
              <w:bottom w:val="single" w:sz="4" w:space="0" w:color="A5A5A5" w:themeColor="accent3"/>
            </w:tcBorders>
            <w:noWrap/>
            <w:hideMark/>
          </w:tcPr>
          <w:p w14:paraId="5A7F9F1C"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2</w:t>
            </w:r>
          </w:p>
        </w:tc>
        <w:tc>
          <w:tcPr>
            <w:tcW w:w="464" w:type="pct"/>
            <w:tcBorders>
              <w:bottom w:val="single" w:sz="4" w:space="0" w:color="A5A5A5" w:themeColor="accent3"/>
            </w:tcBorders>
            <w:noWrap/>
            <w:hideMark/>
          </w:tcPr>
          <w:p w14:paraId="6D07E915"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8</w:t>
            </w:r>
          </w:p>
        </w:tc>
        <w:tc>
          <w:tcPr>
            <w:tcW w:w="371" w:type="pct"/>
            <w:tcBorders>
              <w:bottom w:val="single" w:sz="4" w:space="0" w:color="A5A5A5" w:themeColor="accent3"/>
            </w:tcBorders>
            <w:noWrap/>
            <w:hideMark/>
          </w:tcPr>
          <w:p w14:paraId="6385CAC1" w14:textId="77777777" w:rsidR="006C4C69" w:rsidRPr="00956019" w:rsidRDefault="006C4C69" w:rsidP="00956019">
            <w:pPr>
              <w:spacing w:before="0" w:line="240" w:lineRule="auto"/>
              <w:ind w:left="0" w:firstLine="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13"/>
                <w:szCs w:val="13"/>
                <w:lang w:eastAsia="es-CO"/>
              </w:rPr>
            </w:pPr>
            <w:r w:rsidRPr="00956019">
              <w:rPr>
                <w:rFonts w:ascii="Arial" w:eastAsia="Times New Roman" w:hAnsi="Arial" w:cs="Arial"/>
                <w:b/>
                <w:bCs/>
                <w:color w:val="000000"/>
                <w:sz w:val="13"/>
                <w:szCs w:val="13"/>
                <w:lang w:eastAsia="es-CO"/>
              </w:rPr>
              <w:t>15</w:t>
            </w:r>
          </w:p>
        </w:tc>
      </w:tr>
    </w:tbl>
    <w:p w14:paraId="2FA6A08A" w14:textId="32AED07F" w:rsidR="000162E5" w:rsidRDefault="000162E5" w:rsidP="00FE24A6">
      <w:pPr>
        <w:tabs>
          <w:tab w:val="left" w:pos="2504"/>
        </w:tabs>
        <w:ind w:left="0" w:firstLine="0"/>
        <w:rPr>
          <w:rFonts w:ascii="Times New Roman" w:hAnsi="Times New Roman" w:cs="Times New Roman"/>
          <w:sz w:val="24"/>
          <w:szCs w:val="24"/>
        </w:rPr>
      </w:pPr>
    </w:p>
    <w:p w14:paraId="619E6139" w14:textId="3DC065D8" w:rsidR="006537C0" w:rsidRDefault="006537C0" w:rsidP="006537C0">
      <w:pPr>
        <w:pStyle w:val="TABLA"/>
      </w:pPr>
      <w:bookmarkStart w:id="334" w:name="_Ref160555717"/>
      <w:bookmarkStart w:id="335" w:name="_Toc164429912"/>
      <w:r>
        <w:t xml:space="preserve">Figura </w:t>
      </w:r>
      <w:r>
        <w:fldChar w:fldCharType="begin"/>
      </w:r>
      <w:r>
        <w:instrText xml:space="preserve"> SEQ Figura \* ARABIC </w:instrText>
      </w:r>
      <w:r>
        <w:fldChar w:fldCharType="separate"/>
      </w:r>
      <w:r w:rsidR="00132A45">
        <w:t>39</w:t>
      </w:r>
      <w:r>
        <w:fldChar w:fldCharType="end"/>
      </w:r>
      <w:bookmarkEnd w:id="334"/>
      <w:r w:rsidR="00956019">
        <w:t>.</w:t>
      </w:r>
      <w:r>
        <w:br/>
      </w:r>
      <w:r w:rsidRPr="006537C0">
        <w:rPr>
          <w:rStyle w:val="TITULODETABLACar"/>
          <w:rFonts w:eastAsiaTheme="minorHAnsi"/>
          <w:b w:val="0"/>
          <w:bCs w:val="0"/>
        </w:rPr>
        <w:t>Razones para la implementación de empaques y envases reutilizables en empresas</w:t>
      </w:r>
      <w:bookmarkEnd w:id="335"/>
    </w:p>
    <w:p w14:paraId="4C5DF610" w14:textId="046F7611" w:rsidR="00BB341E" w:rsidRDefault="00BB341E" w:rsidP="007A4351">
      <w:r>
        <w:rPr>
          <w:noProof/>
          <w:lang w:eastAsia="es-CO"/>
        </w:rPr>
        <w:drawing>
          <wp:anchor distT="0" distB="0" distL="114300" distR="114300" simplePos="0" relativeHeight="251782656" behindDoc="0" locked="0" layoutInCell="1" allowOverlap="1" wp14:anchorId="1FB871B2" wp14:editId="02EB7C65">
            <wp:simplePos x="0" y="0"/>
            <wp:positionH relativeFrom="column">
              <wp:align>center</wp:align>
            </wp:positionH>
            <wp:positionV relativeFrom="paragraph">
              <wp:posOffset>22174</wp:posOffset>
            </wp:positionV>
            <wp:extent cx="5760000" cy="1584000"/>
            <wp:effectExtent l="0" t="0" r="0" b="0"/>
            <wp:wrapTopAndBottom/>
            <wp:docPr id="290058785" name="Imagen 8" descr="Gráfico de respuestas de formularios. Título de la pregunta: 6. ¿Qué razones lo llevaron a tomar la decisión de fabricar o usar empaques o envases reutilizables en sus productos? Seleccione una o más respuestas.. Número de respuestas: 15 respuesta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descr="Gráfico de respuestas de formularios. Título de la pregunta: 6. ¿Qué razones lo llevaron a tomar la decisión de fabricar o usar empaques o envases reutilizables en sus productos? Seleccione una o más respuestas.. Número de respuestas: 15 respuestas."/>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t="27867" b="10548"/>
                    <a:stretch/>
                  </pic:blipFill>
                  <pic:spPr bwMode="auto">
                    <a:xfrm>
                      <a:off x="0" y="0"/>
                      <a:ext cx="5760000" cy="15840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DD3C223" w14:textId="06301368" w:rsidR="00902E2D" w:rsidRDefault="005F5DD1" w:rsidP="001D5322">
      <w:pPr>
        <w:pStyle w:val="PARRAFOTEXTO"/>
      </w:pPr>
      <w:r w:rsidRPr="001D5322">
        <w:t>Con el fin de identificar cuáles son la</w:t>
      </w:r>
      <w:r w:rsidR="00EC32D8" w:rsidRPr="001D5322">
        <w:t>s</w:t>
      </w:r>
      <w:r w:rsidRPr="001D5322">
        <w:t xml:space="preserve"> razones por las cuales las empresas en Colombia toman la decisión de implementar un sistema de empaques y envases reutilizables en sus </w:t>
      </w:r>
      <w:r w:rsidRPr="001D5322">
        <w:lastRenderedPageBreak/>
        <w:t xml:space="preserve">productos, se realiza la pregunta 6 de </w:t>
      </w:r>
      <w:r w:rsidR="00EC32D8" w:rsidRPr="001D5322">
        <w:t xml:space="preserve">opción múltiple recopilando las respuestas </w:t>
      </w:r>
      <w:r w:rsidR="0036319A" w:rsidRPr="001D5322">
        <w:t>e</w:t>
      </w:r>
      <w:r w:rsidR="00EC32D8" w:rsidRPr="001D5322">
        <w:t xml:space="preserve">n la </w:t>
      </w:r>
      <w:r w:rsidR="00EC32D8" w:rsidRPr="001D5322">
        <w:fldChar w:fldCharType="begin"/>
      </w:r>
      <w:r w:rsidR="00EC32D8" w:rsidRPr="001D5322">
        <w:instrText xml:space="preserve"> REF _Ref160555717 \h </w:instrText>
      </w:r>
      <w:r w:rsidR="001D5322">
        <w:instrText xml:space="preserve"> \* MERGEFORMAT </w:instrText>
      </w:r>
      <w:r w:rsidR="00EC32D8" w:rsidRPr="001D5322">
        <w:fldChar w:fldCharType="separate"/>
      </w:r>
      <w:r w:rsidR="00132A45">
        <w:t>Figura 39</w:t>
      </w:r>
      <w:r w:rsidR="00EC32D8" w:rsidRPr="001D5322">
        <w:fldChar w:fldCharType="end"/>
      </w:r>
      <w:r w:rsidR="00EC32D8" w:rsidRPr="001D5322">
        <w:t>. La razón principal escogida por todas las empresas es c</w:t>
      </w:r>
      <w:r w:rsidRPr="001D5322">
        <w:t>ontribuir a minimizar el impacto ambiental</w:t>
      </w:r>
      <w:r w:rsidR="0036319A" w:rsidRPr="001D5322">
        <w:t xml:space="preserve">, la segunda es el </w:t>
      </w:r>
      <w:r w:rsidRPr="001D5322">
        <w:t>reconocimiento y lealtad a la marca del producto</w:t>
      </w:r>
      <w:r w:rsidR="0036319A" w:rsidRPr="001D5322">
        <w:t xml:space="preserve"> con un 60%, y el tercer motivo es </w:t>
      </w:r>
      <w:r w:rsidRPr="001D5322">
        <w:t xml:space="preserve">mejorar la productividad de la </w:t>
      </w:r>
      <w:r w:rsidR="0036319A" w:rsidRPr="001D5322">
        <w:t>empresa con un 46,7% de la muestra.</w:t>
      </w:r>
    </w:p>
    <w:p w14:paraId="37FF07AA" w14:textId="4DC576A8" w:rsidR="007A4351" w:rsidRDefault="007A4351" w:rsidP="007A4351">
      <w:pPr>
        <w:pStyle w:val="TABLA"/>
      </w:pPr>
      <w:bookmarkStart w:id="336" w:name="_Ref160615127"/>
      <w:bookmarkStart w:id="337" w:name="_Toc164429913"/>
      <w:r>
        <w:t xml:space="preserve">Figura </w:t>
      </w:r>
      <w:r>
        <w:fldChar w:fldCharType="begin"/>
      </w:r>
      <w:r>
        <w:instrText xml:space="preserve"> SEQ Figura \* ARABIC </w:instrText>
      </w:r>
      <w:r>
        <w:fldChar w:fldCharType="separate"/>
      </w:r>
      <w:r w:rsidR="00132A45">
        <w:t>40</w:t>
      </w:r>
      <w:r>
        <w:fldChar w:fldCharType="end"/>
      </w:r>
      <w:bookmarkEnd w:id="336"/>
      <w:r w:rsidR="00956019">
        <w:t>.</w:t>
      </w:r>
      <w:r>
        <w:br/>
      </w:r>
      <w:r w:rsidRPr="007A4351">
        <w:rPr>
          <w:rStyle w:val="TITULODETABLACar"/>
          <w:rFonts w:eastAsiaTheme="minorHAnsi"/>
          <w:b w:val="0"/>
        </w:rPr>
        <w:t>Razones para la No implementación de empaques y envases reutilizables en empresas</w:t>
      </w:r>
      <w:bookmarkEnd w:id="337"/>
    </w:p>
    <w:p w14:paraId="192DCE69" w14:textId="63C39F7B" w:rsidR="00EA5082" w:rsidRDefault="00EA5082" w:rsidP="007A4351">
      <w:pPr>
        <w:jc w:val="center"/>
      </w:pPr>
      <w:r>
        <w:rPr>
          <w:noProof/>
          <w:lang w:eastAsia="es-CO"/>
        </w:rPr>
        <w:drawing>
          <wp:anchor distT="0" distB="0" distL="114300" distR="114300" simplePos="0" relativeHeight="251783680" behindDoc="0" locked="0" layoutInCell="1" allowOverlap="1" wp14:anchorId="62CA1E8D" wp14:editId="0CAEB3CB">
            <wp:simplePos x="0" y="0"/>
            <wp:positionH relativeFrom="column">
              <wp:align>center</wp:align>
            </wp:positionH>
            <wp:positionV relativeFrom="paragraph">
              <wp:posOffset>25537</wp:posOffset>
            </wp:positionV>
            <wp:extent cx="5760000" cy="1584000"/>
            <wp:effectExtent l="0" t="0" r="0" b="0"/>
            <wp:wrapTopAndBottom/>
            <wp:docPr id="14" name="Imagen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extLst>
                        <a:ext uri="{28A0092B-C50C-407E-A947-70E740481C1C}">
                          <a14:useLocalDpi xmlns:a14="http://schemas.microsoft.com/office/drawing/2010/main" val="0"/>
                        </a:ext>
                      </a:extLst>
                    </a:blip>
                    <a:srcRect l="13993" t="29555" r="22503" b="39575"/>
                    <a:stretch/>
                  </pic:blipFill>
                  <pic:spPr bwMode="auto">
                    <a:xfrm>
                      <a:off x="0" y="0"/>
                      <a:ext cx="5760000" cy="1584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4436466" w14:textId="20FD0334" w:rsidR="005B4850" w:rsidRPr="001D5322" w:rsidRDefault="00B836D1" w:rsidP="001D5322">
      <w:pPr>
        <w:pStyle w:val="PARRAFOTEXTO"/>
      </w:pPr>
      <w:r w:rsidRPr="001D5322">
        <w:t xml:space="preserve">La séptima pregunta de la </w:t>
      </w:r>
      <w:r w:rsidR="006C4930" w:rsidRPr="001D5322">
        <w:t>encuesta</w:t>
      </w:r>
      <w:r w:rsidRPr="001D5322">
        <w:t xml:space="preserve"> se realiza con el fin de encontrar las razones que han llevado a las empresas a No implementar la reutilización de envases y empaques en sus productos. En la  </w:t>
      </w:r>
      <w:r w:rsidRPr="001D5322">
        <w:fldChar w:fldCharType="begin"/>
      </w:r>
      <w:r w:rsidRPr="001D5322">
        <w:instrText xml:space="preserve"> REF _Ref160615127 \h </w:instrText>
      </w:r>
      <w:r w:rsidR="00E03176" w:rsidRPr="001D5322">
        <w:instrText xml:space="preserve"> \* MERGEFORMAT </w:instrText>
      </w:r>
      <w:r w:rsidRPr="001D5322">
        <w:fldChar w:fldCharType="separate"/>
      </w:r>
      <w:r w:rsidR="00132A45">
        <w:t>Figura 40</w:t>
      </w:r>
      <w:r w:rsidRPr="001D5322">
        <w:fldChar w:fldCharType="end"/>
      </w:r>
      <w:r w:rsidRPr="001D5322">
        <w:t>, el compromiso de la alta dirección y los riesgos de salud y seguridad de los trabajadores, encontradas inicialmente en el análisis preliminar de la literatura, no son considerada</w:t>
      </w:r>
      <w:r w:rsidR="00EA67D2" w:rsidRPr="001D5322">
        <w:t xml:space="preserve">s por las empresas como razones para no implementar el sistema de reutilización en Colombia. </w:t>
      </w:r>
      <w:r w:rsidR="00FB02EE" w:rsidRPr="001D5322">
        <w:t xml:space="preserve">Algunas opciones que escogieron las empresas y que superan al menos el 10% </w:t>
      </w:r>
      <w:r w:rsidR="005B4850" w:rsidRPr="001D5322">
        <w:t xml:space="preserve">son: complejidad logística con 13,6%, </w:t>
      </w:r>
      <w:r w:rsidR="00EA67D2" w:rsidRPr="001D5322">
        <w:t>costos de devolución y limpieza</w:t>
      </w:r>
      <w:r w:rsidR="005B4850" w:rsidRPr="001D5322">
        <w:t xml:space="preserve"> con 18,2%</w:t>
      </w:r>
      <w:r w:rsidR="00EA67D2" w:rsidRPr="001D5322">
        <w:t>, costos de fabricaci</w:t>
      </w:r>
      <w:r w:rsidR="005B4850" w:rsidRPr="001D5322">
        <w:t>ón con 13,6% y</w:t>
      </w:r>
      <w:r w:rsidR="00EA67D2" w:rsidRPr="001D5322">
        <w:t xml:space="preserve"> gastos de transporte y logística</w:t>
      </w:r>
      <w:r w:rsidR="005B4850" w:rsidRPr="001D5322">
        <w:t xml:space="preserve"> con 18,2%. </w:t>
      </w:r>
    </w:p>
    <w:p w14:paraId="2A8114E1" w14:textId="0F3A4E48" w:rsidR="00EA67D2" w:rsidRPr="001D5322" w:rsidRDefault="005B4850" w:rsidP="001D5322">
      <w:pPr>
        <w:pStyle w:val="PARRAFOTEXTO"/>
      </w:pPr>
      <w:r w:rsidRPr="001D5322">
        <w:t>Sin embargo, los dos motivos principales que impiden que las empresas adopten el sistema son</w:t>
      </w:r>
      <w:r w:rsidR="00087701" w:rsidRPr="001D5322">
        <w:t>:</w:t>
      </w:r>
      <w:r w:rsidRPr="001D5322">
        <w:t xml:space="preserve"> los requisitos de higiene en la recepción y almacenamiento,</w:t>
      </w:r>
      <w:r w:rsidR="00AD655C" w:rsidRPr="001D5322">
        <w:t xml:space="preserve"> y</w:t>
      </w:r>
      <w:r w:rsidRPr="001D5322">
        <w:t xml:space="preserve"> el cumplimiento de alguna ley o norma</w:t>
      </w:r>
      <w:r w:rsidR="00E03176" w:rsidRPr="001D5322">
        <w:t xml:space="preserve"> impuesta por el </w:t>
      </w:r>
      <w:r w:rsidR="006C4930" w:rsidRPr="001D5322">
        <w:t xml:space="preserve">gobierno, </w:t>
      </w:r>
      <w:r w:rsidR="00F74732" w:rsidRPr="001D5322">
        <w:t>d</w:t>
      </w:r>
      <w:r w:rsidR="006C4930" w:rsidRPr="001D5322">
        <w:t>ebido a que en Colombia existen resoluciones y leyes relacionadas con la higiene que prohíben la reutilización en ciertos productos</w:t>
      </w:r>
      <w:r w:rsidR="006242D5" w:rsidRPr="001D5322">
        <w:t>.</w:t>
      </w:r>
    </w:p>
    <w:p w14:paraId="368CAC32" w14:textId="77777777" w:rsidR="00AB7831" w:rsidRDefault="006242D5" w:rsidP="00AB7831">
      <w:pPr>
        <w:pStyle w:val="PARRAFOTEXTO"/>
      </w:pPr>
      <w:r w:rsidRPr="001D5322">
        <w:lastRenderedPageBreak/>
        <w:t xml:space="preserve">En la resolución 4143 de 2012, se mencionan algunas </w:t>
      </w:r>
      <w:r w:rsidR="00F74732" w:rsidRPr="001D5322">
        <w:t>limitaciones en la</w:t>
      </w:r>
      <w:r w:rsidR="00AB7831">
        <w:t>s</w:t>
      </w:r>
      <w:r w:rsidR="00F74732" w:rsidRPr="001D5322">
        <w:t xml:space="preserve"> cantidades </w:t>
      </w:r>
      <w:r w:rsidR="000376D8" w:rsidRPr="001D5322">
        <w:t>d</w:t>
      </w:r>
      <w:r w:rsidR="00F74732" w:rsidRPr="001D5322">
        <w:t xml:space="preserve">e </w:t>
      </w:r>
      <w:r w:rsidR="00AB7831">
        <w:t>l</w:t>
      </w:r>
      <w:r w:rsidRPr="001D5322">
        <w:t xml:space="preserve">os materiales, objetos, envases y equipamientos plásticos y </w:t>
      </w:r>
      <w:proofErr w:type="spellStart"/>
      <w:r w:rsidRPr="001D5322">
        <w:t>elastoméricos</w:t>
      </w:r>
      <w:proofErr w:type="spellEnd"/>
      <w:r w:rsidRPr="001D5322">
        <w:t xml:space="preserve"> que entr</w:t>
      </w:r>
      <w:r w:rsidR="00F74732" w:rsidRPr="001D5322">
        <w:t>a</w:t>
      </w:r>
      <w:r w:rsidRPr="001D5322">
        <w:t>n en contacto con los alimentos y bebidas</w:t>
      </w:r>
      <w:r w:rsidR="002F72E1" w:rsidRPr="001D5322">
        <w:t xml:space="preserve"> siendo el </w:t>
      </w:r>
      <w:r w:rsidRPr="001D5322">
        <w:t xml:space="preserve">total de 8 miligramos por decímetro cuadrado de área de superficie de material plástico y </w:t>
      </w:r>
      <w:proofErr w:type="spellStart"/>
      <w:r w:rsidRPr="001D5322">
        <w:t>elastoméricos</w:t>
      </w:r>
      <w:proofErr w:type="spellEnd"/>
      <w:r w:rsidRPr="001D5322">
        <w:t xml:space="preserve"> (8 mg/dm2)</w:t>
      </w:r>
      <w:r w:rsidR="002F72E1" w:rsidRPr="001D5322">
        <w:t xml:space="preserve">, calculando </w:t>
      </w:r>
      <w:r w:rsidRPr="001D5322">
        <w:t>la relación entre el área de su superficie y la cantidad de alimento en contacto con ella</w:t>
      </w:r>
      <w:r w:rsidR="000376D8" w:rsidRPr="001D5322">
        <w:t>;</w:t>
      </w:r>
      <w:r w:rsidR="002F72E1" w:rsidRPr="001D5322">
        <w:t xml:space="preserve"> lo anterior </w:t>
      </w:r>
      <w:r w:rsidR="00A801C7" w:rsidRPr="001D5322">
        <w:t>está</w:t>
      </w:r>
      <w:r w:rsidR="00AB7831">
        <w:t xml:space="preserve"> regulado por e</w:t>
      </w:r>
      <w:r w:rsidR="002F72E1" w:rsidRPr="001D5322">
        <w:t>l Instituto Nacional de Vigilancia de Medicamentos y Alimentos (Invima),</w:t>
      </w:r>
      <w:r w:rsidR="000376D8" w:rsidRPr="001D5322">
        <w:t xml:space="preserve"> y otras prohibiciones de esta resolución es el uso de algunos  materiales plásticos para entrar en contacto con alimentos o bebidas para consumo humano, como:</w:t>
      </w:r>
      <w:r w:rsidR="00F71431" w:rsidRPr="001D5322">
        <w:t xml:space="preserve"> u</w:t>
      </w:r>
      <w:r w:rsidR="000376D8" w:rsidRPr="001D5322">
        <w:t>tilización de cauchos y elastómeros procedentes de envases y fragmentos de objetos de cauchos reciclados</w:t>
      </w:r>
      <w:r w:rsidR="00F71431" w:rsidRPr="001D5322">
        <w:t>,</w:t>
      </w:r>
      <w:r w:rsidR="000376D8" w:rsidRPr="001D5322">
        <w:t xml:space="preserve"> </w:t>
      </w:r>
      <w:r w:rsidR="00F71431" w:rsidRPr="001D5322">
        <w:t>m</w:t>
      </w:r>
      <w:r w:rsidR="000376D8" w:rsidRPr="001D5322">
        <w:t xml:space="preserve">ateriales </w:t>
      </w:r>
      <w:proofErr w:type="spellStart"/>
      <w:r w:rsidR="000376D8" w:rsidRPr="001D5322">
        <w:t>elastoméricos</w:t>
      </w:r>
      <w:proofErr w:type="spellEnd"/>
      <w:r w:rsidR="000376D8" w:rsidRPr="001D5322">
        <w:t xml:space="preserve"> recuperados provenientes del reciclado posindustrial o </w:t>
      </w:r>
      <w:proofErr w:type="spellStart"/>
      <w:r w:rsidR="000376D8" w:rsidRPr="001D5322">
        <w:t>pos-consumo</w:t>
      </w:r>
      <w:proofErr w:type="spellEnd"/>
      <w:r w:rsidR="00F71431" w:rsidRPr="001D5322">
        <w:t xml:space="preserve"> y r</w:t>
      </w:r>
      <w:r w:rsidR="000376D8" w:rsidRPr="001D5322">
        <w:t>eciclado de cauchos naturales y sintéticos vulcanizados.</w:t>
      </w:r>
      <w:r w:rsidR="00F71431" w:rsidRPr="001D5322">
        <w:t xml:space="preserve"> (Ministerio de Salud y Protección Social, Resolución 4143</w:t>
      </w:r>
      <w:r w:rsidR="00A801C7" w:rsidRPr="001D5322">
        <w:t xml:space="preserve">, </w:t>
      </w:r>
      <w:r w:rsidR="00F71431" w:rsidRPr="001D5322">
        <w:t>2012)</w:t>
      </w:r>
    </w:p>
    <w:p w14:paraId="241B1CC1" w14:textId="4BE57E2F" w:rsidR="00F71431" w:rsidRPr="001D5322" w:rsidRDefault="00F71431" w:rsidP="00AB7831">
      <w:pPr>
        <w:pStyle w:val="PARRAFOTEXTO"/>
      </w:pPr>
      <w:r w:rsidRPr="001D5322">
        <w:t>El I</w:t>
      </w:r>
      <w:r w:rsidR="00AB7831">
        <w:t>NVIMA</w:t>
      </w:r>
      <w:r w:rsidRPr="001D5322">
        <w:t xml:space="preserve"> establece una guía para </w:t>
      </w:r>
      <w:r w:rsidR="002A59BE" w:rsidRPr="001D5322">
        <w:t xml:space="preserve">la </w:t>
      </w:r>
      <w:r w:rsidRPr="001D5322">
        <w:t>solicitud de autorización</w:t>
      </w:r>
      <w:r w:rsidR="002A59BE" w:rsidRPr="001D5322">
        <w:t xml:space="preserve"> de reutilizar </w:t>
      </w:r>
      <w:r w:rsidRPr="001D5322">
        <w:t xml:space="preserve">envases </w:t>
      </w:r>
      <w:r w:rsidR="002A59BE" w:rsidRPr="001D5322">
        <w:t xml:space="preserve">plásticos que entran en </w:t>
      </w:r>
      <w:r w:rsidRPr="001D5322">
        <w:t>contacto</w:t>
      </w:r>
      <w:r w:rsidR="002A59BE" w:rsidRPr="001D5322">
        <w:t xml:space="preserve"> con </w:t>
      </w:r>
      <w:r w:rsidRPr="001D5322">
        <w:t xml:space="preserve">alimentos </w:t>
      </w:r>
      <w:r w:rsidR="002A59BE" w:rsidRPr="001D5322">
        <w:t>y bebidas para consumo humano, que contiene los requisitos y el procedimiento establecidos para que las empresas puedan solicitarlo.</w:t>
      </w:r>
      <w:r w:rsidR="003109B9" w:rsidRPr="001D5322">
        <w:t xml:space="preserve"> </w:t>
      </w:r>
      <w:r w:rsidR="002A59BE" w:rsidRPr="001D5322">
        <w:t>(INVIMA, 2021)</w:t>
      </w:r>
    </w:p>
    <w:p w14:paraId="3D2CB82E" w14:textId="38DD608F" w:rsidR="003109B9" w:rsidRPr="001D5322" w:rsidRDefault="003109B9" w:rsidP="001D5322">
      <w:pPr>
        <w:pStyle w:val="PARRAFOTEXTO"/>
      </w:pPr>
      <w:r w:rsidRPr="001D5322">
        <w:t xml:space="preserve">El incumplimiento de las anteriores prohibiciones y </w:t>
      </w:r>
      <w:r w:rsidR="005E183E" w:rsidRPr="001D5322">
        <w:t>limitaciones</w:t>
      </w:r>
      <w:r w:rsidRPr="001D5322">
        <w:t xml:space="preserve"> tendría como consecuencia las siguientes sanciones: multas de cien (100) hasta cincuenta mil (50.000) salarios mínimos legales mensuales vigentes, al momento de la ocurrencia de los hechos, decomiso de los elementos plásticos y clausura temporal o definitiva del establecimiento.</w:t>
      </w:r>
      <w:r w:rsidR="005E183E" w:rsidRPr="001D5322">
        <w:t xml:space="preserve"> (Ley 2232 de 2022)</w:t>
      </w:r>
    </w:p>
    <w:p w14:paraId="20568752" w14:textId="3380C316" w:rsidR="00A46090" w:rsidRPr="00674611" w:rsidRDefault="00A46090" w:rsidP="00AB7831">
      <w:pPr>
        <w:pStyle w:val="PARRAFOTEXTO"/>
      </w:pPr>
      <w:r w:rsidRPr="001D5322">
        <w:t>Antes del envasado y embalado de los alimentos se debe garantizar, aunque sea en forma temporal, las condiciones que impidan la contaminación de estos o materias primas, debe realizarse en un área exclusiva para este fin, deben permanecer en buen estado, limpios y, de acuerdo con el riesgo en salud pública, deben estar debidamente desinfectados</w:t>
      </w:r>
      <w:r w:rsidR="00674611" w:rsidRPr="001D5322">
        <w:t>. L</w:t>
      </w:r>
      <w:r w:rsidRPr="001D5322">
        <w:t xml:space="preserve">os envases y embalajes deben </w:t>
      </w:r>
      <w:r w:rsidRPr="001D5322">
        <w:lastRenderedPageBreak/>
        <w:t>almacenarse en un sitio exclusivo para este fin en condiciones de limpieza y debidamente protegidos</w:t>
      </w:r>
      <w:r w:rsidR="00674611" w:rsidRPr="001D5322">
        <w:t>. (Ministerio de Salud y Protección Social, Resolución 2674, 2013)</w:t>
      </w:r>
    </w:p>
    <w:p w14:paraId="24B27DA1" w14:textId="12311670" w:rsidR="00AB7831" w:rsidRPr="001D5322" w:rsidRDefault="005E183E" w:rsidP="00015760">
      <w:pPr>
        <w:pStyle w:val="PARRAFOTEXTO"/>
      </w:pPr>
      <w:r w:rsidRPr="001D5322">
        <w:t>Sin embargo,</w:t>
      </w:r>
      <w:r w:rsidR="00A801C7" w:rsidRPr="001D5322">
        <w:t xml:space="preserve"> </w:t>
      </w:r>
      <w:r w:rsidRPr="001D5322">
        <w:t>“Hay excepciones para la reutilización de envases de vidrio o plástico únicamente si se cuenta con tecnologías de retorno de envases, que incluyan la logística de recuperación de estos, la detección de contaminantes presentes, su limpieza e higienización, así como la evaluación de su aptitud sanitaria e inocuidad”</w:t>
      </w:r>
      <w:r w:rsidR="00A801C7" w:rsidRPr="001D5322">
        <w:t>. (Ministerio de Salud y Protección Social, Resolución 683, 2012)</w:t>
      </w:r>
    </w:p>
    <w:p w14:paraId="61DAAFA7" w14:textId="3C7948CC" w:rsidR="007A4351" w:rsidRDefault="007A4351" w:rsidP="007A4351">
      <w:pPr>
        <w:pStyle w:val="TABLA"/>
      </w:pPr>
      <w:bookmarkStart w:id="338" w:name="_Ref160619852"/>
      <w:bookmarkStart w:id="339" w:name="_Toc164429914"/>
      <w:r>
        <w:t xml:space="preserve">Figura </w:t>
      </w:r>
      <w:r>
        <w:fldChar w:fldCharType="begin"/>
      </w:r>
      <w:r>
        <w:instrText xml:space="preserve"> SEQ Figura \* ARABIC </w:instrText>
      </w:r>
      <w:r>
        <w:fldChar w:fldCharType="separate"/>
      </w:r>
      <w:r w:rsidR="00132A45">
        <w:t>41</w:t>
      </w:r>
      <w:r>
        <w:fldChar w:fldCharType="end"/>
      </w:r>
      <w:bookmarkEnd w:id="338"/>
      <w:r w:rsidR="00C46780">
        <w:t>.</w:t>
      </w:r>
      <w:r>
        <w:br/>
      </w:r>
      <w:r w:rsidRPr="00087701">
        <w:rPr>
          <w:rStyle w:val="TITULODETABLACar"/>
          <w:rFonts w:eastAsiaTheme="minorHAnsi"/>
          <w:b w:val="0"/>
        </w:rPr>
        <w:t>Motivos para la adopción del sistema de reutilización de envases y empaques en empresas</w:t>
      </w:r>
      <w:bookmarkEnd w:id="339"/>
    </w:p>
    <w:p w14:paraId="0BF443D0" w14:textId="78C58615" w:rsidR="007A4351" w:rsidRDefault="007A4351" w:rsidP="007A4351">
      <w:pPr>
        <w:tabs>
          <w:tab w:val="left" w:pos="2504"/>
        </w:tabs>
        <w:jc w:val="center"/>
      </w:pPr>
      <w:r>
        <w:rPr>
          <w:noProof/>
          <w:lang w:eastAsia="es-CO"/>
        </w:rPr>
        <w:drawing>
          <wp:anchor distT="0" distB="0" distL="114300" distR="114300" simplePos="0" relativeHeight="251784704" behindDoc="0" locked="0" layoutInCell="1" allowOverlap="1" wp14:anchorId="4CB5C49F" wp14:editId="3A058C4C">
            <wp:simplePos x="0" y="0"/>
            <wp:positionH relativeFrom="column">
              <wp:align>center</wp:align>
            </wp:positionH>
            <wp:positionV relativeFrom="paragraph">
              <wp:posOffset>24937</wp:posOffset>
            </wp:positionV>
            <wp:extent cx="5760000" cy="1584000"/>
            <wp:effectExtent l="0" t="0" r="0" b="0"/>
            <wp:wrapTopAndBottom/>
            <wp:docPr id="19" name="Imagen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extLst>
                        <a:ext uri="{28A0092B-C50C-407E-A947-70E740481C1C}">
                          <a14:useLocalDpi xmlns:a14="http://schemas.microsoft.com/office/drawing/2010/main" val="0"/>
                        </a:ext>
                      </a:extLst>
                    </a:blip>
                    <a:srcRect l="11717" t="25937" r="18365" b="36890"/>
                    <a:stretch/>
                  </pic:blipFill>
                  <pic:spPr bwMode="auto">
                    <a:xfrm>
                      <a:off x="0" y="0"/>
                      <a:ext cx="5760000" cy="1584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ED082D" w14:textId="4492DDBB" w:rsidR="00087701" w:rsidRPr="00A74D23" w:rsidRDefault="007B03DD" w:rsidP="00A74D23">
      <w:pPr>
        <w:pStyle w:val="PARRAFOTEXTO"/>
      </w:pPr>
      <w:r w:rsidRPr="00A74D23">
        <w:t xml:space="preserve">La pregunta 8 de la encuesta va dirigida a aquellas empresas que seleccionaron en la pregunta anterior razones distintas a </w:t>
      </w:r>
      <w:r w:rsidR="001D1A66" w:rsidRPr="00A74D23">
        <w:t xml:space="preserve">requisitos de </w:t>
      </w:r>
      <w:r w:rsidRPr="00A74D23">
        <w:t xml:space="preserve">higiene en la recepción y almacenamiento </w:t>
      </w:r>
      <w:r w:rsidR="003253AC">
        <w:t>establecidos por el gobierno</w:t>
      </w:r>
      <w:r w:rsidR="001D1A66" w:rsidRPr="00A74D23">
        <w:t xml:space="preserve"> </w:t>
      </w:r>
      <w:r w:rsidRPr="00A74D23">
        <w:t>o</w:t>
      </w:r>
      <w:r w:rsidR="001D1A66" w:rsidRPr="00A74D23">
        <w:t>,</w:t>
      </w:r>
      <w:r w:rsidRPr="00A74D23">
        <w:t xml:space="preserve"> el cumplimiento de alguna ley o norma, que son considerados como motivos inamovibles y no se pueden omitir por voluntad propia</w:t>
      </w:r>
      <w:r w:rsidR="006340B9" w:rsidRPr="00A74D23">
        <w:t xml:space="preserve"> de la empresa</w:t>
      </w:r>
      <w:r w:rsidRPr="00A74D23">
        <w:t>.</w:t>
      </w:r>
      <w:r w:rsidR="006340B9" w:rsidRPr="00A74D23">
        <w:t xml:space="preserve"> Por lo tanto, </w:t>
      </w:r>
      <w:r w:rsidR="00C73928" w:rsidRPr="00A74D23">
        <w:t xml:space="preserve">como se observa en la </w:t>
      </w:r>
      <w:r w:rsidR="00C73928" w:rsidRPr="00A74D23">
        <w:fldChar w:fldCharType="begin"/>
      </w:r>
      <w:r w:rsidR="00C73928" w:rsidRPr="00A74D23">
        <w:instrText xml:space="preserve"> REF _Ref160619852 \h </w:instrText>
      </w:r>
      <w:r w:rsidR="001D5322" w:rsidRPr="00A74D23">
        <w:instrText xml:space="preserve"> \* MERGEFORMAT </w:instrText>
      </w:r>
      <w:r w:rsidR="00C73928" w:rsidRPr="00A74D23">
        <w:fldChar w:fldCharType="separate"/>
      </w:r>
      <w:r w:rsidR="00132A45">
        <w:t>Figura 41</w:t>
      </w:r>
      <w:r w:rsidR="00C73928" w:rsidRPr="00A74D23">
        <w:fldChar w:fldCharType="end"/>
      </w:r>
      <w:r w:rsidR="00C73928" w:rsidRPr="00A74D23">
        <w:t xml:space="preserve">, </w:t>
      </w:r>
      <w:r w:rsidR="001D1A66" w:rsidRPr="00A74D23">
        <w:t xml:space="preserve">la mayor motivación para implementar el sistema de reutilización en las empresas es contribuir a minimizar el impacto ambiental. Y otras razones que sobrepasan el 10% son: </w:t>
      </w:r>
      <w:r w:rsidR="00AD655C" w:rsidRPr="00A74D23">
        <w:t>el reconocimiento y lealtad a la marca del producto con el 18,2% y obtener beneficios o incentivos por parte del estado con el 13,6%.</w:t>
      </w:r>
      <w:r w:rsidR="002C085E" w:rsidRPr="00A74D23">
        <w:t xml:space="preserve"> </w:t>
      </w:r>
    </w:p>
    <w:p w14:paraId="4BE7996B" w14:textId="7E8C077F" w:rsidR="00A74D23" w:rsidRPr="001D5322" w:rsidRDefault="00BC5CFC" w:rsidP="001D5322">
      <w:pPr>
        <w:pStyle w:val="PARRAFOTEXTO"/>
      </w:pPr>
      <w:r w:rsidRPr="00A74D23">
        <w:lastRenderedPageBreak/>
        <w:t xml:space="preserve">En cuanto a la última razón, el Gobierno nacional incentiva a la industria a tomar en consideración los materiales utilizados en la elaboración de los empaques y envases, así como su circularidad y/o biodegradabilidad. </w:t>
      </w:r>
      <w:r w:rsidR="003B4131" w:rsidRPr="00A74D23">
        <w:t>P</w:t>
      </w:r>
      <w:r w:rsidRPr="00A74D23">
        <w:t>rom</w:t>
      </w:r>
      <w:r w:rsidR="003B4131" w:rsidRPr="00A74D23">
        <w:t>ueve</w:t>
      </w:r>
      <w:r w:rsidRPr="00A74D23">
        <w:t xml:space="preserve"> la transición hacia el uso de empaques y envases elaborados con materiales biodegradables en condiciones naturales y/o de un solo material, optimizando su espesor y peso, así como su pertenencia a encadenamientos de valor que garanticen su recuperación y reaprovechamiento </w:t>
      </w:r>
      <w:r w:rsidR="003B4131" w:rsidRPr="00A74D23">
        <w:t xml:space="preserve">a través </w:t>
      </w:r>
      <w:r w:rsidRPr="00A74D23">
        <w:t>de</w:t>
      </w:r>
      <w:r w:rsidR="003B4131" w:rsidRPr="00A74D23">
        <w:t xml:space="preserve"> la</w:t>
      </w:r>
      <w:r w:rsidRPr="00A74D23">
        <w:t xml:space="preserve"> economía circular. Dentro de los incentivos que podrán ser otorgados se encuentran:</w:t>
      </w:r>
      <w:r w:rsidR="003B4131" w:rsidRPr="00A74D23">
        <w:t xml:space="preserve"> e</w:t>
      </w:r>
      <w:r w:rsidRPr="00A74D23">
        <w:t>stablecimiento de líneas de crédito de bajo interés</w:t>
      </w:r>
      <w:r w:rsidR="003B4131" w:rsidRPr="00A74D23">
        <w:t>, i</w:t>
      </w:r>
      <w:r w:rsidRPr="00A74D23">
        <w:t>ncentivo a las compras públicas</w:t>
      </w:r>
      <w:r w:rsidR="003B4131" w:rsidRPr="00A74D23">
        <w:t xml:space="preserve"> y e</w:t>
      </w:r>
      <w:r w:rsidRPr="00A74D23">
        <w:t>stablecimiento de normas técnicas para el desarrollo de productos y materiales que cumplan con criterios de ecodiseño</w:t>
      </w:r>
      <w:r w:rsidR="003B4131" w:rsidRPr="00A74D23">
        <w:t xml:space="preserve">. </w:t>
      </w:r>
      <w:r w:rsidR="003D61F4" w:rsidRPr="00A74D23">
        <w:t>Los incentivos anteriores se priorizan</w:t>
      </w:r>
      <w:r w:rsidR="003B4131" w:rsidRPr="00A74D23">
        <w:t xml:space="preserve"> para pequeños y medianos productores</w:t>
      </w:r>
      <w:r w:rsidR="003253AC">
        <w:t>.</w:t>
      </w:r>
      <w:r w:rsidR="001D5322" w:rsidRPr="00A74D23">
        <w:t xml:space="preserve"> </w:t>
      </w:r>
      <w:r w:rsidR="003D61F4" w:rsidRPr="00A74D23">
        <w:t>(Ley 2232 de 2022)</w:t>
      </w:r>
    </w:p>
    <w:p w14:paraId="655D75D4" w14:textId="35B4B2C5" w:rsidR="00BC5CFC" w:rsidRDefault="005F1278" w:rsidP="00A74D23">
      <w:pPr>
        <w:pStyle w:val="Ttulo1"/>
      </w:pPr>
      <w:bookmarkStart w:id="340" w:name="_Toc162254010"/>
      <w:r w:rsidRPr="005F1278">
        <w:t>Modelo conceptual</w:t>
      </w:r>
      <w:bookmarkEnd w:id="340"/>
    </w:p>
    <w:p w14:paraId="703B0DF9" w14:textId="77777777" w:rsidR="00417A22" w:rsidRPr="00417A22" w:rsidRDefault="00417A22" w:rsidP="00417A22"/>
    <w:p w14:paraId="367E527C" w14:textId="568EAA82" w:rsidR="00625F54" w:rsidRDefault="00417A22" w:rsidP="008A1E1D">
      <w:pPr>
        <w:pStyle w:val="PARRAFOTEXTO"/>
        <w:sectPr w:rsidR="00625F54" w:rsidSect="00D726F0">
          <w:headerReference w:type="default" r:id="rId82"/>
          <w:pgSz w:w="12240" w:h="15840" w:code="1"/>
          <w:pgMar w:top="1440" w:right="1440" w:bottom="1440" w:left="1440" w:header="709" w:footer="709" w:gutter="0"/>
          <w:cols w:space="708"/>
          <w:titlePg/>
          <w:docGrid w:linePitch="360"/>
        </w:sectPr>
      </w:pPr>
      <w:r>
        <w:t xml:space="preserve">En la </w:t>
      </w:r>
      <w:r w:rsidR="008D5D25">
        <w:fldChar w:fldCharType="begin"/>
      </w:r>
      <w:r w:rsidR="008D5D25">
        <w:instrText xml:space="preserve"> REF _Ref161860127 \h </w:instrText>
      </w:r>
      <w:r w:rsidR="008D5D25">
        <w:fldChar w:fldCharType="separate"/>
      </w:r>
      <w:r w:rsidR="00132A45">
        <w:t xml:space="preserve">Figura </w:t>
      </w:r>
      <w:r w:rsidR="00132A45">
        <w:rPr>
          <w:noProof/>
        </w:rPr>
        <w:t>42</w:t>
      </w:r>
      <w:r w:rsidR="008D5D25">
        <w:fldChar w:fldCharType="end"/>
      </w:r>
      <w:r>
        <w:t xml:space="preserve">, se representa el modelo conceptual de las causas que afectan la implementación </w:t>
      </w:r>
      <w:r w:rsidR="009F78D1" w:rsidRPr="008B1B89">
        <w:t>de empaques y envases reutilizables por parte de las empresas, consumidores y entes gubernamentales en Colombia</w:t>
      </w:r>
      <w:r w:rsidR="009F78D1">
        <w:t xml:space="preserve">. Los factores representados en color </w:t>
      </w:r>
      <w:r w:rsidR="00CF2393">
        <w:t>verde</w:t>
      </w:r>
      <w:r w:rsidR="009F78D1">
        <w:t xml:space="preserve"> constituyen los más representativos e importantes para los consumidores y las empresas encontrados en la presente investigación. Aquellos factores en amarillo son beneficios para los consumidores, los de color gris</w:t>
      </w:r>
      <w:r w:rsidR="00702B55">
        <w:t xml:space="preserve"> son acciones que los consumidores consideran que se pueden mejorar para tener éxito en este sistema, los de color morado son los beneficios que han obtenido las empresas por la implementación del sistema,</w:t>
      </w:r>
      <w:r w:rsidR="005830D9">
        <w:t xml:space="preserve"> </w:t>
      </w:r>
      <w:r w:rsidR="00702B55">
        <w:t>los de color marrón representan los riesgos q</w:t>
      </w:r>
      <w:r w:rsidR="00857B60">
        <w:t>ue ellas han tenido que asumir</w:t>
      </w:r>
      <w:r w:rsidR="005830D9">
        <w:t xml:space="preserve">, </w:t>
      </w:r>
      <w:proofErr w:type="gramStart"/>
      <w:r w:rsidR="005830D9">
        <w:t>y</w:t>
      </w:r>
      <w:proofErr w:type="gramEnd"/>
      <w:r w:rsidR="005830D9">
        <w:t xml:space="preserve"> por último, los de color rojo representan los motivos por los cuales las empresas no han adquirido el sistema de reutilización.</w:t>
      </w:r>
    </w:p>
    <w:p w14:paraId="78001D41" w14:textId="3CEE4E50" w:rsidR="00417A22" w:rsidRDefault="00417A22" w:rsidP="00417A22">
      <w:pPr>
        <w:pStyle w:val="TABLA"/>
      </w:pPr>
      <w:bookmarkStart w:id="341" w:name="_Ref161860127"/>
      <w:bookmarkStart w:id="342" w:name="_Toc164429915"/>
      <w:r>
        <w:lastRenderedPageBreak/>
        <w:t xml:space="preserve">Figura </w:t>
      </w:r>
      <w:r w:rsidRPr="00417A22">
        <w:fldChar w:fldCharType="begin"/>
      </w:r>
      <w:r w:rsidRPr="00417A22">
        <w:instrText xml:space="preserve"> SEQ Figura \* ARABIC </w:instrText>
      </w:r>
      <w:r w:rsidRPr="00417A22">
        <w:fldChar w:fldCharType="separate"/>
      </w:r>
      <w:r w:rsidR="00132A45">
        <w:t>42</w:t>
      </w:r>
      <w:r w:rsidRPr="00417A22">
        <w:fldChar w:fldCharType="end"/>
      </w:r>
      <w:bookmarkEnd w:id="341"/>
      <w:r w:rsidR="007D7888">
        <w:t>.</w:t>
      </w:r>
      <w:r>
        <w:br/>
      </w:r>
      <w:r w:rsidRPr="00417A22">
        <w:rPr>
          <w:b w:val="0"/>
          <w:i/>
        </w:rPr>
        <w:t>Modelo conceptual de las causas que afectan la reutilización de envases y empaques en Colombia</w:t>
      </w:r>
      <w:bookmarkEnd w:id="342"/>
    </w:p>
    <w:p w14:paraId="776FEF44" w14:textId="4CB9FE9B" w:rsidR="00836555" w:rsidRDefault="00836555" w:rsidP="00872D7B">
      <w:pPr>
        <w:pStyle w:val="PARRAFOTEXTO"/>
        <w:ind w:firstLine="0"/>
      </w:pPr>
    </w:p>
    <w:p w14:paraId="0E936ABC" w14:textId="16696803" w:rsidR="00A15434" w:rsidRDefault="00000000" w:rsidP="00872D7B">
      <w:pPr>
        <w:pStyle w:val="PARRAFOTEXTO"/>
        <w:ind w:firstLine="0"/>
      </w:pPr>
      <w:r>
        <w:rPr>
          <w:rFonts w:ascii="Arial" w:hAnsi="Arial" w:cs="Arial"/>
          <w:noProof/>
          <w:sz w:val="22"/>
        </w:rPr>
        <w:object w:dxaOrig="1440" w:dyaOrig="1440" w14:anchorId="690B99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0;margin-top:0;width:650.4pt;height:262.6pt;z-index:251786752;mso-position-horizontal:center;mso-position-horizontal-relative:margin;mso-position-vertical:center;mso-position-vertical-relative:margin" wrapcoords="75 309 75 5369 349 7221 349 15799 523 16107 324 16169 125 16478 125 20736 4833 21045 13827 21230 21525 21230 21550 7159 19607 6233 20329 6233 21301 5678 21326 4382 21127 4320 19358 4258 19856 4011 19831 3271 20479 3271 21201 2715 21226 1419 21052 1358 19358 1296 19408 741 18735 741 6951 309 75 309">
            <v:imagedata r:id="rId83" o:title=""/>
            <w10:wrap type="square" anchorx="margin" anchory="margin"/>
          </v:shape>
          <o:OLEObject Type="Embed" ProgID="Visio.Drawing.15" ShapeID="_x0000_s1029" DrawAspect="Content" ObjectID="_1777710360" r:id="rId84"/>
        </w:object>
      </w:r>
    </w:p>
    <w:p w14:paraId="4E06D361" w14:textId="77777777" w:rsidR="00130830" w:rsidRDefault="00130830" w:rsidP="00872D7B">
      <w:pPr>
        <w:pStyle w:val="PARRAFOTEXTO"/>
        <w:ind w:firstLine="0"/>
      </w:pPr>
    </w:p>
    <w:p w14:paraId="4221AD0C" w14:textId="77777777" w:rsidR="00130830" w:rsidRDefault="00130830" w:rsidP="00872D7B">
      <w:pPr>
        <w:pStyle w:val="PARRAFOTEXTO"/>
        <w:ind w:firstLine="0"/>
      </w:pPr>
    </w:p>
    <w:p w14:paraId="272F270E" w14:textId="77777777" w:rsidR="00625F54" w:rsidRDefault="00625F54" w:rsidP="00872D7B">
      <w:pPr>
        <w:pStyle w:val="PARRAFOTEXTO"/>
        <w:ind w:firstLine="0"/>
        <w:rPr>
          <w:b/>
        </w:rPr>
        <w:sectPr w:rsidR="00625F54" w:rsidSect="00D726F0">
          <w:pgSz w:w="15840" w:h="12240" w:orient="landscape" w:code="1"/>
          <w:pgMar w:top="1440" w:right="1440" w:bottom="1440" w:left="1440" w:header="709" w:footer="709" w:gutter="0"/>
          <w:cols w:space="708"/>
          <w:titlePg/>
          <w:docGrid w:linePitch="360"/>
        </w:sectPr>
      </w:pPr>
    </w:p>
    <w:p w14:paraId="62E9F26E" w14:textId="49FF9FE0" w:rsidR="008C5D9F" w:rsidRDefault="005F1278" w:rsidP="004067C9">
      <w:pPr>
        <w:pStyle w:val="Ttulo1"/>
      </w:pPr>
      <w:bookmarkStart w:id="343" w:name="_Toc162254011"/>
      <w:r w:rsidRPr="004067C9">
        <w:lastRenderedPageBreak/>
        <w:t>Conclusiones</w:t>
      </w:r>
      <w:bookmarkEnd w:id="343"/>
      <w:r w:rsidRPr="004067C9">
        <w:t xml:space="preserve"> </w:t>
      </w:r>
    </w:p>
    <w:p w14:paraId="7DE37FB0" w14:textId="77777777" w:rsidR="004067C9" w:rsidRPr="004067C9" w:rsidRDefault="004067C9" w:rsidP="004067C9"/>
    <w:p w14:paraId="304736D2" w14:textId="77777777" w:rsidR="00FD2072" w:rsidRPr="004067C9" w:rsidRDefault="00D32A15" w:rsidP="004067C9">
      <w:pPr>
        <w:pStyle w:val="PARRAFOTEXTO"/>
      </w:pPr>
      <w:r w:rsidRPr="004067C9">
        <w:t>Uno de los principales problemas ambientales a nivel mundial</w:t>
      </w:r>
      <w:r w:rsidR="007B4BF2" w:rsidRPr="004067C9">
        <w:t xml:space="preserve"> </w:t>
      </w:r>
      <w:r w:rsidR="0034324F" w:rsidRPr="004067C9">
        <w:t xml:space="preserve">es el aumento en la contaminación que </w:t>
      </w:r>
      <w:r w:rsidR="007B4BF2" w:rsidRPr="004067C9">
        <w:t xml:space="preserve">se ha ocasionado por las grandes cantidades de empaque y envase de un solo uso por el consumo excesivo e innecesario de estos, este estudio se enfoca en detectar las causas-efectos de la reutilización </w:t>
      </w:r>
      <w:r w:rsidR="008377AB" w:rsidRPr="004067C9">
        <w:t>en</w:t>
      </w:r>
      <w:r w:rsidR="007B4BF2" w:rsidRPr="004067C9">
        <w:t xml:space="preserve"> consumidores, empresas y regulaciones de los entes gubernamentales</w:t>
      </w:r>
      <w:r w:rsidR="00BF1537" w:rsidRPr="004067C9">
        <w:t xml:space="preserve"> en Colombia. </w:t>
      </w:r>
      <w:r w:rsidR="0034324F" w:rsidRPr="004067C9">
        <w:t xml:space="preserve">Por lo anterior la investigación </w:t>
      </w:r>
      <w:r w:rsidR="008377AB" w:rsidRPr="004067C9">
        <w:t>brinda</w:t>
      </w:r>
      <w:r w:rsidR="0034324F" w:rsidRPr="004067C9">
        <w:t xml:space="preserve"> esta </w:t>
      </w:r>
      <w:r w:rsidR="008377AB" w:rsidRPr="004067C9">
        <w:t>información para futuras decisiones empresariales, gubernamentales e investigaciones a partir de esta</w:t>
      </w:r>
      <w:r w:rsidR="00FD2072" w:rsidRPr="004067C9">
        <w:t>.</w:t>
      </w:r>
    </w:p>
    <w:p w14:paraId="0BAE5DFA" w14:textId="4735FE87" w:rsidR="0034324F" w:rsidRPr="004067C9" w:rsidRDefault="008377AB" w:rsidP="004067C9">
      <w:pPr>
        <w:pStyle w:val="PARRAFOTEXTO"/>
      </w:pPr>
      <w:r w:rsidRPr="004067C9">
        <w:t xml:space="preserve"> Se</w:t>
      </w:r>
      <w:r w:rsidR="007B4BF2" w:rsidRPr="004067C9">
        <w:t xml:space="preserve"> decid</w:t>
      </w:r>
      <w:r w:rsidRPr="004067C9">
        <w:t>e</w:t>
      </w:r>
      <w:r w:rsidR="007B4BF2" w:rsidRPr="004067C9">
        <w:t xml:space="preserve"> </w:t>
      </w:r>
      <w:r w:rsidR="00BF1537" w:rsidRPr="004067C9">
        <w:t xml:space="preserve">obtener los datos por medio de las opiniones de la plataforma en su momento </w:t>
      </w:r>
      <w:r w:rsidR="00F77FDF" w:rsidRPr="004067C9">
        <w:t xml:space="preserve">llamada </w:t>
      </w:r>
      <w:proofErr w:type="spellStart"/>
      <w:r w:rsidR="00F77FDF" w:rsidRPr="004067C9">
        <w:t>twitter</w:t>
      </w:r>
      <w:proofErr w:type="spellEnd"/>
      <w:r w:rsidR="00BF1537" w:rsidRPr="004067C9">
        <w:t xml:space="preserve"> y por medio del instrumento</w:t>
      </w:r>
      <w:r w:rsidRPr="004067C9">
        <w:t xml:space="preserve"> de medición </w:t>
      </w:r>
      <w:r w:rsidR="00F77FDF" w:rsidRPr="004067C9">
        <w:t>realizado a través de una encuesta estableciendo los efecto</w:t>
      </w:r>
      <w:r w:rsidR="004067C9" w:rsidRPr="004067C9">
        <w:t>s</w:t>
      </w:r>
      <w:r w:rsidR="00F77FDF" w:rsidRPr="004067C9">
        <w:t xml:space="preserve"> o causas que se encontraron en investigaciones </w:t>
      </w:r>
      <w:r w:rsidR="00FD2072" w:rsidRPr="004067C9">
        <w:t xml:space="preserve">pasadas </w:t>
      </w:r>
      <w:r w:rsidR="007D06B4" w:rsidRPr="004067C9">
        <w:t>en otros</w:t>
      </w:r>
      <w:r w:rsidR="00F77FDF" w:rsidRPr="004067C9">
        <w:t xml:space="preserve"> países consultadas en la literatura</w:t>
      </w:r>
      <w:r w:rsidR="004067C9" w:rsidRPr="004067C9">
        <w:t>, c</w:t>
      </w:r>
      <w:r w:rsidR="00FD2072" w:rsidRPr="004067C9">
        <w:t xml:space="preserve">on el fin de identificar </w:t>
      </w:r>
      <w:r w:rsidR="00032EAC" w:rsidRPr="004067C9">
        <w:t>qué</w:t>
      </w:r>
      <w:r w:rsidR="00F77FDF" w:rsidRPr="004067C9">
        <w:t xml:space="preserve"> factores</w:t>
      </w:r>
      <w:r w:rsidR="004067C9" w:rsidRPr="004067C9">
        <w:t xml:space="preserve"> suceden </w:t>
      </w:r>
      <w:r w:rsidR="00F77FDF" w:rsidRPr="004067C9">
        <w:t xml:space="preserve">en Colombia. </w:t>
      </w:r>
    </w:p>
    <w:p w14:paraId="6A36D488" w14:textId="285CA51E" w:rsidR="00F77FDF" w:rsidRPr="004067C9" w:rsidRDefault="004067C9" w:rsidP="004067C9">
      <w:pPr>
        <w:pStyle w:val="PARRAFOTEXTO"/>
      </w:pPr>
      <w:r w:rsidRPr="004067C9">
        <w:t>La etapa más importante en la metodología KDD, empleada en la investigación, siempre es la elección del método y algoritmo de minería más apropiado para encontrar patrones acordes a los datos que se quieren analizar. Inicialmente, se seleccionó las reglas de asociación para el análisis, debido a que es uno de los métodos más usados para descubrir relaciones entre variables en grandes conjuntos de datos. Sin embargo, el soporte y confianza requeridos por el método como parámetros para la obtención de resultados eran muy bajos, por lo cual, los patrones encontrados no eran tan representativos. Debido a esto, fue necesario implementar otro método como el k-</w:t>
      </w:r>
      <w:proofErr w:type="spellStart"/>
      <w:r w:rsidRPr="004067C9">
        <w:t>means</w:t>
      </w:r>
      <w:proofErr w:type="spellEnd"/>
      <w:r w:rsidRPr="004067C9">
        <w:t xml:space="preserve">, porque agrupa los datos de acuerdo con sus características para poder encontrar patrones y relaciones entre ellos. Este método permitió encontrar en la base de datos de </w:t>
      </w:r>
      <w:proofErr w:type="spellStart"/>
      <w:r w:rsidRPr="004067C9">
        <w:t>twitter</w:t>
      </w:r>
      <w:proofErr w:type="spellEnd"/>
      <w:r w:rsidRPr="004067C9">
        <w:t xml:space="preserve"> que factores como: el impuesto que impone el gobierno al uso del plástico de un solo uso, el tipo de material del que está hecho el envase o empaque, su etiqueta ecológica, su proceso de limpieza y </w:t>
      </w:r>
      <w:r w:rsidRPr="004067C9">
        <w:lastRenderedPageBreak/>
        <w:t>conservación y el tipo de producto que se empaca o envasa; son algunas de las causas que afectan la implementación de empaques y envases reutilizables por parte de las empresas y consumidores.</w:t>
      </w:r>
    </w:p>
    <w:p w14:paraId="4460AD59" w14:textId="11A9B1A7" w:rsidR="00F77FDF" w:rsidRPr="004067C9" w:rsidRDefault="004067C9" w:rsidP="004067C9">
      <w:pPr>
        <w:pStyle w:val="PARRAFOTEXTO"/>
      </w:pPr>
      <w:r w:rsidRPr="004067C9">
        <w:t>En el instrumento de medición, dirigido a los consumidores se logra analizar por medio del program</w:t>
      </w:r>
      <w:r w:rsidR="00D10A5D">
        <w:t>a M</w:t>
      </w:r>
      <w:r w:rsidRPr="004067C9">
        <w:t xml:space="preserve">initab y formularios de Google aquellos factores que consideran más importantes para la decisión de comprar un producto con empaques y envases reutilizables, como: la conciencia y valores frente a la problemática ambiental, facilidad de uso para reutilizarlo, conocimiento y comunicación sobre la reutilización y la generación de menos desperdicios. También es necesario mencionar </w:t>
      </w:r>
      <w:r w:rsidR="00D10A5D" w:rsidRPr="004067C9">
        <w:t>que,</w:t>
      </w:r>
      <w:r w:rsidRPr="004067C9">
        <w:t xml:space="preserve"> en Colombia </w:t>
      </w:r>
      <w:proofErr w:type="gramStart"/>
      <w:r w:rsidRPr="004067C9">
        <w:t xml:space="preserve">de </w:t>
      </w:r>
      <w:r w:rsidR="00D10A5D" w:rsidRPr="004067C9">
        <w:t>acuerdo a</w:t>
      </w:r>
      <w:proofErr w:type="gramEnd"/>
      <w:r w:rsidRPr="004067C9">
        <w:t xml:space="preserve"> un interrogante de la encuesta, el resultado fue que todos en algún momento han comprado un producto en un empaque </w:t>
      </w:r>
      <w:r w:rsidR="00D10A5D">
        <w:t>o envase reutilizable</w:t>
      </w:r>
      <w:r w:rsidRPr="004067C9">
        <w:t>.</w:t>
      </w:r>
    </w:p>
    <w:p w14:paraId="1FC9FBCE" w14:textId="6922C8FA" w:rsidR="004067C9" w:rsidRPr="004067C9" w:rsidRDefault="00D10A5D" w:rsidP="004067C9">
      <w:pPr>
        <w:pStyle w:val="PARRAFOTEXTO"/>
      </w:pPr>
      <w:r>
        <w:t>E</w:t>
      </w:r>
      <w:r w:rsidR="004067C9" w:rsidRPr="004067C9">
        <w:t>l instrumento de medición,  dirigido a las empresas se realizó con el propósito de encontrar las causas más representativas involucradas en la decisión de usar o fabricar empaques y envases reutilizables, como: el reconocimiento y lealtad de la marca del producto, la reducción de residuos de envases y empaques, costos de devolución y limpieza, gastos de transporte y logística, requisitos de higiene en la recepción y almacenamiento, bajos impactos ambientales  y compromiso de la alta dirección. Uno de los factores que no están en la lista preliminar, pero se encontró como factor en Colombia con altos niveles de aprobación es el cumplimiento de alguna ley o norma impuesta por el gobierno.</w:t>
      </w:r>
    </w:p>
    <w:p w14:paraId="7B68966A" w14:textId="34B08E59" w:rsidR="00A15434" w:rsidRDefault="004067C9" w:rsidP="009151F5">
      <w:pPr>
        <w:pStyle w:val="PARRAFOTEXTO"/>
      </w:pPr>
      <w:r w:rsidRPr="004067C9">
        <w:t>Finalmente, en esta investigación se logra obtener la opinión de los consumidores sobre la aceptación de los envases y empaques reutilizables; y cuáles son las causas y efectos de porque las empresas reutilizan o no. El gobierno es el encargado de regular y establecer normas con el propósito mantener el equilibrio de bienestar entre consumidores y empresas.</w:t>
      </w:r>
    </w:p>
    <w:p w14:paraId="1F9DB6DB" w14:textId="77777777" w:rsidR="00A15434" w:rsidRPr="004067C9" w:rsidRDefault="00A15434" w:rsidP="00836555">
      <w:pPr>
        <w:pStyle w:val="PARRAFOTEXTO"/>
        <w:ind w:firstLine="0"/>
      </w:pPr>
    </w:p>
    <w:p w14:paraId="51274E72" w14:textId="738FF722" w:rsidR="005F1278" w:rsidRDefault="005F1278" w:rsidP="005F1278">
      <w:pPr>
        <w:pStyle w:val="Ttulo1"/>
      </w:pPr>
      <w:bookmarkStart w:id="344" w:name="_Toc162254012"/>
      <w:r>
        <w:lastRenderedPageBreak/>
        <w:t>Recomendaciones</w:t>
      </w:r>
      <w:bookmarkEnd w:id="344"/>
      <w:r>
        <w:t xml:space="preserve"> </w:t>
      </w:r>
    </w:p>
    <w:p w14:paraId="4A985463" w14:textId="77777777" w:rsidR="004067C9" w:rsidRDefault="004067C9" w:rsidP="004067C9"/>
    <w:p w14:paraId="1749BAA9" w14:textId="2928B134" w:rsidR="004067C9" w:rsidRPr="00193498" w:rsidRDefault="00534999" w:rsidP="00193498">
      <w:pPr>
        <w:pStyle w:val="PARRAFOTEXTO"/>
      </w:pPr>
      <w:r w:rsidRPr="00193498">
        <w:t>Se sugiere u</w:t>
      </w:r>
      <w:r w:rsidR="004067C9" w:rsidRPr="00193498">
        <w:t xml:space="preserve">tilizar otras fuentes de datos distintas a Twitter para el análisis de minería de datos, como otras redes sociales (Instagram, Facebook), noticias, </w:t>
      </w:r>
      <w:r w:rsidRPr="00193498">
        <w:t>artículos o motores de búsqueda</w:t>
      </w:r>
      <w:r w:rsidR="004067C9" w:rsidRPr="00193498">
        <w:t xml:space="preserve">, mediante otro software, con el fin de poder identificar </w:t>
      </w:r>
      <w:r w:rsidRPr="00193498">
        <w:t>otros</w:t>
      </w:r>
      <w:r w:rsidR="004067C9" w:rsidRPr="00193498">
        <w:t xml:space="preserve"> patrones o relaciones causa-efecto</w:t>
      </w:r>
      <w:r w:rsidRPr="00193498">
        <w:t xml:space="preserve"> distintas a las encontradas y relacionada</w:t>
      </w:r>
      <w:r w:rsidR="004067C9" w:rsidRPr="00193498">
        <w:t>s con el tema de investigación.</w:t>
      </w:r>
    </w:p>
    <w:p w14:paraId="024064BC" w14:textId="4A74571E" w:rsidR="004067C9" w:rsidRPr="00193498" w:rsidRDefault="00534999" w:rsidP="00193498">
      <w:pPr>
        <w:pStyle w:val="PARRAFOTEXTO"/>
      </w:pPr>
      <w:r w:rsidRPr="00193498">
        <w:t>También, s</w:t>
      </w:r>
      <w:r w:rsidR="004067C9" w:rsidRPr="00193498">
        <w:t xml:space="preserve">e </w:t>
      </w:r>
      <w:r w:rsidRPr="00193498">
        <w:t>pueden</w:t>
      </w:r>
      <w:r w:rsidR="004067C9" w:rsidRPr="00193498">
        <w:t xml:space="preserve"> usar otros métodos de minería de datos distintos a reglas de asociación y k-</w:t>
      </w:r>
      <w:proofErr w:type="spellStart"/>
      <w:r w:rsidR="004067C9" w:rsidRPr="00193498">
        <w:t>means</w:t>
      </w:r>
      <w:proofErr w:type="spellEnd"/>
      <w:r w:rsidR="004067C9" w:rsidRPr="00193498">
        <w:t xml:space="preserve"> que permitan agrupar o relacionar variables en la base de datos para así encontrar resultados adicionales que puedan contribuir a decisiones futuras de los entes estudiados. </w:t>
      </w:r>
    </w:p>
    <w:p w14:paraId="3FCC5F65" w14:textId="7B3404DD" w:rsidR="004067C9" w:rsidRPr="004067C9" w:rsidRDefault="004067C9" w:rsidP="00A74D23">
      <w:pPr>
        <w:pStyle w:val="PARRAFOTEXTO"/>
      </w:pPr>
      <w:r w:rsidRPr="004067C9">
        <w:t>Finalmente</w:t>
      </w:r>
      <w:r>
        <w:t>,</w:t>
      </w:r>
      <w:r w:rsidRPr="004067C9">
        <w:t xml:space="preserve"> se recomienda a las empresas el uso de esta investigación para la toma de decisiones, en el momento de implementar el sistema de empaques y envases reutilizables en sus productos</w:t>
      </w:r>
      <w:r w:rsidR="00D10A5D">
        <w:t xml:space="preserve"> y que sirva como base para </w:t>
      </w:r>
      <w:r w:rsidRPr="004067C9">
        <w:t>indagar futuras in</w:t>
      </w:r>
      <w:r w:rsidR="00D10A5D">
        <w:t>vestigaciones para detectar otras variables que influya</w:t>
      </w:r>
      <w:r w:rsidRPr="004067C9">
        <w:t xml:space="preserve">n en los clientes que no </w:t>
      </w:r>
      <w:r>
        <w:t xml:space="preserve">hayan utilizado </w:t>
      </w:r>
      <w:r w:rsidRPr="004067C9">
        <w:t>producto</w:t>
      </w:r>
      <w:r>
        <w:t>s</w:t>
      </w:r>
      <w:r w:rsidRPr="004067C9">
        <w:t xml:space="preserve"> con empaques y envases reutilizables</w:t>
      </w:r>
      <w:r>
        <w:t>, ya que en la actual investigación todos los encuestados afirm</w:t>
      </w:r>
      <w:r w:rsidR="00D10A5D">
        <w:t>an que utilizan estos productos;</w:t>
      </w:r>
      <w:r>
        <w:t xml:space="preserve"> </w:t>
      </w:r>
      <w:r w:rsidR="00D10A5D">
        <w:t xml:space="preserve">esto </w:t>
      </w:r>
      <w:r>
        <w:t xml:space="preserve">con el fin de </w:t>
      </w:r>
      <w:r w:rsidRPr="004067C9">
        <w:t xml:space="preserve">establecer mejoras que hagan cambiar </w:t>
      </w:r>
      <w:r>
        <w:t xml:space="preserve">la </w:t>
      </w:r>
      <w:r w:rsidRPr="004067C9">
        <w:t>decisión</w:t>
      </w:r>
      <w:r>
        <w:t xml:space="preserve"> de ellos, para</w:t>
      </w:r>
      <w:r w:rsidRPr="004067C9">
        <w:t xml:space="preserve"> poder</w:t>
      </w:r>
      <w:r>
        <w:t xml:space="preserve"> </w:t>
      </w:r>
      <w:r w:rsidRPr="004067C9">
        <w:t xml:space="preserve">tener éxito en la implementación del </w:t>
      </w:r>
      <w:r>
        <w:t>sistema en Colombia.</w:t>
      </w:r>
    </w:p>
    <w:p w14:paraId="207466B9" w14:textId="1E7480BB" w:rsidR="004067C9" w:rsidRDefault="004067C9" w:rsidP="00A74D23">
      <w:pPr>
        <w:pStyle w:val="PARRAFOTEXTO"/>
      </w:pPr>
    </w:p>
    <w:p w14:paraId="63E37912" w14:textId="7174E0A3" w:rsidR="008C5D9F" w:rsidRDefault="008C5D9F" w:rsidP="00A74D23">
      <w:pPr>
        <w:pStyle w:val="PARRAFOTEXTO"/>
      </w:pPr>
    </w:p>
    <w:p w14:paraId="0DCA33DA" w14:textId="77777777" w:rsidR="008C5D9F" w:rsidRDefault="008C5D9F" w:rsidP="009F0F08">
      <w:pPr>
        <w:tabs>
          <w:tab w:val="left" w:pos="2504"/>
        </w:tabs>
      </w:pPr>
    </w:p>
    <w:p w14:paraId="7F1B43F0" w14:textId="77777777" w:rsidR="009151F5" w:rsidRDefault="009151F5" w:rsidP="009F0F08">
      <w:pPr>
        <w:tabs>
          <w:tab w:val="left" w:pos="2504"/>
        </w:tabs>
      </w:pPr>
    </w:p>
    <w:p w14:paraId="2B8D9725" w14:textId="77777777" w:rsidR="009151F5" w:rsidRDefault="009151F5" w:rsidP="009F0F08">
      <w:pPr>
        <w:tabs>
          <w:tab w:val="left" w:pos="2504"/>
        </w:tabs>
      </w:pPr>
    </w:p>
    <w:p w14:paraId="0C20A1B9" w14:textId="77777777" w:rsidR="009151F5" w:rsidRDefault="009151F5" w:rsidP="009F0F08">
      <w:pPr>
        <w:tabs>
          <w:tab w:val="left" w:pos="2504"/>
        </w:tabs>
      </w:pPr>
    </w:p>
    <w:p w14:paraId="3705D178" w14:textId="77777777" w:rsidR="009151F5" w:rsidRDefault="009151F5" w:rsidP="009F0F08">
      <w:pPr>
        <w:tabs>
          <w:tab w:val="left" w:pos="2504"/>
        </w:tabs>
      </w:pPr>
    </w:p>
    <w:p w14:paraId="737A1446" w14:textId="77777777" w:rsidR="009151F5" w:rsidRDefault="009151F5" w:rsidP="009F0F08">
      <w:pPr>
        <w:tabs>
          <w:tab w:val="left" w:pos="2504"/>
        </w:tabs>
      </w:pPr>
    </w:p>
    <w:p w14:paraId="62D5259F" w14:textId="536A7AB3" w:rsidR="00DC0125" w:rsidRPr="008A1E1D" w:rsidRDefault="00BE3F08" w:rsidP="008A1E1D">
      <w:pPr>
        <w:pStyle w:val="nivel0"/>
      </w:pPr>
      <w:bookmarkStart w:id="345" w:name="_Toc116913600"/>
      <w:bookmarkStart w:id="346" w:name="_Toc162254013"/>
      <w:r w:rsidRPr="00BE3F08">
        <w:lastRenderedPageBreak/>
        <w:t>Referencias Bibliográficas</w:t>
      </w:r>
      <w:bookmarkEnd w:id="345"/>
      <w:bookmarkEnd w:id="346"/>
    </w:p>
    <w:p w14:paraId="5603FE1F" w14:textId="77777777" w:rsidR="00594FDC" w:rsidRPr="00594FDC" w:rsidRDefault="00594FDC" w:rsidP="00BF6AA9">
      <w:pPr>
        <w:pStyle w:val="ReferenciasBibliogrficas"/>
        <w:rPr>
          <w:lang w:val="es-ES"/>
        </w:rPr>
      </w:pPr>
    </w:p>
    <w:p w14:paraId="7238DD99" w14:textId="77777777" w:rsidR="00594FDC" w:rsidRPr="00594FDC" w:rsidRDefault="00594FDC" w:rsidP="00BF6AA9">
      <w:pPr>
        <w:pStyle w:val="ReferenciasBibliogrficas"/>
        <w:rPr>
          <w:lang w:val="en-US"/>
        </w:rPr>
      </w:pPr>
      <w:r w:rsidRPr="00594FDC">
        <w:rPr>
          <w:lang w:val="en-US"/>
        </w:rPr>
        <w:t xml:space="preserve">Accorsi, R., </w:t>
      </w:r>
      <w:proofErr w:type="spellStart"/>
      <w:r w:rsidRPr="00594FDC">
        <w:rPr>
          <w:lang w:val="en-US"/>
        </w:rPr>
        <w:t>Cascini</w:t>
      </w:r>
      <w:proofErr w:type="spellEnd"/>
      <w:r w:rsidRPr="00594FDC">
        <w:rPr>
          <w:lang w:val="en-US"/>
        </w:rPr>
        <w:t>, A., Cholette, S., Manzini, R. &amp; Mora, C. (2014). Economic and environmental assessment of reusable plastic containers: A food catering supply chain case study. Int. J. Production Economics, 152, 88-101. http://dx.doi.org/10.1016/j.ijpe.2013.12.014</w:t>
      </w:r>
    </w:p>
    <w:p w14:paraId="0A9A3DD5" w14:textId="77777777" w:rsidR="00594FDC" w:rsidRPr="00594FDC" w:rsidRDefault="00594FDC" w:rsidP="00BF6AA9">
      <w:pPr>
        <w:pStyle w:val="ReferenciasBibliogrficas"/>
      </w:pPr>
      <w:r w:rsidRPr="00594FDC">
        <w:t>Ariza, W., Bonilla, S., Contreras, F., Cruz, A., &amp; Rivera, C. (2019). Los empaques biodegradables, una respuesta a la consciencia ambiental de los consumidores. https://www.researchgate.net/publication/333884799_Los_empaques_biodegradables_una_respuesta_a_la_consciencia_ambiental_de_los_consumidores/fulltext/5d0ada62458515ea1a7329a1/Los-empaques-biodegradables-una-respuesta-a-la-consciencia-ambiental-de-los-consumidores.pdf</w:t>
      </w:r>
    </w:p>
    <w:p w14:paraId="5A42C29C" w14:textId="77777777" w:rsidR="00594FDC" w:rsidRPr="00594FDC" w:rsidRDefault="00594FDC" w:rsidP="00BF6AA9">
      <w:pPr>
        <w:pStyle w:val="ReferenciasBibliogrficas"/>
        <w:rPr>
          <w:lang w:val="en-US"/>
        </w:rPr>
      </w:pPr>
      <w:proofErr w:type="spellStart"/>
      <w:r w:rsidRPr="00594FDC">
        <w:rPr>
          <w:lang w:val="en-US"/>
        </w:rPr>
        <w:t>Babader</w:t>
      </w:r>
      <w:proofErr w:type="spellEnd"/>
      <w:r w:rsidRPr="00594FDC">
        <w:rPr>
          <w:lang w:val="en-US"/>
        </w:rPr>
        <w:t xml:space="preserve">, A., Ren, J., Jones, K. O. &amp; Wang, J. (2016). A system dynamics approach for enhancing social </w:t>
      </w:r>
      <w:proofErr w:type="spellStart"/>
      <w:r w:rsidRPr="00594FDC">
        <w:rPr>
          <w:lang w:val="en-US"/>
        </w:rPr>
        <w:t>behaviours</w:t>
      </w:r>
      <w:proofErr w:type="spellEnd"/>
      <w:r w:rsidRPr="00594FDC">
        <w:rPr>
          <w:lang w:val="en-US"/>
        </w:rPr>
        <w:t xml:space="preserve"> regarding the reuse of packaging. Expert Systems </w:t>
      </w:r>
      <w:proofErr w:type="gramStart"/>
      <w:r w:rsidRPr="00594FDC">
        <w:rPr>
          <w:lang w:val="en-US"/>
        </w:rPr>
        <w:t>With</w:t>
      </w:r>
      <w:proofErr w:type="gramEnd"/>
      <w:r w:rsidRPr="00594FDC">
        <w:rPr>
          <w:lang w:val="en-US"/>
        </w:rPr>
        <w:t xml:space="preserve"> Applications, 46, 417-425. http://dx.doi.org/10.1016/j.eswa.2015.10.025</w:t>
      </w:r>
    </w:p>
    <w:p w14:paraId="4E30B748" w14:textId="77777777" w:rsidR="00594FDC" w:rsidRPr="00594FDC" w:rsidRDefault="00594FDC" w:rsidP="00BF6AA9">
      <w:pPr>
        <w:pStyle w:val="ReferenciasBibliogrficas"/>
      </w:pPr>
      <w:r w:rsidRPr="00594FDC">
        <w:t>BBC Mundo. (2017). "Hay tantos residuos de plástico en el mundo que podrían cubrir un país como Argentina": la advertencia de un grupo científicos sobre la contaminación que acecha al nuestro planeta. https://www.bbc.com/mundo/noticias-40664725</w:t>
      </w:r>
    </w:p>
    <w:p w14:paraId="3DF4327A" w14:textId="77777777" w:rsidR="00594FDC" w:rsidRPr="00594FDC" w:rsidRDefault="00594FDC" w:rsidP="00BF6AA9">
      <w:pPr>
        <w:pStyle w:val="ReferenciasBibliogrficas"/>
      </w:pPr>
      <w:r w:rsidRPr="00594FDC">
        <w:t>Beltrán, M. (2014). Minería de Datos. http://bbeltran.cs.buap.mx/NotasMD.pdf</w:t>
      </w:r>
    </w:p>
    <w:p w14:paraId="5C414CAF" w14:textId="77777777" w:rsidR="00594FDC" w:rsidRPr="00594FDC" w:rsidRDefault="00594FDC" w:rsidP="00BF6AA9">
      <w:pPr>
        <w:pStyle w:val="ReferenciasBibliogrficas"/>
        <w:rPr>
          <w:lang w:val="en-US"/>
        </w:rPr>
      </w:pPr>
      <w:proofErr w:type="spellStart"/>
      <w:r w:rsidRPr="00594FDC">
        <w:rPr>
          <w:lang w:val="en-US"/>
        </w:rPr>
        <w:t>Cios</w:t>
      </w:r>
      <w:proofErr w:type="spellEnd"/>
      <w:r w:rsidRPr="00594FDC">
        <w:rPr>
          <w:lang w:val="en-US"/>
        </w:rPr>
        <w:t xml:space="preserve">, K. J., </w:t>
      </w:r>
      <w:proofErr w:type="spellStart"/>
      <w:r w:rsidRPr="00594FDC">
        <w:rPr>
          <w:lang w:val="en-US"/>
        </w:rPr>
        <w:t>Pedrycz</w:t>
      </w:r>
      <w:proofErr w:type="spellEnd"/>
      <w:r w:rsidRPr="00594FDC">
        <w:rPr>
          <w:lang w:val="en-US"/>
        </w:rPr>
        <w:t>, W., Swiniarski, R. W. &amp; Kurgan, L. A. (2007). Data Mining: A Knowledge Discovery Approach. https://doi.org/10.1007/978-0-387-36795-8</w:t>
      </w:r>
    </w:p>
    <w:p w14:paraId="5027B1A9" w14:textId="77777777" w:rsidR="00594FDC" w:rsidRPr="00594FDC" w:rsidRDefault="00594FDC" w:rsidP="00BF6AA9">
      <w:pPr>
        <w:pStyle w:val="ReferenciasBibliogrficas"/>
        <w:rPr>
          <w:lang w:val="en-US"/>
        </w:rPr>
      </w:pPr>
      <w:r w:rsidRPr="00594FDC">
        <w:rPr>
          <w:lang w:val="en-US"/>
        </w:rPr>
        <w:lastRenderedPageBreak/>
        <w:t>Coelho, P. M., Corona, B., Klooster, R. &amp; Worrell, E. (2020). Sustainability of reusable packaging–Current situation and trends. Resources, Conservation &amp; Recycling: X, 6. https://doi.org/10.1016/j.rcrx.2020.100037</w:t>
      </w:r>
    </w:p>
    <w:p w14:paraId="1DD7834D" w14:textId="77777777" w:rsidR="00594FDC" w:rsidRPr="00594FDC" w:rsidRDefault="00594FDC" w:rsidP="00BF6AA9">
      <w:pPr>
        <w:pStyle w:val="ReferenciasBibliogrficas"/>
        <w:rPr>
          <w:lang w:val="en-US"/>
        </w:rPr>
      </w:pPr>
      <w:r w:rsidRPr="00594FDC">
        <w:rPr>
          <w:lang w:val="en-US"/>
        </w:rPr>
        <w:t xml:space="preserve">Ertz, M., Huang, R., Jo, M., Karakas, F. &amp; Sarigo, E. (2017). From </w:t>
      </w:r>
      <w:proofErr w:type="gramStart"/>
      <w:r w:rsidRPr="00594FDC">
        <w:rPr>
          <w:lang w:val="en-US"/>
        </w:rPr>
        <w:t>single-use</w:t>
      </w:r>
      <w:proofErr w:type="gramEnd"/>
      <w:r w:rsidRPr="00594FDC">
        <w:rPr>
          <w:lang w:val="en-US"/>
        </w:rPr>
        <w:t xml:space="preserve"> to multi-use: Study of consumers' behavior toward consumption of reusable containers. Journal of Environmental Management, 193, 334-344. http://dx.doi.org/10.1016/j.jenvman.2017.01.060</w:t>
      </w:r>
    </w:p>
    <w:p w14:paraId="6FD4F1D1" w14:textId="77777777" w:rsidR="00594FDC" w:rsidRPr="00594FDC" w:rsidRDefault="00594FDC" w:rsidP="00BF6AA9">
      <w:pPr>
        <w:pStyle w:val="ReferenciasBibliogrficas"/>
        <w:rPr>
          <w:lang w:val="en-US"/>
        </w:rPr>
      </w:pPr>
      <w:proofErr w:type="spellStart"/>
      <w:r w:rsidRPr="00594FDC">
        <w:rPr>
          <w:lang w:val="en-US"/>
        </w:rPr>
        <w:t>Escario</w:t>
      </w:r>
      <w:proofErr w:type="spellEnd"/>
      <w:r w:rsidRPr="00594FDC">
        <w:rPr>
          <w:lang w:val="en-US"/>
        </w:rPr>
        <w:t xml:space="preserve"> J. J., Rodriguez, C. &amp; </w:t>
      </w:r>
      <w:proofErr w:type="spellStart"/>
      <w:r w:rsidRPr="00594FDC">
        <w:rPr>
          <w:lang w:val="en-US"/>
        </w:rPr>
        <w:t>Casaló</w:t>
      </w:r>
      <w:proofErr w:type="spellEnd"/>
      <w:r w:rsidRPr="00594FDC">
        <w:rPr>
          <w:lang w:val="en-US"/>
        </w:rPr>
        <w:t>, L. V. The influence of environmental attitudes and perceived effectiveness on recycling, reducing, and reusing packaging materials in Spain. Waste Management, 113, 251-260. https://doi.org/10.1016/j.wasman.2020.05.043</w:t>
      </w:r>
    </w:p>
    <w:p w14:paraId="574DDEC1" w14:textId="01AE9C5C" w:rsidR="00594FDC" w:rsidRPr="00594FDC" w:rsidRDefault="00594FDC" w:rsidP="00BF6AA9">
      <w:pPr>
        <w:pStyle w:val="ReferenciasBibliogrficas"/>
      </w:pPr>
      <w:r w:rsidRPr="00594FDC">
        <w:t xml:space="preserve">García, J. y Molina, J. M. (2012). </w:t>
      </w:r>
      <w:r w:rsidRPr="00594FDC">
        <w:rPr>
          <w:i/>
        </w:rPr>
        <w:t>Técnicas de análisis de datos.</w:t>
      </w:r>
      <w:r w:rsidRPr="00594FDC">
        <w:t xml:space="preserve"> </w:t>
      </w:r>
      <w:r>
        <w:t>Universidad Carlos III de Madrid.</w:t>
      </w:r>
    </w:p>
    <w:p w14:paraId="61676774" w14:textId="77777777" w:rsidR="00594FDC" w:rsidRPr="00594FDC" w:rsidRDefault="00594FDC" w:rsidP="00BF6AA9">
      <w:pPr>
        <w:pStyle w:val="ReferenciasBibliogrficas"/>
      </w:pPr>
      <w:r w:rsidRPr="00594FDC">
        <w:rPr>
          <w:lang w:val="en-US"/>
        </w:rPr>
        <w:t xml:space="preserve">Gardas, B. B., Raut, R. D. &amp; Narkhede, B. (2019). Identifying critical success factors to facilitate reusable plastic packaging towards sustainable supply chain management. </w:t>
      </w:r>
      <w:proofErr w:type="spellStart"/>
      <w:r w:rsidRPr="00594FDC">
        <w:t>Journal</w:t>
      </w:r>
      <w:proofErr w:type="spellEnd"/>
      <w:r w:rsidRPr="00594FDC">
        <w:t xml:space="preserve"> </w:t>
      </w:r>
      <w:proofErr w:type="spellStart"/>
      <w:r w:rsidRPr="00594FDC">
        <w:t>of</w:t>
      </w:r>
      <w:proofErr w:type="spellEnd"/>
      <w:r w:rsidRPr="00594FDC">
        <w:t xml:space="preserve"> </w:t>
      </w:r>
      <w:proofErr w:type="spellStart"/>
      <w:r w:rsidRPr="00594FDC">
        <w:t>Environmental</w:t>
      </w:r>
      <w:proofErr w:type="spellEnd"/>
      <w:r w:rsidRPr="00594FDC">
        <w:t xml:space="preserve"> Management, 236, 81-92. https://doi.org/10.1016/j.jenvman.2019.01.113</w:t>
      </w:r>
    </w:p>
    <w:p w14:paraId="56F8C912" w14:textId="77777777" w:rsidR="00594FDC" w:rsidRPr="00594FDC" w:rsidRDefault="00594FDC" w:rsidP="00BF6AA9">
      <w:pPr>
        <w:pStyle w:val="ReferenciasBibliogrficas"/>
        <w:rPr>
          <w:lang w:val="en-US"/>
        </w:rPr>
      </w:pPr>
      <w:r w:rsidRPr="00594FDC">
        <w:t xml:space="preserve">Gironés, J., Casas, J., </w:t>
      </w:r>
      <w:proofErr w:type="spellStart"/>
      <w:r w:rsidRPr="00594FDC">
        <w:t>Minguillón</w:t>
      </w:r>
      <w:proofErr w:type="spellEnd"/>
      <w:r w:rsidRPr="00594FDC">
        <w:t xml:space="preserve">, J. y </w:t>
      </w:r>
      <w:proofErr w:type="spellStart"/>
      <w:r w:rsidRPr="00594FDC">
        <w:t>Caihuelas</w:t>
      </w:r>
      <w:proofErr w:type="spellEnd"/>
      <w:r w:rsidRPr="00594FDC">
        <w:t xml:space="preserve">, R. (2017). </w:t>
      </w:r>
      <w:r w:rsidRPr="00594FDC">
        <w:rPr>
          <w:i/>
        </w:rPr>
        <w:t xml:space="preserve">Minería de datos: modelos y algoritmos. </w:t>
      </w:r>
      <w:r w:rsidRPr="00594FDC">
        <w:rPr>
          <w:lang w:val="en-US"/>
        </w:rPr>
        <w:t>Editorial UOC.</w:t>
      </w:r>
    </w:p>
    <w:p w14:paraId="2146A204" w14:textId="77777777" w:rsidR="00594FDC" w:rsidRPr="00594FDC" w:rsidRDefault="00594FDC" w:rsidP="00BF6AA9">
      <w:pPr>
        <w:pStyle w:val="ReferenciasBibliogrficas"/>
      </w:pPr>
      <w:r w:rsidRPr="00594FDC">
        <w:rPr>
          <w:lang w:val="en-US"/>
        </w:rPr>
        <w:t xml:space="preserve">Golding, A. (1999). Reuse of Primary Packaging – Final Report. </w:t>
      </w:r>
      <w:proofErr w:type="spellStart"/>
      <w:r w:rsidRPr="00594FDC">
        <w:t>Abfallberatung</w:t>
      </w:r>
      <w:proofErr w:type="spellEnd"/>
      <w:r w:rsidRPr="00594FDC">
        <w:t xml:space="preserve">, </w:t>
      </w:r>
      <w:proofErr w:type="spellStart"/>
      <w:r w:rsidRPr="00594FDC">
        <w:t>Müllvermeidung</w:t>
      </w:r>
      <w:proofErr w:type="spellEnd"/>
      <w:r w:rsidRPr="00594FDC">
        <w:t xml:space="preserve"> &amp; </w:t>
      </w:r>
      <w:proofErr w:type="spellStart"/>
      <w:r w:rsidRPr="00594FDC">
        <w:t>Recycling</w:t>
      </w:r>
      <w:proofErr w:type="spellEnd"/>
      <w:r w:rsidRPr="00594FDC">
        <w:t xml:space="preserve">. </w:t>
      </w:r>
    </w:p>
    <w:p w14:paraId="2DC22B34" w14:textId="77777777" w:rsidR="00594FDC" w:rsidRPr="00594FDC" w:rsidRDefault="00594FDC" w:rsidP="00BF6AA9">
      <w:pPr>
        <w:pStyle w:val="ReferenciasBibliogrficas"/>
      </w:pPr>
      <w:r w:rsidRPr="00594FDC">
        <w:t>Greenpeace. (s.f.). Datos sobre la producción de plásticos. https://es.greenpeace.org/es/trabajamos-en/consumismo/plasticos/datos-sobre-la-produccion-de-plasticos/</w:t>
      </w:r>
    </w:p>
    <w:p w14:paraId="0D0022C4" w14:textId="77777777" w:rsidR="00594FDC" w:rsidRPr="00594FDC" w:rsidRDefault="00594FDC" w:rsidP="00BF6AA9">
      <w:pPr>
        <w:pStyle w:val="ReferenciasBibliogrficas"/>
        <w:rPr>
          <w:lang w:val="en-US"/>
        </w:rPr>
      </w:pPr>
      <w:r w:rsidRPr="00594FDC">
        <w:t xml:space="preserve">Han, J., </w:t>
      </w:r>
      <w:proofErr w:type="spellStart"/>
      <w:r w:rsidRPr="00594FDC">
        <w:t>Kamber</w:t>
      </w:r>
      <w:proofErr w:type="spellEnd"/>
      <w:r w:rsidRPr="00594FDC">
        <w:t xml:space="preserve">, M. &amp; </w:t>
      </w:r>
      <w:proofErr w:type="spellStart"/>
      <w:r w:rsidRPr="00594FDC">
        <w:t>Pei</w:t>
      </w:r>
      <w:proofErr w:type="spellEnd"/>
      <w:r w:rsidRPr="00594FDC">
        <w:t xml:space="preserve">, J. (2012). </w:t>
      </w:r>
      <w:r w:rsidRPr="00594FDC">
        <w:rPr>
          <w:lang w:val="en-US"/>
        </w:rPr>
        <w:t>Data Mining: Concepts and Techniques. https://doi.org/10.1016/C2009-0-61819-5</w:t>
      </w:r>
    </w:p>
    <w:p w14:paraId="59426782" w14:textId="77777777" w:rsidR="00594FDC" w:rsidRPr="00594FDC" w:rsidRDefault="00594FDC" w:rsidP="00BF6AA9">
      <w:pPr>
        <w:pStyle w:val="ReferenciasBibliogrficas"/>
        <w:rPr>
          <w:lang w:val="en-US"/>
        </w:rPr>
      </w:pPr>
      <w:r w:rsidRPr="00594FDC">
        <w:lastRenderedPageBreak/>
        <w:t xml:space="preserve">Hernández, J., </w:t>
      </w:r>
      <w:proofErr w:type="spellStart"/>
      <w:r w:rsidRPr="00594FDC">
        <w:t>Ramirez</w:t>
      </w:r>
      <w:proofErr w:type="spellEnd"/>
      <w:r w:rsidRPr="00594FDC">
        <w:t xml:space="preserve">, M. J. y Ferri, C. (2004). </w:t>
      </w:r>
      <w:r w:rsidRPr="0053462C">
        <w:rPr>
          <w:i/>
        </w:rPr>
        <w:t>Introducción a la Minería de Datos.</w:t>
      </w:r>
      <w:r w:rsidRPr="00594FDC">
        <w:t xml:space="preserve"> </w:t>
      </w:r>
      <w:r w:rsidRPr="00594FDC">
        <w:rPr>
          <w:lang w:val="en-US"/>
        </w:rPr>
        <w:t>Pearson Prentice Hall.</w:t>
      </w:r>
    </w:p>
    <w:p w14:paraId="6389C9CE" w14:textId="77777777" w:rsidR="00594FDC" w:rsidRPr="00594FDC" w:rsidRDefault="00594FDC" w:rsidP="00BF6AA9">
      <w:pPr>
        <w:pStyle w:val="ReferenciasBibliogrficas"/>
        <w:rPr>
          <w:lang w:val="en-US"/>
        </w:rPr>
      </w:pPr>
      <w:proofErr w:type="spellStart"/>
      <w:r w:rsidRPr="00594FDC">
        <w:rPr>
          <w:lang w:val="en-US"/>
        </w:rPr>
        <w:t>i</w:t>
      </w:r>
      <w:proofErr w:type="spellEnd"/>
      <w:r w:rsidRPr="00594FDC">
        <w:rPr>
          <w:lang w:val="en-US"/>
        </w:rPr>
        <w:t xml:space="preserve"> </w:t>
      </w:r>
      <w:proofErr w:type="spellStart"/>
      <w:r w:rsidRPr="00594FDC">
        <w:rPr>
          <w:lang w:val="en-US"/>
        </w:rPr>
        <w:t>Puigvert</w:t>
      </w:r>
      <w:proofErr w:type="spellEnd"/>
      <w:r w:rsidRPr="00594FDC">
        <w:rPr>
          <w:lang w:val="en-US"/>
        </w:rPr>
        <w:t xml:space="preserve">, M. R., Ayuso, S., Bala, A. &amp; </w:t>
      </w:r>
      <w:proofErr w:type="spellStart"/>
      <w:r w:rsidRPr="00594FDC">
        <w:rPr>
          <w:lang w:val="en-US"/>
        </w:rPr>
        <w:t>Fullana</w:t>
      </w:r>
      <w:proofErr w:type="spellEnd"/>
      <w:r w:rsidRPr="00594FDC">
        <w:rPr>
          <w:lang w:val="en-US"/>
        </w:rPr>
        <w:t>-</w:t>
      </w:r>
      <w:proofErr w:type="spellStart"/>
      <w:r w:rsidRPr="00594FDC">
        <w:rPr>
          <w:lang w:val="en-US"/>
        </w:rPr>
        <w:t>i</w:t>
      </w:r>
      <w:proofErr w:type="spellEnd"/>
      <w:r w:rsidRPr="00594FDC">
        <w:rPr>
          <w:lang w:val="en-US"/>
        </w:rPr>
        <w:t>-Palmer, P. (2020). What factors determine attitudes towards the implementation of a packaging deposit and refund system? A qualitative study of the perception of Spanish consumers. Journal of Environmental Management, 270. https://doi.org/10.1016/j.jenvman.2020.110891</w:t>
      </w:r>
    </w:p>
    <w:p w14:paraId="380FCD09" w14:textId="77777777" w:rsidR="00594FDC" w:rsidRPr="00594FDC" w:rsidRDefault="00594FDC" w:rsidP="00BF6AA9">
      <w:pPr>
        <w:pStyle w:val="ReferenciasBibliogrficas"/>
        <w:rPr>
          <w:lang w:val="es-ES"/>
        </w:rPr>
      </w:pPr>
      <w:r w:rsidRPr="00594FDC">
        <w:rPr>
          <w:lang w:val="es-ES"/>
        </w:rPr>
        <w:t xml:space="preserve">INVIMA. (03 de </w:t>
      </w:r>
      <w:proofErr w:type="gramStart"/>
      <w:r w:rsidRPr="00594FDC">
        <w:rPr>
          <w:lang w:val="es-ES"/>
        </w:rPr>
        <w:t>Junio</w:t>
      </w:r>
      <w:proofErr w:type="gramEnd"/>
      <w:r w:rsidRPr="00594FDC">
        <w:rPr>
          <w:lang w:val="es-ES"/>
        </w:rPr>
        <w:t xml:space="preserve"> de 2021). </w:t>
      </w:r>
      <w:r w:rsidRPr="00594FDC">
        <w:t xml:space="preserve">ASS-RSA-GU054-Guía para la solicitud de autorización de envases plásticos para </w:t>
      </w:r>
      <w:proofErr w:type="spellStart"/>
      <w:r w:rsidRPr="00594FDC">
        <w:t>reuso</w:t>
      </w:r>
      <w:proofErr w:type="spellEnd"/>
      <w:r w:rsidRPr="00594FDC">
        <w:t xml:space="preserve"> (uso repetido) para contacto con alimentos y bebidas. https://www.invima.gov.co/sites/default/files/alimentos-y-bebidas-alcoholicas/2023-09/3.%20ASS-RSA-GU054.pdf</w:t>
      </w:r>
    </w:p>
    <w:p w14:paraId="5139AD02" w14:textId="77777777" w:rsidR="00594FDC" w:rsidRPr="00594FDC" w:rsidRDefault="00594FDC" w:rsidP="00BF6AA9">
      <w:pPr>
        <w:pStyle w:val="ReferenciasBibliogrficas"/>
      </w:pPr>
      <w:proofErr w:type="spellStart"/>
      <w:r w:rsidRPr="00594FDC">
        <w:rPr>
          <w:lang w:val="en-US"/>
        </w:rPr>
        <w:t>Kantardzic</w:t>
      </w:r>
      <w:proofErr w:type="spellEnd"/>
      <w:r w:rsidRPr="00594FDC">
        <w:rPr>
          <w:lang w:val="en-US"/>
        </w:rPr>
        <w:t xml:space="preserve">, M. (2011). </w:t>
      </w:r>
      <w:r w:rsidRPr="0053462C">
        <w:rPr>
          <w:i/>
          <w:lang w:val="en-US"/>
        </w:rPr>
        <w:t>Data Mining: Concepts, Models, Methods, and Algorithms.</w:t>
      </w:r>
      <w:r w:rsidRPr="00594FDC">
        <w:rPr>
          <w:lang w:val="en-US"/>
        </w:rPr>
        <w:t xml:space="preserve"> </w:t>
      </w:r>
      <w:bookmarkStart w:id="347" w:name="_Hlk115258220"/>
      <w:r w:rsidRPr="00594FDC">
        <w:t xml:space="preserve">(2ª ed.). </w:t>
      </w:r>
      <w:bookmarkEnd w:id="347"/>
      <w:r w:rsidRPr="00594FDC">
        <w:t xml:space="preserve">IEEE </w:t>
      </w:r>
      <w:proofErr w:type="spellStart"/>
      <w:r w:rsidRPr="00594FDC">
        <w:t>Press</w:t>
      </w:r>
      <w:proofErr w:type="spellEnd"/>
      <w:r w:rsidRPr="00594FDC">
        <w:t xml:space="preserve"> Editorial </w:t>
      </w:r>
      <w:proofErr w:type="spellStart"/>
      <w:r w:rsidRPr="00594FDC">
        <w:t>Board</w:t>
      </w:r>
      <w:proofErr w:type="spellEnd"/>
      <w:r w:rsidRPr="00594FDC">
        <w:t xml:space="preserve">.  </w:t>
      </w:r>
    </w:p>
    <w:p w14:paraId="2CAEFE4B" w14:textId="77777777" w:rsidR="00594FDC" w:rsidRPr="00594FDC" w:rsidRDefault="00594FDC" w:rsidP="00BF6AA9">
      <w:pPr>
        <w:pStyle w:val="ReferenciasBibliogrficas"/>
      </w:pPr>
      <w:r w:rsidRPr="00594FDC">
        <w:t xml:space="preserve">La Fundación R. (s.f.). ¿Qué es </w:t>
      </w:r>
      <w:proofErr w:type="gramStart"/>
      <w:r w:rsidRPr="00594FDC">
        <w:t>R?.</w:t>
      </w:r>
      <w:proofErr w:type="gramEnd"/>
      <w:r w:rsidRPr="00594FDC">
        <w:t xml:space="preserve"> https://www.r-project.org/about.html</w:t>
      </w:r>
    </w:p>
    <w:p w14:paraId="505E518C" w14:textId="77777777" w:rsidR="00594FDC" w:rsidRPr="00594FDC" w:rsidRDefault="00594FDC" w:rsidP="00BF6AA9">
      <w:pPr>
        <w:pStyle w:val="ReferenciasBibliogrficas"/>
        <w:rPr>
          <w:lang w:val="es-ES"/>
        </w:rPr>
      </w:pPr>
      <w:r w:rsidRPr="00594FDC">
        <w:rPr>
          <w:lang w:val="es-ES"/>
        </w:rPr>
        <w:t xml:space="preserve">Ley 2232 de 2022. Por la cual se establece medidas tendientes a la reducción gradual de la producción y consumo de ciertos productos plásticos de un solo uso. Julio 08 de 2022. DO. N°52089. </w:t>
      </w:r>
    </w:p>
    <w:p w14:paraId="4D6B3A94" w14:textId="77777777" w:rsidR="00594FDC" w:rsidRPr="00594FDC" w:rsidRDefault="00594FDC" w:rsidP="00BF6AA9">
      <w:pPr>
        <w:pStyle w:val="ReferenciasBibliogrficas"/>
        <w:rPr>
          <w:lang w:val="en-US"/>
        </w:rPr>
      </w:pPr>
      <w:r w:rsidRPr="00594FDC">
        <w:rPr>
          <w:lang w:val="en-US"/>
        </w:rPr>
        <w:t xml:space="preserve">Lofthouse, V. A., Bhamra, T. A. &amp; </w:t>
      </w:r>
      <w:proofErr w:type="spellStart"/>
      <w:r w:rsidRPr="00594FDC">
        <w:rPr>
          <w:lang w:val="en-US"/>
        </w:rPr>
        <w:t>Trimingham</w:t>
      </w:r>
      <w:proofErr w:type="spellEnd"/>
      <w:r w:rsidRPr="00594FDC">
        <w:rPr>
          <w:lang w:val="en-US"/>
        </w:rPr>
        <w:t>, R. L. (2009). Investigating Customer Perceptions of Refillable Packaging and Assessing Business Drivers and Barriers to Their Use. Packaging Technology and Science, 22(6), 335-348. https://doi.org/10.1002/pts.857</w:t>
      </w:r>
    </w:p>
    <w:p w14:paraId="25B32DFD" w14:textId="77777777" w:rsidR="00594FDC" w:rsidRPr="00594FDC" w:rsidRDefault="00594FDC" w:rsidP="00BF6AA9">
      <w:pPr>
        <w:pStyle w:val="ReferenciasBibliogrficas"/>
        <w:rPr>
          <w:color w:val="1155CC"/>
        </w:rPr>
      </w:pPr>
      <w:r w:rsidRPr="00594FDC">
        <w:rPr>
          <w:lang w:val="en-US"/>
        </w:rPr>
        <w:t xml:space="preserve">López, D. A. (2018). </w:t>
      </w:r>
      <w:r w:rsidRPr="00594FDC">
        <w:t>Colombia y la cruzada mundial contra el plástico de uso único. https://www.eltiempo.com/vida/medio-ambiente/colombia-y-la-cruzada-mundial-contra-el-plastico-de-uso-unico-286496</w:t>
      </w:r>
    </w:p>
    <w:p w14:paraId="65F7FDCD" w14:textId="77777777" w:rsidR="00594FDC" w:rsidRPr="00594FDC" w:rsidRDefault="00594FDC" w:rsidP="00BF6AA9">
      <w:pPr>
        <w:pStyle w:val="ReferenciasBibliogrficas"/>
        <w:rPr>
          <w:lang w:val="en-US"/>
        </w:rPr>
      </w:pPr>
      <w:r w:rsidRPr="00594FDC">
        <w:rPr>
          <w:lang w:val="en-US"/>
        </w:rPr>
        <w:lastRenderedPageBreak/>
        <w:t xml:space="preserve">Madria, W. &amp; </w:t>
      </w:r>
      <w:proofErr w:type="spellStart"/>
      <w:r w:rsidRPr="00594FDC">
        <w:rPr>
          <w:lang w:val="en-US"/>
        </w:rPr>
        <w:t>Tangsoc</w:t>
      </w:r>
      <w:proofErr w:type="spellEnd"/>
      <w:r w:rsidRPr="00594FDC">
        <w:rPr>
          <w:lang w:val="en-US"/>
        </w:rPr>
        <w:t>, J. (2019). Factors to Consider in the Design of Plastic Packaging Intended for Reuse of Consumers. IEEE 6</w:t>
      </w:r>
      <w:r w:rsidRPr="00594FDC">
        <w:rPr>
          <w:vertAlign w:val="superscript"/>
          <w:lang w:val="en-US"/>
        </w:rPr>
        <w:t>th</w:t>
      </w:r>
      <w:r w:rsidRPr="00594FDC">
        <w:rPr>
          <w:lang w:val="en-US"/>
        </w:rPr>
        <w:t xml:space="preserve"> International Conference on Industrial Engineering and Application. https://doi.org/10.1109/IEA.2019.8715074</w:t>
      </w:r>
    </w:p>
    <w:p w14:paraId="75D098D5" w14:textId="77777777" w:rsidR="00594FDC" w:rsidRPr="00594FDC" w:rsidRDefault="00594FDC" w:rsidP="00BF6AA9">
      <w:pPr>
        <w:pStyle w:val="ReferenciasBibliogrficas"/>
      </w:pPr>
      <w:r w:rsidRPr="00594FDC">
        <w:t xml:space="preserve">MADS. (2018). </w:t>
      </w:r>
      <w:proofErr w:type="spellStart"/>
      <w:r w:rsidRPr="00594FDC">
        <w:t>Minambiente</w:t>
      </w:r>
      <w:proofErr w:type="spellEnd"/>
      <w:r w:rsidRPr="00594FDC">
        <w:t xml:space="preserve"> reglamenta la gestión de residuos de envases y empaques en Colombia. https://archivo.minambiente.gov.co/index.php/noticias-minambiente/4085-minambiente-reglamenta-la-gestion-de-residuos-de-envases-y-empaques-en-colombia</w:t>
      </w:r>
    </w:p>
    <w:p w14:paraId="5E840AC7" w14:textId="77777777" w:rsidR="00594FDC" w:rsidRPr="00594FDC" w:rsidRDefault="00594FDC" w:rsidP="00BF6AA9">
      <w:pPr>
        <w:pStyle w:val="ReferenciasBibliogrficas"/>
      </w:pPr>
      <w:r w:rsidRPr="00594FDC">
        <w:t xml:space="preserve">MADS. (2021). Colombia aspira a que en 2030 el 100 % de los plásticos de un solo uso del mercado sean reutilizables o </w:t>
      </w:r>
      <w:proofErr w:type="spellStart"/>
      <w:r w:rsidRPr="00594FDC">
        <w:t>compostables</w:t>
      </w:r>
      <w:proofErr w:type="spellEnd"/>
      <w:r w:rsidRPr="00594FDC">
        <w:t>. https://www.minambiente.gov.co/asuntos-ambientales-sectorial-y-urbana/colombia-aspira-a-que-en-2030-el-100-de-los-plasticos-de-un-solo-uso-del-mercado-sean-reutilizables-o-compostables/</w:t>
      </w:r>
    </w:p>
    <w:p w14:paraId="0A9E679C" w14:textId="77777777" w:rsidR="00594FDC" w:rsidRPr="00594FDC" w:rsidRDefault="00594FDC" w:rsidP="00BF6AA9">
      <w:pPr>
        <w:pStyle w:val="ReferenciasBibliogrficas"/>
      </w:pPr>
      <w:r w:rsidRPr="00594FDC">
        <w:t>MADS. (2021). El 31 de marzo vence plazo para presentar planes de gestión ambiental de envases y empaques. https://www.minambiente.gov.co/asuntos-ambientales-sectorial-y-urbana/el-31-de-marzo-vence-plazo-para-presentar-planes-de-gestion-ambiental-de-envases-y-empaques/</w:t>
      </w:r>
    </w:p>
    <w:p w14:paraId="79F9940D" w14:textId="77777777" w:rsidR="00594FDC" w:rsidRPr="00594FDC" w:rsidRDefault="00594FDC" w:rsidP="00BF6AA9">
      <w:pPr>
        <w:pStyle w:val="ReferenciasBibliogrficas"/>
        <w:rPr>
          <w:lang w:val="en-US"/>
        </w:rPr>
      </w:pPr>
      <w:r w:rsidRPr="00594FDC">
        <w:rPr>
          <w:lang w:val="en-US"/>
        </w:rPr>
        <w:t xml:space="preserve">Magnier, L. &amp; </w:t>
      </w:r>
      <w:proofErr w:type="spellStart"/>
      <w:r w:rsidRPr="00594FDC">
        <w:rPr>
          <w:lang w:val="en-US"/>
        </w:rPr>
        <w:t>Schoormans</w:t>
      </w:r>
      <w:proofErr w:type="spellEnd"/>
      <w:r w:rsidRPr="00594FDC">
        <w:rPr>
          <w:lang w:val="en-US"/>
        </w:rPr>
        <w:t xml:space="preserve">, J. (2015). Consumer reactions to sustainable packaging: The interplay of visual appearance, verbal </w:t>
      </w:r>
      <w:proofErr w:type="gramStart"/>
      <w:r w:rsidRPr="00594FDC">
        <w:rPr>
          <w:lang w:val="en-US"/>
        </w:rPr>
        <w:t>claim</w:t>
      </w:r>
      <w:proofErr w:type="gramEnd"/>
      <w:r w:rsidRPr="00594FDC">
        <w:rPr>
          <w:lang w:val="en-US"/>
        </w:rPr>
        <w:t xml:space="preserve"> and environmental concern. Journal of Environmental Psychology, 44, 53-62. http://dx.doi.org/10.1016/j.jenvp.2015.09.005</w:t>
      </w:r>
    </w:p>
    <w:p w14:paraId="76B1A264" w14:textId="77777777" w:rsidR="00594FDC" w:rsidRPr="00594FDC" w:rsidRDefault="00594FDC" w:rsidP="00BF6AA9">
      <w:pPr>
        <w:pStyle w:val="ReferenciasBibliogrficas"/>
      </w:pPr>
      <w:r w:rsidRPr="00594FDC">
        <w:rPr>
          <w:lang w:val="en-US"/>
        </w:rPr>
        <w:t xml:space="preserve">Maimon, O. &amp; Rokach, L. (2010). Data Mining and Knowledge Discovery Handbook. </w:t>
      </w:r>
      <w:r w:rsidRPr="00594FDC">
        <w:t>(2ª ed.). https://doi.org/10.1007/978-0-387-09823-4</w:t>
      </w:r>
    </w:p>
    <w:p w14:paraId="17AFD748" w14:textId="77777777" w:rsidR="00594FDC" w:rsidRPr="00594FDC" w:rsidRDefault="00594FDC" w:rsidP="00BF6AA9">
      <w:pPr>
        <w:pStyle w:val="ReferenciasBibliogrficas"/>
        <w:rPr>
          <w:lang w:val="en-US"/>
        </w:rPr>
      </w:pPr>
      <w:proofErr w:type="spellStart"/>
      <w:r w:rsidRPr="00594FDC">
        <w:t>Martinho</w:t>
      </w:r>
      <w:proofErr w:type="spellEnd"/>
      <w:r w:rsidRPr="00594FDC">
        <w:t xml:space="preserve">, G., Pires, A., Portela, G. &amp; Fonseca, M. (2015). </w:t>
      </w:r>
      <w:r w:rsidRPr="00594FDC">
        <w:rPr>
          <w:lang w:val="en-US"/>
        </w:rPr>
        <w:t>Factors affecting consumers’ choices concerning sustainable packaging during product purchase and recycling. Resources, Conservation and Recycling, 103, 58-68. https://doi.org/10.1016/j.resconrec.2015.07.012</w:t>
      </w:r>
    </w:p>
    <w:p w14:paraId="4FE2AFDC" w14:textId="77777777" w:rsidR="00594FDC" w:rsidRPr="00594FDC" w:rsidRDefault="00594FDC" w:rsidP="00BF6AA9">
      <w:pPr>
        <w:pStyle w:val="ReferenciasBibliogrficas"/>
      </w:pPr>
      <w:r w:rsidRPr="00594FDC">
        <w:lastRenderedPageBreak/>
        <w:t xml:space="preserve">MASP &amp; Greenpeace. (2019). Situación actual de los plásticos en </w:t>
      </w:r>
      <w:proofErr w:type="spellStart"/>
      <w:r w:rsidRPr="00594FDC">
        <w:t>colombia</w:t>
      </w:r>
      <w:proofErr w:type="spellEnd"/>
      <w:r w:rsidRPr="00594FDC">
        <w:t xml:space="preserve"> y su impacto en el medio ambiente. http://greenpeace.co/pdf/2019/gp_informe_plasticos_colombia_02.pdf</w:t>
      </w:r>
    </w:p>
    <w:p w14:paraId="4681686F" w14:textId="77777777" w:rsidR="00594FDC" w:rsidRPr="00594FDC" w:rsidRDefault="00594FDC" w:rsidP="00BF6AA9">
      <w:pPr>
        <w:pStyle w:val="ReferenciasBibliogrficas"/>
      </w:pPr>
      <w:proofErr w:type="spellStart"/>
      <w:r w:rsidRPr="00594FDC">
        <w:t>Nullis</w:t>
      </w:r>
      <w:proofErr w:type="spellEnd"/>
      <w:r w:rsidRPr="00594FDC">
        <w:t>, C. (2019). El clima mundial: entre 2015 y 2019 se ha acelerado el cambio climático. https://public.wmo.int/es/media/comunicados-de-prensa/el-clima-mundial-entre-2015-y-2019-se-ha-acelerado-el-cambio-clim%C3%A1tico</w:t>
      </w:r>
    </w:p>
    <w:p w14:paraId="6D90382C" w14:textId="77777777" w:rsidR="00594FDC" w:rsidRPr="00594FDC" w:rsidRDefault="00594FDC" w:rsidP="00BF6AA9">
      <w:pPr>
        <w:pStyle w:val="ReferenciasBibliogrficas"/>
      </w:pPr>
      <w:r w:rsidRPr="00594FDC">
        <w:t xml:space="preserve">ONU. (2018). ¿Qué están haciendo las empresas para frenar el torrente de </w:t>
      </w:r>
      <w:proofErr w:type="gramStart"/>
      <w:r w:rsidRPr="00594FDC">
        <w:t>plásticos?.</w:t>
      </w:r>
      <w:proofErr w:type="gramEnd"/>
      <w:r w:rsidRPr="00594FDC">
        <w:t xml:space="preserve"> https://www.unenvironment.org/es/noticias-y-reportajes/reportajes/que-estan-haciendo-las-empresas-para-frenar-el-torrente-de</w:t>
      </w:r>
    </w:p>
    <w:p w14:paraId="50C7E59F" w14:textId="77777777" w:rsidR="00594FDC" w:rsidRPr="00594FDC" w:rsidRDefault="00594FDC" w:rsidP="00BF6AA9">
      <w:pPr>
        <w:pStyle w:val="ReferenciasBibliogrficas"/>
      </w:pPr>
      <w:r w:rsidRPr="00594FDC">
        <w:t>ONU. (2018). De vuelta al futuro: los científicos acuden a la naturaleza para buscar alternativas al plástico. https://www.unenvironment.org/es/noticias-y-reportajes/reportajes/de-vuelta-al-futuro-los-cientificos-acuden-la-naturaleza-para</w:t>
      </w:r>
    </w:p>
    <w:p w14:paraId="1FC0E57F" w14:textId="77777777" w:rsidR="00594FDC" w:rsidRPr="00594FDC" w:rsidRDefault="00594FDC" w:rsidP="00BF6AA9">
      <w:pPr>
        <w:pStyle w:val="ReferenciasBibliogrficas"/>
      </w:pPr>
      <w:r w:rsidRPr="00594FDC">
        <w:rPr>
          <w:rFonts w:eastAsia="Arial"/>
        </w:rPr>
        <w:t xml:space="preserve">ONU. (s.f.). Datos y cifras. </w:t>
      </w:r>
      <w:r w:rsidRPr="00594FDC">
        <w:t>https://www.un.org/es/actnow/facts-and-figures</w:t>
      </w:r>
    </w:p>
    <w:p w14:paraId="4630FFB8" w14:textId="77777777" w:rsidR="00594FDC" w:rsidRPr="00594FDC" w:rsidRDefault="00594FDC" w:rsidP="00BF6AA9">
      <w:pPr>
        <w:pStyle w:val="ReferenciasBibliogrficas"/>
      </w:pPr>
      <w:r w:rsidRPr="00594FDC">
        <w:t>Postobón. (2019). Envases retornables, ganadores en tu negocio. https://www.postobon.com/sites/default/files/el_buen_negocio_mayo_de_2019.pdf</w:t>
      </w:r>
    </w:p>
    <w:p w14:paraId="60CF13BA" w14:textId="77777777" w:rsidR="00594FDC" w:rsidRPr="00594FDC" w:rsidRDefault="00594FDC" w:rsidP="00BF6AA9">
      <w:pPr>
        <w:pStyle w:val="ReferenciasBibliogrficas"/>
        <w:rPr>
          <w:lang w:val="en-US"/>
        </w:rPr>
      </w:pPr>
      <w:r w:rsidRPr="00594FDC">
        <w:t xml:space="preserve">Resolución 1342 de 2020. Por la cual se modifica la Resolución 1407 de 2018 y se toman otras determinaciones. </w:t>
      </w:r>
      <w:proofErr w:type="spellStart"/>
      <w:r w:rsidRPr="00594FDC">
        <w:rPr>
          <w:lang w:val="en-US"/>
        </w:rPr>
        <w:t>Diciembre</w:t>
      </w:r>
      <w:proofErr w:type="spellEnd"/>
      <w:r w:rsidRPr="00594FDC">
        <w:rPr>
          <w:lang w:val="en-US"/>
        </w:rPr>
        <w:t xml:space="preserve"> 24 de 2020. DO. N°51.541.</w:t>
      </w:r>
    </w:p>
    <w:p w14:paraId="0334B744" w14:textId="77777777" w:rsidR="00594FDC" w:rsidRPr="00594FDC" w:rsidRDefault="00594FDC" w:rsidP="00BF6AA9">
      <w:pPr>
        <w:pStyle w:val="ReferenciasBibliogrficas"/>
      </w:pPr>
      <w:r w:rsidRPr="00594FDC">
        <w:t>Resolución 1407 de 2018. Por la cual se reglamenta la gestión ambiental de los residuos de envases y empaques de papel, cartón, plástico, vidrio, metal y se toman otras determinaciones. Julio 26 de 2018. DO. N°50.673.</w:t>
      </w:r>
    </w:p>
    <w:p w14:paraId="18676660" w14:textId="73373978" w:rsidR="00594FDC" w:rsidRPr="00594FDC" w:rsidRDefault="00594FDC" w:rsidP="00BF6AA9">
      <w:pPr>
        <w:pStyle w:val="ReferenciasBibliogrficas"/>
        <w:rPr>
          <w:lang w:val="es-ES"/>
        </w:rPr>
      </w:pPr>
      <w:r w:rsidRPr="00594FDC">
        <w:rPr>
          <w:lang w:val="es-ES"/>
        </w:rPr>
        <w:t>Resolución 2674 del 2013 [Ministerio de Salud y Protección Social]. Por la cual se reglamenta el artículo 126 del Decreto Ley 019 del 2012. Julio 22 de 2013</w:t>
      </w:r>
    </w:p>
    <w:p w14:paraId="51CF2CF8" w14:textId="77777777" w:rsidR="00594FDC" w:rsidRPr="00594FDC" w:rsidRDefault="00594FDC" w:rsidP="00BF6AA9">
      <w:pPr>
        <w:pStyle w:val="ReferenciasBibliogrficas"/>
        <w:rPr>
          <w:lang w:val="es-ES"/>
        </w:rPr>
      </w:pPr>
      <w:r w:rsidRPr="00594FDC">
        <w:t>Resolución 4143 de 2012 [</w:t>
      </w:r>
      <w:r w:rsidRPr="00594FDC">
        <w:rPr>
          <w:lang w:val="es-ES"/>
        </w:rPr>
        <w:t xml:space="preserve">Ministerio de Salud y Protección Social]. Por la cual se establece el reglamento técnico sobre los requisitos sanitarios que debe cumplir los materiales, objetos, </w:t>
      </w:r>
      <w:r w:rsidRPr="00594FDC">
        <w:rPr>
          <w:lang w:val="es-ES"/>
        </w:rPr>
        <w:lastRenderedPageBreak/>
        <w:t xml:space="preserve">envases y equipamientos plásticos y </w:t>
      </w:r>
      <w:proofErr w:type="spellStart"/>
      <w:r w:rsidRPr="00594FDC">
        <w:rPr>
          <w:lang w:val="es-ES"/>
        </w:rPr>
        <w:t>elastoméricos</w:t>
      </w:r>
      <w:proofErr w:type="spellEnd"/>
      <w:r w:rsidRPr="00594FDC">
        <w:rPr>
          <w:lang w:val="es-ES"/>
        </w:rPr>
        <w:t xml:space="preserve"> y sus aditivos, destinados a entrar en contacto con alimentos y bebidas para consumo humano en el territorio nacional. Diciembre 12 de 2012.</w:t>
      </w:r>
    </w:p>
    <w:p w14:paraId="13FD0A80" w14:textId="77777777" w:rsidR="00594FDC" w:rsidRPr="00594FDC" w:rsidRDefault="00594FDC" w:rsidP="00BF6AA9">
      <w:pPr>
        <w:pStyle w:val="ReferenciasBibliogrficas"/>
        <w:rPr>
          <w:lang w:val="es-ES"/>
        </w:rPr>
      </w:pPr>
      <w:r w:rsidRPr="00594FDC">
        <w:t>Resolución 683 de 2012 [</w:t>
      </w:r>
      <w:r w:rsidRPr="00594FDC">
        <w:rPr>
          <w:lang w:val="es-ES"/>
        </w:rPr>
        <w:t>Ministerio de Salud y Protección Social]. Por la cual se expide el reglamento técnico sobre los requisitos sanitarios que debe cumplir los materiales, objetos, envases y equipamientos destinados a entrar en contacto con alimentos y bebidas para consumo humano. Marzo 30 de 2012.</w:t>
      </w:r>
    </w:p>
    <w:p w14:paraId="6D889342" w14:textId="77777777" w:rsidR="00594FDC" w:rsidRPr="00594FDC" w:rsidRDefault="00594FDC" w:rsidP="00BF6AA9">
      <w:pPr>
        <w:pStyle w:val="ReferenciasBibliogrficas"/>
        <w:rPr>
          <w:lang w:val="en-US"/>
        </w:rPr>
      </w:pPr>
      <w:r w:rsidRPr="00594FDC">
        <w:rPr>
          <w:lang w:val="en-US"/>
        </w:rPr>
        <w:t xml:space="preserve">Scott, L. &amp; Vigar-Ellis, D. (2014). Consumer understanding, </w:t>
      </w:r>
      <w:proofErr w:type="gramStart"/>
      <w:r w:rsidRPr="00594FDC">
        <w:rPr>
          <w:lang w:val="en-US"/>
        </w:rPr>
        <w:t>perceptions</w:t>
      </w:r>
      <w:proofErr w:type="gramEnd"/>
      <w:r w:rsidRPr="00594FDC">
        <w:rPr>
          <w:lang w:val="en-US"/>
        </w:rPr>
        <w:t xml:space="preserve"> and </w:t>
      </w:r>
      <w:proofErr w:type="spellStart"/>
      <w:r w:rsidRPr="00594FDC">
        <w:rPr>
          <w:lang w:val="en-US"/>
        </w:rPr>
        <w:t>behaviours</w:t>
      </w:r>
      <w:proofErr w:type="spellEnd"/>
      <w:r w:rsidRPr="00594FDC">
        <w:rPr>
          <w:lang w:val="en-US"/>
        </w:rPr>
        <w:t xml:space="preserve"> with regard to environmentally friendly packaging in a developing nation. International Journal of Consumer Studies, 38(6), 642-649. https://doi.org/10.1111/ijcs.12136</w:t>
      </w:r>
    </w:p>
    <w:p w14:paraId="2B86451C" w14:textId="77777777" w:rsidR="00594FDC" w:rsidRPr="00594FDC" w:rsidRDefault="00594FDC" w:rsidP="00BF6AA9">
      <w:pPr>
        <w:pStyle w:val="ReferenciasBibliogrficas"/>
        <w:rPr>
          <w:lang w:val="en-US"/>
        </w:rPr>
      </w:pPr>
      <w:proofErr w:type="spellStart"/>
      <w:r w:rsidRPr="00594FDC">
        <w:rPr>
          <w:lang w:val="en-US"/>
        </w:rPr>
        <w:t>Smoljan</w:t>
      </w:r>
      <w:proofErr w:type="spellEnd"/>
      <w:r w:rsidRPr="00594FDC">
        <w:rPr>
          <w:lang w:val="en-US"/>
        </w:rPr>
        <w:t xml:space="preserve">, B., </w:t>
      </w:r>
      <w:proofErr w:type="spellStart"/>
      <w:r w:rsidRPr="00594FDC">
        <w:rPr>
          <w:lang w:val="en-US"/>
        </w:rPr>
        <w:t>Hajdek</w:t>
      </w:r>
      <w:proofErr w:type="spellEnd"/>
      <w:r w:rsidRPr="00594FDC">
        <w:rPr>
          <w:lang w:val="en-US"/>
        </w:rPr>
        <w:t xml:space="preserve">, K., </w:t>
      </w:r>
      <w:proofErr w:type="spellStart"/>
      <w:r w:rsidRPr="00594FDC">
        <w:rPr>
          <w:lang w:val="en-US"/>
        </w:rPr>
        <w:t>Šarkanj</w:t>
      </w:r>
      <w:proofErr w:type="spellEnd"/>
      <w:r w:rsidRPr="00594FDC">
        <w:rPr>
          <w:lang w:val="en-US"/>
        </w:rPr>
        <w:t>, B. &amp; Bogunović, J. (2020). An Analysis of Performance Factors Evaluation of Reusable/Returnable Packaging. IOP Conference Series: Materials Science and Engineering, 916. https://doi.org/10.1088/1757-899X/916/1/012107</w:t>
      </w:r>
    </w:p>
    <w:p w14:paraId="59162002" w14:textId="77777777" w:rsidR="00594FDC" w:rsidRPr="00594FDC" w:rsidRDefault="00594FDC" w:rsidP="00BF6AA9">
      <w:pPr>
        <w:pStyle w:val="ReferenciasBibliogrficas"/>
      </w:pPr>
      <w:proofErr w:type="spellStart"/>
      <w:r w:rsidRPr="00594FDC">
        <w:t>Thecircularcampus</w:t>
      </w:r>
      <w:proofErr w:type="spellEnd"/>
      <w:r w:rsidRPr="00594FDC">
        <w:t>. (2022). La empresa que reutiliza envases: otra forma de ayudar al planeta. https://www.ecoembesthecircularcampus.com/empresas-que-reutilizan-envases/</w:t>
      </w:r>
    </w:p>
    <w:p w14:paraId="40D6C897" w14:textId="77777777" w:rsidR="00594FDC" w:rsidRPr="00594FDC" w:rsidRDefault="00594FDC" w:rsidP="00BF6AA9">
      <w:pPr>
        <w:pStyle w:val="ReferenciasBibliogrficas"/>
        <w:rPr>
          <w:lang w:val="en-US"/>
        </w:rPr>
      </w:pPr>
      <w:r w:rsidRPr="00594FDC">
        <w:rPr>
          <w:lang w:val="en-US"/>
        </w:rPr>
        <w:t>Twede, D. &amp; Clarke, R. (2004). Supply Chain Issues in Reusable Packaging. Journal of Marketing Channels, 12(1), 7-26. https://doi.org/10.1300/J049v12n01_02</w:t>
      </w:r>
    </w:p>
    <w:p w14:paraId="0ADA16DC" w14:textId="77777777" w:rsidR="00594FDC" w:rsidRPr="00594FDC" w:rsidRDefault="00594FDC" w:rsidP="00BF6AA9">
      <w:pPr>
        <w:pStyle w:val="ReferenciasBibliogrficas"/>
      </w:pPr>
      <w:r w:rsidRPr="00594FDC">
        <w:t>UNEP. (2018). El estado de los plásticos. https://wedocs.unep.org/bitstream/handle/20.500.11822/25513/state_plastics_WED_SP.pdf?isAllowed=y&amp;sequence=5</w:t>
      </w:r>
    </w:p>
    <w:p w14:paraId="4E62B81C" w14:textId="4C72349E" w:rsidR="00BF6AA9" w:rsidRDefault="00594FDC" w:rsidP="00012B21">
      <w:pPr>
        <w:pStyle w:val="ReferenciasBibliogrficas"/>
        <w:rPr>
          <w:lang w:val="en-US"/>
        </w:rPr>
      </w:pPr>
      <w:r w:rsidRPr="00594FDC">
        <w:rPr>
          <w:lang w:val="en-US"/>
        </w:rPr>
        <w:t>UNILEVER. (2019). We’re introducing reusable, refillable packaging to help cut waste. https://www.unilever.com/news/news-search/2019/we-are-introducing-reusable-refillable-packaging-to-help-cut-waste/</w:t>
      </w:r>
    </w:p>
    <w:sectPr w:rsidR="00BF6AA9" w:rsidSect="00D726F0">
      <w:pgSz w:w="12240" w:h="15840"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396911" w14:textId="77777777" w:rsidR="00900F78" w:rsidRDefault="00900F78" w:rsidP="00E6599D">
      <w:pPr>
        <w:spacing w:before="0" w:line="240" w:lineRule="auto"/>
      </w:pPr>
      <w:r>
        <w:separator/>
      </w:r>
    </w:p>
  </w:endnote>
  <w:endnote w:type="continuationSeparator" w:id="0">
    <w:p w14:paraId="14507F65" w14:textId="77777777" w:rsidR="00900F78" w:rsidRDefault="00900F78" w:rsidP="00E6599D">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D3867E" w14:textId="77777777" w:rsidR="00900F78" w:rsidRDefault="00900F78" w:rsidP="00E6599D">
      <w:pPr>
        <w:spacing w:before="0" w:line="240" w:lineRule="auto"/>
      </w:pPr>
      <w:r>
        <w:separator/>
      </w:r>
    </w:p>
  </w:footnote>
  <w:footnote w:type="continuationSeparator" w:id="0">
    <w:p w14:paraId="5930C315" w14:textId="77777777" w:rsidR="00900F78" w:rsidRDefault="00900F78" w:rsidP="00E6599D">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C1B815" w14:textId="6F0F8174" w:rsidR="00F43108" w:rsidRPr="00EB2BB5" w:rsidRDefault="00F43108" w:rsidP="00481EF3">
    <w:pPr>
      <w:pStyle w:val="Encabezado"/>
      <w:rPr>
        <w:rFonts w:ascii="Times New Roman" w:hAnsi="Times New Roman" w:cs="Times New Roman"/>
        <w:sz w:val="24"/>
        <w:szCs w:val="24"/>
      </w:rPr>
    </w:pPr>
    <w:r w:rsidRPr="00EB2BB5">
      <w:rPr>
        <w:rFonts w:ascii="Times New Roman" w:hAnsi="Times New Roman" w:cs="Times New Roman"/>
        <w:sz w:val="24"/>
        <w:szCs w:val="24"/>
      </w:rPr>
      <w:t>MINER</w:t>
    </w:r>
    <w:r w:rsidRPr="0000646C">
      <w:rPr>
        <w:rFonts w:ascii="Times New Roman" w:hAnsi="Times New Roman" w:cs="Times New Roman"/>
        <w:sz w:val="24"/>
        <w:szCs w:val="24"/>
      </w:rPr>
      <w:t>Í</w:t>
    </w:r>
    <w:r w:rsidRPr="00EB2BB5">
      <w:rPr>
        <w:rFonts w:ascii="Times New Roman" w:hAnsi="Times New Roman" w:cs="Times New Roman"/>
        <w:sz w:val="24"/>
        <w:szCs w:val="24"/>
      </w:rPr>
      <w:t>A DE DATOS EN EMPAQUES Y ENVASES RETORNABLES</w:t>
    </w:r>
    <w:r>
      <w:rPr>
        <w:rFonts w:ascii="Times New Roman" w:hAnsi="Times New Roman" w:cs="Times New Roman"/>
        <w:sz w:val="24"/>
        <w:szCs w:val="24"/>
      </w:rPr>
      <w:t xml:space="preserve">   </w:t>
    </w:r>
    <w:r w:rsidRPr="00EB2BB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B2BB5">
      <w:rPr>
        <w:rFonts w:ascii="Times New Roman" w:hAnsi="Times New Roman" w:cs="Times New Roman"/>
        <w:sz w:val="24"/>
        <w:szCs w:val="24"/>
      </w:rPr>
      <w:t xml:space="preserve">                           </w:t>
    </w:r>
    <w:sdt>
      <w:sdtPr>
        <w:rPr>
          <w:rFonts w:ascii="Times New Roman" w:hAnsi="Times New Roman" w:cs="Times New Roman"/>
          <w:sz w:val="24"/>
          <w:szCs w:val="24"/>
        </w:rPr>
        <w:id w:val="-1051231698"/>
        <w:docPartObj>
          <w:docPartGallery w:val="Page Numbers (Top of Page)"/>
          <w:docPartUnique/>
        </w:docPartObj>
      </w:sdtPr>
      <w:sdtContent>
        <w:r w:rsidRPr="00EB2BB5">
          <w:rPr>
            <w:rFonts w:ascii="Times New Roman" w:hAnsi="Times New Roman" w:cs="Times New Roman"/>
            <w:sz w:val="24"/>
            <w:szCs w:val="24"/>
          </w:rPr>
          <w:fldChar w:fldCharType="begin"/>
        </w:r>
        <w:r w:rsidRPr="00EB2BB5">
          <w:rPr>
            <w:rFonts w:ascii="Times New Roman" w:hAnsi="Times New Roman" w:cs="Times New Roman"/>
            <w:sz w:val="24"/>
            <w:szCs w:val="24"/>
          </w:rPr>
          <w:instrText>PAGE   \* MERGEFORMAT</w:instrText>
        </w:r>
        <w:r w:rsidRPr="00EB2BB5">
          <w:rPr>
            <w:rFonts w:ascii="Times New Roman" w:hAnsi="Times New Roman" w:cs="Times New Roman"/>
            <w:sz w:val="24"/>
            <w:szCs w:val="24"/>
          </w:rPr>
          <w:fldChar w:fldCharType="separate"/>
        </w:r>
        <w:r w:rsidR="00085E64" w:rsidRPr="00085E64">
          <w:rPr>
            <w:rFonts w:ascii="Times New Roman" w:hAnsi="Times New Roman" w:cs="Times New Roman"/>
            <w:noProof/>
            <w:sz w:val="24"/>
            <w:szCs w:val="24"/>
            <w:lang w:val="es-ES"/>
          </w:rPr>
          <w:t>85</w:t>
        </w:r>
        <w:r w:rsidRPr="00EB2BB5">
          <w:rPr>
            <w:rFonts w:ascii="Times New Roman" w:hAnsi="Times New Roman" w:cs="Times New Roman"/>
            <w:sz w:val="24"/>
            <w:szCs w:val="24"/>
          </w:rPr>
          <w:fldChar w:fldCharType="end"/>
        </w:r>
      </w:sdtContent>
    </w:sdt>
  </w:p>
  <w:p w14:paraId="114DA51B" w14:textId="2D811BE0" w:rsidR="00F43108" w:rsidRPr="0000646C" w:rsidRDefault="00F43108" w:rsidP="0064471B">
    <w:pPr>
      <w:pStyle w:val="Encabezado"/>
      <w:jc w:val="both"/>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00DCF"/>
    <w:multiLevelType w:val="hybridMultilevel"/>
    <w:tmpl w:val="EFFACDF0"/>
    <w:lvl w:ilvl="0" w:tplc="24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5C33477"/>
    <w:multiLevelType w:val="hybridMultilevel"/>
    <w:tmpl w:val="C144CB28"/>
    <w:lvl w:ilvl="0" w:tplc="7A8CD40E">
      <w:start w:val="1"/>
      <w:numFmt w:val="decimal"/>
      <w:lvlText w:val="%1."/>
      <w:lvlJc w:val="left"/>
      <w:pPr>
        <w:ind w:left="717" w:hanging="360"/>
      </w:pPr>
      <w:rPr>
        <w:rFonts w:hint="default"/>
      </w:rPr>
    </w:lvl>
    <w:lvl w:ilvl="1" w:tplc="240A0019" w:tentative="1">
      <w:start w:val="1"/>
      <w:numFmt w:val="lowerLetter"/>
      <w:lvlText w:val="%2."/>
      <w:lvlJc w:val="left"/>
      <w:pPr>
        <w:ind w:left="1437" w:hanging="360"/>
      </w:pPr>
    </w:lvl>
    <w:lvl w:ilvl="2" w:tplc="240A001B" w:tentative="1">
      <w:start w:val="1"/>
      <w:numFmt w:val="lowerRoman"/>
      <w:lvlText w:val="%3."/>
      <w:lvlJc w:val="right"/>
      <w:pPr>
        <w:ind w:left="2157" w:hanging="180"/>
      </w:pPr>
    </w:lvl>
    <w:lvl w:ilvl="3" w:tplc="240A000F" w:tentative="1">
      <w:start w:val="1"/>
      <w:numFmt w:val="decimal"/>
      <w:lvlText w:val="%4."/>
      <w:lvlJc w:val="left"/>
      <w:pPr>
        <w:ind w:left="2877" w:hanging="360"/>
      </w:pPr>
    </w:lvl>
    <w:lvl w:ilvl="4" w:tplc="240A0019" w:tentative="1">
      <w:start w:val="1"/>
      <w:numFmt w:val="lowerLetter"/>
      <w:lvlText w:val="%5."/>
      <w:lvlJc w:val="left"/>
      <w:pPr>
        <w:ind w:left="3597" w:hanging="360"/>
      </w:pPr>
    </w:lvl>
    <w:lvl w:ilvl="5" w:tplc="240A001B" w:tentative="1">
      <w:start w:val="1"/>
      <w:numFmt w:val="lowerRoman"/>
      <w:lvlText w:val="%6."/>
      <w:lvlJc w:val="right"/>
      <w:pPr>
        <w:ind w:left="4317" w:hanging="180"/>
      </w:pPr>
    </w:lvl>
    <w:lvl w:ilvl="6" w:tplc="240A000F" w:tentative="1">
      <w:start w:val="1"/>
      <w:numFmt w:val="decimal"/>
      <w:lvlText w:val="%7."/>
      <w:lvlJc w:val="left"/>
      <w:pPr>
        <w:ind w:left="5037" w:hanging="360"/>
      </w:pPr>
    </w:lvl>
    <w:lvl w:ilvl="7" w:tplc="240A0019" w:tentative="1">
      <w:start w:val="1"/>
      <w:numFmt w:val="lowerLetter"/>
      <w:lvlText w:val="%8."/>
      <w:lvlJc w:val="left"/>
      <w:pPr>
        <w:ind w:left="5757" w:hanging="360"/>
      </w:pPr>
    </w:lvl>
    <w:lvl w:ilvl="8" w:tplc="240A001B" w:tentative="1">
      <w:start w:val="1"/>
      <w:numFmt w:val="lowerRoman"/>
      <w:lvlText w:val="%9."/>
      <w:lvlJc w:val="right"/>
      <w:pPr>
        <w:ind w:left="6477" w:hanging="180"/>
      </w:pPr>
    </w:lvl>
  </w:abstractNum>
  <w:abstractNum w:abstractNumId="2" w15:restartNumberingAfterBreak="0">
    <w:nsid w:val="0F142410"/>
    <w:multiLevelType w:val="hybridMultilevel"/>
    <w:tmpl w:val="0E1C9F1A"/>
    <w:lvl w:ilvl="0" w:tplc="07B274D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F945578"/>
    <w:multiLevelType w:val="multilevel"/>
    <w:tmpl w:val="B38A4902"/>
    <w:lvl w:ilvl="0">
      <w:start w:val="1"/>
      <w:numFmt w:val="decimal"/>
      <w:pStyle w:val="Ttulo1"/>
      <w:suff w:val="space"/>
      <w:lvlText w:val="%1."/>
      <w:lvlJc w:val="left"/>
      <w:pPr>
        <w:ind w:left="360" w:hanging="360"/>
      </w:pPr>
      <w:rPr>
        <w:rFonts w:hint="default"/>
      </w:rPr>
    </w:lvl>
    <w:lvl w:ilvl="1">
      <w:start w:val="1"/>
      <w:numFmt w:val="decimal"/>
      <w:pStyle w:val="Ttulo2"/>
      <w:suff w:val="space"/>
      <w:lvlText w:val="%1.%2"/>
      <w:lvlJc w:val="left"/>
      <w:pPr>
        <w:ind w:left="720" w:hanging="360"/>
      </w:pPr>
      <w:rPr>
        <w:rFonts w:hint="default"/>
      </w:rPr>
    </w:lvl>
    <w:lvl w:ilvl="2">
      <w:start w:val="1"/>
      <w:numFmt w:val="decimal"/>
      <w:pStyle w:val="Ttulo3"/>
      <w:suff w:val="space"/>
      <w:lvlText w:val="%1.%2.%3"/>
      <w:lvlJc w:val="left"/>
      <w:pPr>
        <w:ind w:left="1080" w:hanging="360"/>
      </w:pPr>
      <w:rPr>
        <w:rFonts w:hint="default"/>
      </w:rPr>
    </w:lvl>
    <w:lvl w:ilvl="3">
      <w:start w:val="1"/>
      <w:numFmt w:val="decimal"/>
      <w:pStyle w:val="Ttulo4"/>
      <w:suff w:val="space"/>
      <w:lvlText w:val="%1.%2.%3.%4"/>
      <w:lvlJc w:val="left"/>
      <w:pPr>
        <w:ind w:left="1210" w:hanging="360"/>
      </w:pPr>
      <w:rPr>
        <w:rFonts w:hint="default"/>
      </w:rPr>
    </w:lvl>
    <w:lvl w:ilvl="4">
      <w:start w:val="1"/>
      <w:numFmt w:val="decimal"/>
      <w:pStyle w:val="Ttulo5"/>
      <w:suff w:val="space"/>
      <w:lvlText w:val="%1.%2.%3.2.%5"/>
      <w:lvlJc w:val="left"/>
      <w:pPr>
        <w:ind w:left="1210" w:hanging="360"/>
      </w:pPr>
      <w:rPr>
        <w:rFonts w:hint="default"/>
        <w:b/>
        <w:bCs w:val="0"/>
      </w:rPr>
    </w:lvl>
    <w:lvl w:ilvl="5">
      <w:start w:val="1"/>
      <w:numFmt w:val="none"/>
      <w:lvlRestart w:val="0"/>
      <w:pStyle w:val="Ttulo6"/>
      <w:suff w:val="space"/>
      <w:lvlText w:val=""/>
      <w:lvlJc w:val="left"/>
      <w:pPr>
        <w:ind w:left="2160" w:hanging="21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2A441EF"/>
    <w:multiLevelType w:val="hybridMultilevel"/>
    <w:tmpl w:val="B470A10C"/>
    <w:lvl w:ilvl="0" w:tplc="6F2E9B3C">
      <w:start w:val="1"/>
      <w:numFmt w:val="decimal"/>
      <w:lvlText w:val="%1."/>
      <w:lvlJc w:val="left"/>
      <w:pPr>
        <w:ind w:left="717" w:hanging="360"/>
      </w:pPr>
      <w:rPr>
        <w:rFonts w:hint="default"/>
      </w:rPr>
    </w:lvl>
    <w:lvl w:ilvl="1" w:tplc="240A0019" w:tentative="1">
      <w:start w:val="1"/>
      <w:numFmt w:val="lowerLetter"/>
      <w:lvlText w:val="%2."/>
      <w:lvlJc w:val="left"/>
      <w:pPr>
        <w:ind w:left="1437" w:hanging="360"/>
      </w:pPr>
    </w:lvl>
    <w:lvl w:ilvl="2" w:tplc="240A001B" w:tentative="1">
      <w:start w:val="1"/>
      <w:numFmt w:val="lowerRoman"/>
      <w:lvlText w:val="%3."/>
      <w:lvlJc w:val="right"/>
      <w:pPr>
        <w:ind w:left="2157" w:hanging="180"/>
      </w:pPr>
    </w:lvl>
    <w:lvl w:ilvl="3" w:tplc="240A000F" w:tentative="1">
      <w:start w:val="1"/>
      <w:numFmt w:val="decimal"/>
      <w:lvlText w:val="%4."/>
      <w:lvlJc w:val="left"/>
      <w:pPr>
        <w:ind w:left="2877" w:hanging="360"/>
      </w:pPr>
    </w:lvl>
    <w:lvl w:ilvl="4" w:tplc="240A0019" w:tentative="1">
      <w:start w:val="1"/>
      <w:numFmt w:val="lowerLetter"/>
      <w:lvlText w:val="%5."/>
      <w:lvlJc w:val="left"/>
      <w:pPr>
        <w:ind w:left="3597" w:hanging="360"/>
      </w:pPr>
    </w:lvl>
    <w:lvl w:ilvl="5" w:tplc="240A001B" w:tentative="1">
      <w:start w:val="1"/>
      <w:numFmt w:val="lowerRoman"/>
      <w:lvlText w:val="%6."/>
      <w:lvlJc w:val="right"/>
      <w:pPr>
        <w:ind w:left="4317" w:hanging="180"/>
      </w:pPr>
    </w:lvl>
    <w:lvl w:ilvl="6" w:tplc="240A000F" w:tentative="1">
      <w:start w:val="1"/>
      <w:numFmt w:val="decimal"/>
      <w:lvlText w:val="%7."/>
      <w:lvlJc w:val="left"/>
      <w:pPr>
        <w:ind w:left="5037" w:hanging="360"/>
      </w:pPr>
    </w:lvl>
    <w:lvl w:ilvl="7" w:tplc="240A0019" w:tentative="1">
      <w:start w:val="1"/>
      <w:numFmt w:val="lowerLetter"/>
      <w:lvlText w:val="%8."/>
      <w:lvlJc w:val="left"/>
      <w:pPr>
        <w:ind w:left="5757" w:hanging="360"/>
      </w:pPr>
    </w:lvl>
    <w:lvl w:ilvl="8" w:tplc="240A001B" w:tentative="1">
      <w:start w:val="1"/>
      <w:numFmt w:val="lowerRoman"/>
      <w:lvlText w:val="%9."/>
      <w:lvlJc w:val="right"/>
      <w:pPr>
        <w:ind w:left="6477" w:hanging="180"/>
      </w:pPr>
    </w:lvl>
  </w:abstractNum>
  <w:abstractNum w:abstractNumId="5" w15:restartNumberingAfterBreak="0">
    <w:nsid w:val="155A4DFE"/>
    <w:multiLevelType w:val="multilevel"/>
    <w:tmpl w:val="94C4C5D2"/>
    <w:styleLink w:val="Estilo2"/>
    <w:lvl w:ilvl="0">
      <w:start w:val="1"/>
      <w:numFmt w:val="decimal"/>
      <w:lvlText w:val="%1"/>
      <w:lvlJc w:val="left"/>
      <w:pPr>
        <w:ind w:left="360" w:hanging="360"/>
      </w:pPr>
      <w:rPr>
        <w:rFonts w:ascii="Times New Roman" w:hAnsi="Times New Roman" w:hint="default"/>
        <w:sz w:val="24"/>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4%31"/>
      <w:lvlJc w:val="left"/>
      <w:pPr>
        <w:ind w:left="1440" w:hanging="360"/>
      </w:pPr>
      <w:rPr>
        <w:rFonts w:hint="default"/>
      </w:rPr>
    </w:lvl>
    <w:lvl w:ilvl="4">
      <w:start w:val="1"/>
      <w:numFmt w:val="decimal"/>
      <w:lvlText w:val="%1.1%41%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DC96410"/>
    <w:multiLevelType w:val="hybridMultilevel"/>
    <w:tmpl w:val="760075AC"/>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7" w15:restartNumberingAfterBreak="0">
    <w:nsid w:val="1F1824AB"/>
    <w:multiLevelType w:val="hybridMultilevel"/>
    <w:tmpl w:val="DBD626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611259E"/>
    <w:multiLevelType w:val="multilevel"/>
    <w:tmpl w:val="D890C3BE"/>
    <w:styleLink w:val="NUEVOESTILO"/>
    <w:lvl w:ilvl="0">
      <w:start w:val="1"/>
      <w:numFmt w:val="decimal"/>
      <w:suff w:val="space"/>
      <w:lvlText w:val="2.%1"/>
      <w:lvlJc w:val="left"/>
      <w:pPr>
        <w:ind w:left="0" w:firstLine="0"/>
      </w:pPr>
      <w:rPr>
        <w:rFonts w:ascii="Times New Roman" w:hAnsi="Times New Roman" w:hint="default"/>
        <w:b/>
        <w:sz w:val="24"/>
      </w:rPr>
    </w:lvl>
    <w:lvl w:ilvl="1">
      <w:start w:val="1"/>
      <w:numFmt w:val="decimal"/>
      <w:lvlText w:val="2.1%2"/>
      <w:lvlJc w:val="left"/>
      <w:pPr>
        <w:ind w:left="720" w:hanging="360"/>
      </w:pPr>
      <w:rPr>
        <w:rFonts w:hint="default"/>
      </w:rPr>
    </w:lvl>
    <w:lvl w:ilvl="2">
      <w:start w:val="1"/>
      <w:numFmt w:val="decimal"/>
      <w:lvlText w:val="1.%3%2"/>
      <w:lvlJc w:val="left"/>
      <w:pPr>
        <w:ind w:left="1080" w:hanging="360"/>
      </w:pPr>
      <w:rPr>
        <w:rFonts w:hint="default"/>
      </w:rPr>
    </w:lvl>
    <w:lvl w:ilvl="3">
      <w:start w:val="1"/>
      <w:numFmt w:val="decimal"/>
      <w:lvlText w:val="%1.%4%31"/>
      <w:lvlJc w:val="left"/>
      <w:pPr>
        <w:ind w:left="1440" w:hanging="360"/>
      </w:pPr>
      <w:rPr>
        <w:rFonts w:hint="default"/>
      </w:rPr>
    </w:lvl>
    <w:lvl w:ilvl="4">
      <w:start w:val="1"/>
      <w:numFmt w:val="decimal"/>
      <w:lvlText w:val="%1.%5%411"/>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66071CA"/>
    <w:multiLevelType w:val="multilevel"/>
    <w:tmpl w:val="C4E2B568"/>
    <w:styleLink w:val="Estilo1"/>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9305AE5"/>
    <w:multiLevelType w:val="multilevel"/>
    <w:tmpl w:val="A1328194"/>
    <w:lvl w:ilvl="0">
      <w:start w:val="7"/>
      <w:numFmt w:val="decimal"/>
      <w:lvlText w:val="%1."/>
      <w:lvlJc w:val="left"/>
      <w:pPr>
        <w:ind w:left="540" w:hanging="540"/>
      </w:pPr>
      <w:rPr>
        <w:rFonts w:hint="default"/>
        <w:b/>
      </w:rPr>
    </w:lvl>
    <w:lvl w:ilvl="1">
      <w:start w:val="2"/>
      <w:numFmt w:val="decimal"/>
      <w:lvlText w:val="%1.%2."/>
      <w:lvlJc w:val="left"/>
      <w:pPr>
        <w:ind w:left="540" w:hanging="54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316B1343"/>
    <w:multiLevelType w:val="multilevel"/>
    <w:tmpl w:val="C4E2B568"/>
    <w:numStyleLink w:val="Estilo1"/>
  </w:abstractNum>
  <w:abstractNum w:abstractNumId="12" w15:restartNumberingAfterBreak="0">
    <w:nsid w:val="31A36888"/>
    <w:multiLevelType w:val="hybridMultilevel"/>
    <w:tmpl w:val="E612EC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5DD5F9B"/>
    <w:multiLevelType w:val="hybridMultilevel"/>
    <w:tmpl w:val="0AE427DA"/>
    <w:lvl w:ilvl="0" w:tplc="24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93E0175"/>
    <w:multiLevelType w:val="hybridMultilevel"/>
    <w:tmpl w:val="08BEA130"/>
    <w:lvl w:ilvl="0" w:tplc="2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B717185"/>
    <w:multiLevelType w:val="hybridMultilevel"/>
    <w:tmpl w:val="55727044"/>
    <w:lvl w:ilvl="0" w:tplc="874E5B4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4C940F20"/>
    <w:multiLevelType w:val="hybridMultilevel"/>
    <w:tmpl w:val="03201D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CB513EC"/>
    <w:multiLevelType w:val="multilevel"/>
    <w:tmpl w:val="94C4C5D2"/>
    <w:numStyleLink w:val="Estilo2"/>
  </w:abstractNum>
  <w:abstractNum w:abstractNumId="18" w15:restartNumberingAfterBreak="0">
    <w:nsid w:val="505D3CD7"/>
    <w:multiLevelType w:val="hybridMultilevel"/>
    <w:tmpl w:val="A6A20C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AF82809"/>
    <w:multiLevelType w:val="multilevel"/>
    <w:tmpl w:val="0F5A6A72"/>
    <w:lvl w:ilvl="0">
      <w:start w:val="1"/>
      <w:numFmt w:val="decimal"/>
      <w:lvlText w:val="%1."/>
      <w:lvlJc w:val="left"/>
      <w:pPr>
        <w:ind w:left="720" w:hanging="360"/>
      </w:pPr>
      <w:rPr>
        <w:rFonts w:hint="default"/>
      </w:rPr>
    </w:lvl>
    <w:lvl w:ilvl="1">
      <w:start w:val="1"/>
      <w:numFmt w:val="decimal"/>
      <w:lvlText w:val="%1.%2."/>
      <w:lvlJc w:val="left"/>
      <w:pPr>
        <w:ind w:left="788" w:hanging="363"/>
      </w:pPr>
      <w:rPr>
        <w:rFonts w:hint="default"/>
      </w:rPr>
    </w:lvl>
    <w:lvl w:ilvl="2">
      <w:start w:val="1"/>
      <w:numFmt w:val="decimal"/>
      <w:lvlText w:val="%1.%2.%3."/>
      <w:lvlJc w:val="left"/>
      <w:pPr>
        <w:ind w:left="1440" w:hanging="1080"/>
      </w:pPr>
      <w:rPr>
        <w:rFonts w:hint="default"/>
      </w:rPr>
    </w:lvl>
    <w:lvl w:ilvl="3">
      <w:start w:val="1"/>
      <w:numFmt w:val="decimal"/>
      <w:lvlText w:val="%1.%2.%3.%4."/>
      <w:lvlJc w:val="left"/>
      <w:pPr>
        <w:ind w:left="1800" w:hanging="1440"/>
      </w:pPr>
      <w:rPr>
        <w:rFonts w:hint="default"/>
      </w:rPr>
    </w:lvl>
    <w:lvl w:ilvl="4">
      <w:start w:val="1"/>
      <w:numFmt w:val="decimal"/>
      <w:lvlText w:val="%1.%2.%3.%4.%5."/>
      <w:lvlJc w:val="left"/>
      <w:pPr>
        <w:ind w:left="2160" w:hanging="1800"/>
      </w:pPr>
      <w:rPr>
        <w:rFonts w:hint="default"/>
      </w:rPr>
    </w:lvl>
    <w:lvl w:ilvl="5">
      <w:start w:val="1"/>
      <w:numFmt w:val="decimal"/>
      <w:lvlText w:val="%1.%2.%3.%4.%5.%6."/>
      <w:lvlJc w:val="left"/>
      <w:pPr>
        <w:ind w:left="2520" w:hanging="2160"/>
      </w:pPr>
      <w:rPr>
        <w:rFonts w:hint="default"/>
      </w:rPr>
    </w:lvl>
    <w:lvl w:ilvl="6">
      <w:start w:val="1"/>
      <w:numFmt w:val="decimal"/>
      <w:lvlText w:val="%1.%2.%3.%4.%5.%6.%7."/>
      <w:lvlJc w:val="left"/>
      <w:pPr>
        <w:ind w:left="2520" w:hanging="2160"/>
      </w:pPr>
      <w:rPr>
        <w:rFonts w:hint="default"/>
      </w:rPr>
    </w:lvl>
    <w:lvl w:ilvl="7">
      <w:start w:val="1"/>
      <w:numFmt w:val="decimal"/>
      <w:lvlText w:val="%1.%2.%3.%4.%5.%6.%7.%8."/>
      <w:lvlJc w:val="left"/>
      <w:pPr>
        <w:ind w:left="2880" w:hanging="2520"/>
      </w:pPr>
      <w:rPr>
        <w:rFonts w:hint="default"/>
      </w:rPr>
    </w:lvl>
    <w:lvl w:ilvl="8">
      <w:start w:val="1"/>
      <w:numFmt w:val="decimal"/>
      <w:lvlText w:val="%1.%2.%3.%4.%5.%6.%7.%8.%9."/>
      <w:lvlJc w:val="left"/>
      <w:pPr>
        <w:ind w:left="3240" w:hanging="2880"/>
      </w:pPr>
      <w:rPr>
        <w:rFonts w:hint="default"/>
      </w:rPr>
    </w:lvl>
  </w:abstractNum>
  <w:abstractNum w:abstractNumId="20" w15:restartNumberingAfterBreak="0">
    <w:nsid w:val="64404901"/>
    <w:multiLevelType w:val="hybridMultilevel"/>
    <w:tmpl w:val="F33E1CC0"/>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7AB25AFF"/>
    <w:multiLevelType w:val="hybridMultilevel"/>
    <w:tmpl w:val="BF98C97C"/>
    <w:lvl w:ilvl="0" w:tplc="203C1C2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7DE92519"/>
    <w:multiLevelType w:val="hybridMultilevel"/>
    <w:tmpl w:val="4F781824"/>
    <w:lvl w:ilvl="0" w:tplc="4E34A73E">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132098290">
    <w:abstractNumId w:val="1"/>
  </w:num>
  <w:num w:numId="2" w16cid:durableId="832405321">
    <w:abstractNumId w:val="4"/>
  </w:num>
  <w:num w:numId="3" w16cid:durableId="1032725163">
    <w:abstractNumId w:val="20"/>
  </w:num>
  <w:num w:numId="4" w16cid:durableId="570507493">
    <w:abstractNumId w:val="22"/>
  </w:num>
  <w:num w:numId="5" w16cid:durableId="47849530">
    <w:abstractNumId w:val="2"/>
  </w:num>
  <w:num w:numId="6" w16cid:durableId="1397822663">
    <w:abstractNumId w:val="21"/>
  </w:num>
  <w:num w:numId="7" w16cid:durableId="106435112">
    <w:abstractNumId w:val="15"/>
  </w:num>
  <w:num w:numId="8" w16cid:durableId="1762683766">
    <w:abstractNumId w:val="9"/>
  </w:num>
  <w:num w:numId="9" w16cid:durableId="827281208">
    <w:abstractNumId w:val="11"/>
  </w:num>
  <w:num w:numId="10" w16cid:durableId="1821536590">
    <w:abstractNumId w:val="5"/>
  </w:num>
  <w:num w:numId="11" w16cid:durableId="14956849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55962905">
    <w:abstractNumId w:val="17"/>
  </w:num>
  <w:num w:numId="13" w16cid:durableId="150347288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0537655">
    <w:abstractNumId w:val="8"/>
  </w:num>
  <w:num w:numId="15" w16cid:durableId="813259341">
    <w:abstractNumId w:val="10"/>
  </w:num>
  <w:num w:numId="16" w16cid:durableId="583153464">
    <w:abstractNumId w:val="3"/>
  </w:num>
  <w:num w:numId="17" w16cid:durableId="1275092645">
    <w:abstractNumId w:val="19"/>
  </w:num>
  <w:num w:numId="18" w16cid:durableId="2082100271">
    <w:abstractNumId w:val="13"/>
  </w:num>
  <w:num w:numId="19" w16cid:durableId="978607027">
    <w:abstractNumId w:val="0"/>
  </w:num>
  <w:num w:numId="20" w16cid:durableId="2126729176">
    <w:abstractNumId w:val="14"/>
  </w:num>
  <w:num w:numId="21" w16cid:durableId="1489976727">
    <w:abstractNumId w:val="6"/>
  </w:num>
  <w:num w:numId="22" w16cid:durableId="780107324">
    <w:abstractNumId w:val="3"/>
    <w:lvlOverride w:ilvl="0">
      <w:startOverride w:val="5"/>
    </w:lvlOverride>
    <w:lvlOverride w:ilvl="1">
      <w:startOverride w:val="5"/>
    </w:lvlOverride>
    <w:lvlOverride w:ilvl="2">
      <w:startOverride w:val="2"/>
    </w:lvlOverride>
  </w:num>
  <w:num w:numId="23" w16cid:durableId="994182344">
    <w:abstractNumId w:val="18"/>
  </w:num>
  <w:num w:numId="24" w16cid:durableId="1554735681">
    <w:abstractNumId w:val="16"/>
  </w:num>
  <w:num w:numId="25" w16cid:durableId="1208570721">
    <w:abstractNumId w:val="7"/>
  </w:num>
  <w:num w:numId="26" w16cid:durableId="652561258">
    <w:abstractNumId w:val="12"/>
  </w:num>
  <w:num w:numId="27" w16cid:durableId="777598623">
    <w:abstractNumId w:val="3"/>
    <w:lvlOverride w:ilvl="0">
      <w:startOverride w:val="4"/>
    </w:lvlOverride>
    <w:lvlOverride w:ilvl="1">
      <w:startOverride w:val="3"/>
    </w:lvlOverride>
    <w:lvlOverride w:ilvl="2">
      <w:startOverride w:val="2"/>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6440359">
    <w:abstractNumId w:val="3"/>
    <w:lvlOverride w:ilvl="0">
      <w:startOverride w:val="4"/>
    </w:lvlOverride>
    <w:lvlOverride w:ilvl="1">
      <w:startOverride w:val="3"/>
    </w:lvlOverride>
    <w:lvlOverride w:ilvl="2">
      <w:startOverride w:val="2"/>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03982602">
    <w:abstractNumId w:val="3"/>
    <w:lvlOverride w:ilvl="0">
      <w:startOverride w:val="4"/>
    </w:lvlOverride>
    <w:lvlOverride w:ilvl="1">
      <w:startOverride w:val="3"/>
    </w:lvlOverride>
    <w:lvlOverride w:ilvl="2">
      <w:startOverride w:val="2"/>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proofState w:spelling="clean" w:grammar="clean"/>
  <w:defaultTabStop w:val="708"/>
  <w:hyphenationZone w:val="425"/>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1898"/>
    <w:rsid w:val="00001CE6"/>
    <w:rsid w:val="00002E88"/>
    <w:rsid w:val="00004452"/>
    <w:rsid w:val="00005A75"/>
    <w:rsid w:val="00006E10"/>
    <w:rsid w:val="0000778E"/>
    <w:rsid w:val="00007829"/>
    <w:rsid w:val="000110C5"/>
    <w:rsid w:val="00012B21"/>
    <w:rsid w:val="000133CE"/>
    <w:rsid w:val="00013805"/>
    <w:rsid w:val="00015760"/>
    <w:rsid w:val="000162E5"/>
    <w:rsid w:val="00021758"/>
    <w:rsid w:val="00021EB4"/>
    <w:rsid w:val="00023161"/>
    <w:rsid w:val="000239E7"/>
    <w:rsid w:val="00023C8C"/>
    <w:rsid w:val="00023D89"/>
    <w:rsid w:val="00027B0F"/>
    <w:rsid w:val="00030352"/>
    <w:rsid w:val="0003138C"/>
    <w:rsid w:val="00032338"/>
    <w:rsid w:val="00032EAC"/>
    <w:rsid w:val="00033C7E"/>
    <w:rsid w:val="000376D8"/>
    <w:rsid w:val="00040B6C"/>
    <w:rsid w:val="00044D78"/>
    <w:rsid w:val="00050F57"/>
    <w:rsid w:val="00051EB9"/>
    <w:rsid w:val="000533A6"/>
    <w:rsid w:val="00053FFF"/>
    <w:rsid w:val="00054A6F"/>
    <w:rsid w:val="00056F70"/>
    <w:rsid w:val="0006199D"/>
    <w:rsid w:val="0006637F"/>
    <w:rsid w:val="0006640E"/>
    <w:rsid w:val="00072811"/>
    <w:rsid w:val="00074D8B"/>
    <w:rsid w:val="00076158"/>
    <w:rsid w:val="00076AC5"/>
    <w:rsid w:val="000805AD"/>
    <w:rsid w:val="00080785"/>
    <w:rsid w:val="0008181B"/>
    <w:rsid w:val="00082AD0"/>
    <w:rsid w:val="00085DFD"/>
    <w:rsid w:val="00085E64"/>
    <w:rsid w:val="00087701"/>
    <w:rsid w:val="00090D66"/>
    <w:rsid w:val="0009410A"/>
    <w:rsid w:val="000942CB"/>
    <w:rsid w:val="00094A3A"/>
    <w:rsid w:val="000953EF"/>
    <w:rsid w:val="000958DE"/>
    <w:rsid w:val="000A05F2"/>
    <w:rsid w:val="000A1EC9"/>
    <w:rsid w:val="000B08B4"/>
    <w:rsid w:val="000B2173"/>
    <w:rsid w:val="000B4186"/>
    <w:rsid w:val="000B44C2"/>
    <w:rsid w:val="000C0B3C"/>
    <w:rsid w:val="000C11EF"/>
    <w:rsid w:val="000D080A"/>
    <w:rsid w:val="000D272B"/>
    <w:rsid w:val="000D379F"/>
    <w:rsid w:val="000E2E07"/>
    <w:rsid w:val="000E3080"/>
    <w:rsid w:val="000E5464"/>
    <w:rsid w:val="000E74D8"/>
    <w:rsid w:val="000F07AE"/>
    <w:rsid w:val="000F16E8"/>
    <w:rsid w:val="000F1A4F"/>
    <w:rsid w:val="000F1BF6"/>
    <w:rsid w:val="000F3A67"/>
    <w:rsid w:val="000F70F4"/>
    <w:rsid w:val="001008A4"/>
    <w:rsid w:val="001011AE"/>
    <w:rsid w:val="00106EA4"/>
    <w:rsid w:val="0011222A"/>
    <w:rsid w:val="001149F4"/>
    <w:rsid w:val="001162EB"/>
    <w:rsid w:val="00117462"/>
    <w:rsid w:val="001245DD"/>
    <w:rsid w:val="00126599"/>
    <w:rsid w:val="00126927"/>
    <w:rsid w:val="00130830"/>
    <w:rsid w:val="00132A45"/>
    <w:rsid w:val="00132E8A"/>
    <w:rsid w:val="00132F6B"/>
    <w:rsid w:val="00134B80"/>
    <w:rsid w:val="00145E10"/>
    <w:rsid w:val="00146A5E"/>
    <w:rsid w:val="001518D3"/>
    <w:rsid w:val="00151C3C"/>
    <w:rsid w:val="001525C7"/>
    <w:rsid w:val="00162458"/>
    <w:rsid w:val="00162644"/>
    <w:rsid w:val="00165AC8"/>
    <w:rsid w:val="00166D4A"/>
    <w:rsid w:val="0017487C"/>
    <w:rsid w:val="00174F3E"/>
    <w:rsid w:val="00180F4A"/>
    <w:rsid w:val="00181438"/>
    <w:rsid w:val="00183425"/>
    <w:rsid w:val="00187E07"/>
    <w:rsid w:val="00191DE9"/>
    <w:rsid w:val="00193498"/>
    <w:rsid w:val="00194CD9"/>
    <w:rsid w:val="00194D82"/>
    <w:rsid w:val="00195FDC"/>
    <w:rsid w:val="0019754D"/>
    <w:rsid w:val="001A49B5"/>
    <w:rsid w:val="001A7C93"/>
    <w:rsid w:val="001B058B"/>
    <w:rsid w:val="001B5DE7"/>
    <w:rsid w:val="001C10EA"/>
    <w:rsid w:val="001C300B"/>
    <w:rsid w:val="001C3D36"/>
    <w:rsid w:val="001C3F78"/>
    <w:rsid w:val="001C4B86"/>
    <w:rsid w:val="001D127D"/>
    <w:rsid w:val="001D1A66"/>
    <w:rsid w:val="001D3B7B"/>
    <w:rsid w:val="001D40C0"/>
    <w:rsid w:val="001D4CEA"/>
    <w:rsid w:val="001D5322"/>
    <w:rsid w:val="001E4F63"/>
    <w:rsid w:val="001E604A"/>
    <w:rsid w:val="001E63BF"/>
    <w:rsid w:val="001F0FAB"/>
    <w:rsid w:val="001F268C"/>
    <w:rsid w:val="002039A2"/>
    <w:rsid w:val="00205AEF"/>
    <w:rsid w:val="0021001E"/>
    <w:rsid w:val="00210D44"/>
    <w:rsid w:val="00212682"/>
    <w:rsid w:val="00212B27"/>
    <w:rsid w:val="00214C3F"/>
    <w:rsid w:val="00215228"/>
    <w:rsid w:val="0021644D"/>
    <w:rsid w:val="0021721A"/>
    <w:rsid w:val="00217728"/>
    <w:rsid w:val="002211E1"/>
    <w:rsid w:val="00221447"/>
    <w:rsid w:val="00222F31"/>
    <w:rsid w:val="002360FC"/>
    <w:rsid w:val="00242340"/>
    <w:rsid w:val="0024750B"/>
    <w:rsid w:val="00250F04"/>
    <w:rsid w:val="00251062"/>
    <w:rsid w:val="002659F0"/>
    <w:rsid w:val="00265C65"/>
    <w:rsid w:val="002721AC"/>
    <w:rsid w:val="00274191"/>
    <w:rsid w:val="00274C07"/>
    <w:rsid w:val="0028034A"/>
    <w:rsid w:val="002806BA"/>
    <w:rsid w:val="0028086B"/>
    <w:rsid w:val="00281733"/>
    <w:rsid w:val="00281FB4"/>
    <w:rsid w:val="00283ACD"/>
    <w:rsid w:val="002840B0"/>
    <w:rsid w:val="00284919"/>
    <w:rsid w:val="0028659F"/>
    <w:rsid w:val="00286D24"/>
    <w:rsid w:val="0028768F"/>
    <w:rsid w:val="00290747"/>
    <w:rsid w:val="002911C3"/>
    <w:rsid w:val="002914C0"/>
    <w:rsid w:val="0029271D"/>
    <w:rsid w:val="002964BD"/>
    <w:rsid w:val="002A096B"/>
    <w:rsid w:val="002A1F1D"/>
    <w:rsid w:val="002A2CAC"/>
    <w:rsid w:val="002A36F4"/>
    <w:rsid w:val="002A59BE"/>
    <w:rsid w:val="002B63B9"/>
    <w:rsid w:val="002C065C"/>
    <w:rsid w:val="002C085E"/>
    <w:rsid w:val="002C2491"/>
    <w:rsid w:val="002C37A4"/>
    <w:rsid w:val="002C480D"/>
    <w:rsid w:val="002D1B7D"/>
    <w:rsid w:val="002D1F92"/>
    <w:rsid w:val="002D285D"/>
    <w:rsid w:val="002D4F90"/>
    <w:rsid w:val="002D52C9"/>
    <w:rsid w:val="002D6F63"/>
    <w:rsid w:val="002F5854"/>
    <w:rsid w:val="002F72D6"/>
    <w:rsid w:val="002F72E1"/>
    <w:rsid w:val="00302B99"/>
    <w:rsid w:val="00303C98"/>
    <w:rsid w:val="003109B9"/>
    <w:rsid w:val="00312521"/>
    <w:rsid w:val="003127EA"/>
    <w:rsid w:val="003139B7"/>
    <w:rsid w:val="00315E96"/>
    <w:rsid w:val="00316A0C"/>
    <w:rsid w:val="00322037"/>
    <w:rsid w:val="00322182"/>
    <w:rsid w:val="003253AC"/>
    <w:rsid w:val="0032632D"/>
    <w:rsid w:val="003270E6"/>
    <w:rsid w:val="003312ED"/>
    <w:rsid w:val="0034018A"/>
    <w:rsid w:val="0034160B"/>
    <w:rsid w:val="003427BF"/>
    <w:rsid w:val="0034324F"/>
    <w:rsid w:val="003441A9"/>
    <w:rsid w:val="0034629B"/>
    <w:rsid w:val="003538BF"/>
    <w:rsid w:val="00353A5E"/>
    <w:rsid w:val="00356664"/>
    <w:rsid w:val="00356EE4"/>
    <w:rsid w:val="0036319A"/>
    <w:rsid w:val="003640BC"/>
    <w:rsid w:val="003657F1"/>
    <w:rsid w:val="00370736"/>
    <w:rsid w:val="00372670"/>
    <w:rsid w:val="00372DDF"/>
    <w:rsid w:val="00372FF0"/>
    <w:rsid w:val="003743E2"/>
    <w:rsid w:val="00374D8F"/>
    <w:rsid w:val="003764FF"/>
    <w:rsid w:val="00377356"/>
    <w:rsid w:val="0038090E"/>
    <w:rsid w:val="00382B5C"/>
    <w:rsid w:val="00384342"/>
    <w:rsid w:val="00387A56"/>
    <w:rsid w:val="00391858"/>
    <w:rsid w:val="00395D0B"/>
    <w:rsid w:val="00396D11"/>
    <w:rsid w:val="00397507"/>
    <w:rsid w:val="003A151B"/>
    <w:rsid w:val="003A3943"/>
    <w:rsid w:val="003A448E"/>
    <w:rsid w:val="003B1C04"/>
    <w:rsid w:val="003B4131"/>
    <w:rsid w:val="003B4373"/>
    <w:rsid w:val="003B4E90"/>
    <w:rsid w:val="003B71A2"/>
    <w:rsid w:val="003C1D49"/>
    <w:rsid w:val="003C4C4C"/>
    <w:rsid w:val="003D40E3"/>
    <w:rsid w:val="003D4DB9"/>
    <w:rsid w:val="003D61F4"/>
    <w:rsid w:val="003D6877"/>
    <w:rsid w:val="003D6AB1"/>
    <w:rsid w:val="003E2E45"/>
    <w:rsid w:val="003E5C5E"/>
    <w:rsid w:val="003E7D2C"/>
    <w:rsid w:val="003F05B9"/>
    <w:rsid w:val="003F0B2C"/>
    <w:rsid w:val="003F3686"/>
    <w:rsid w:val="003F4C09"/>
    <w:rsid w:val="003F4CC0"/>
    <w:rsid w:val="004067C9"/>
    <w:rsid w:val="0040752F"/>
    <w:rsid w:val="00417A22"/>
    <w:rsid w:val="004239E8"/>
    <w:rsid w:val="00427DB7"/>
    <w:rsid w:val="00431EF1"/>
    <w:rsid w:val="00432B33"/>
    <w:rsid w:val="00435BBA"/>
    <w:rsid w:val="00436BFF"/>
    <w:rsid w:val="00444836"/>
    <w:rsid w:val="00445EC1"/>
    <w:rsid w:val="00451627"/>
    <w:rsid w:val="004547EA"/>
    <w:rsid w:val="00455C03"/>
    <w:rsid w:val="00460D72"/>
    <w:rsid w:val="004612A1"/>
    <w:rsid w:val="004654AE"/>
    <w:rsid w:val="00470D43"/>
    <w:rsid w:val="00472E44"/>
    <w:rsid w:val="004749FD"/>
    <w:rsid w:val="00476DC2"/>
    <w:rsid w:val="00477C5D"/>
    <w:rsid w:val="00477D11"/>
    <w:rsid w:val="00481EF3"/>
    <w:rsid w:val="004874DD"/>
    <w:rsid w:val="00491046"/>
    <w:rsid w:val="00493D30"/>
    <w:rsid w:val="004959C9"/>
    <w:rsid w:val="00496799"/>
    <w:rsid w:val="004A16BB"/>
    <w:rsid w:val="004B069B"/>
    <w:rsid w:val="004B2772"/>
    <w:rsid w:val="004B3E4A"/>
    <w:rsid w:val="004B772C"/>
    <w:rsid w:val="004C7E65"/>
    <w:rsid w:val="004D386F"/>
    <w:rsid w:val="004D4BFF"/>
    <w:rsid w:val="004D627C"/>
    <w:rsid w:val="004D64ED"/>
    <w:rsid w:val="004D6C03"/>
    <w:rsid w:val="004E1591"/>
    <w:rsid w:val="004E2B52"/>
    <w:rsid w:val="004F7FCC"/>
    <w:rsid w:val="00505034"/>
    <w:rsid w:val="00506AA9"/>
    <w:rsid w:val="0050793E"/>
    <w:rsid w:val="0051321F"/>
    <w:rsid w:val="00514F98"/>
    <w:rsid w:val="0051646D"/>
    <w:rsid w:val="00527480"/>
    <w:rsid w:val="00531D91"/>
    <w:rsid w:val="005342D1"/>
    <w:rsid w:val="0053462C"/>
    <w:rsid w:val="00534999"/>
    <w:rsid w:val="005359FA"/>
    <w:rsid w:val="00536920"/>
    <w:rsid w:val="00541CDB"/>
    <w:rsid w:val="0055218B"/>
    <w:rsid w:val="0055614F"/>
    <w:rsid w:val="005605FA"/>
    <w:rsid w:val="00561BD9"/>
    <w:rsid w:val="0056234F"/>
    <w:rsid w:val="00562F8E"/>
    <w:rsid w:val="0056426C"/>
    <w:rsid w:val="005654F7"/>
    <w:rsid w:val="00566106"/>
    <w:rsid w:val="00566696"/>
    <w:rsid w:val="0056771D"/>
    <w:rsid w:val="0057007F"/>
    <w:rsid w:val="005749AD"/>
    <w:rsid w:val="005830D9"/>
    <w:rsid w:val="005916E4"/>
    <w:rsid w:val="005921FF"/>
    <w:rsid w:val="00594FDC"/>
    <w:rsid w:val="00597556"/>
    <w:rsid w:val="005A044B"/>
    <w:rsid w:val="005A780C"/>
    <w:rsid w:val="005B4850"/>
    <w:rsid w:val="005C0EB0"/>
    <w:rsid w:val="005C102F"/>
    <w:rsid w:val="005C6D8F"/>
    <w:rsid w:val="005D19AC"/>
    <w:rsid w:val="005D505E"/>
    <w:rsid w:val="005D7108"/>
    <w:rsid w:val="005E183E"/>
    <w:rsid w:val="005F1278"/>
    <w:rsid w:val="005F156B"/>
    <w:rsid w:val="005F186A"/>
    <w:rsid w:val="005F2BFB"/>
    <w:rsid w:val="005F3D6B"/>
    <w:rsid w:val="005F5DD1"/>
    <w:rsid w:val="006007C3"/>
    <w:rsid w:val="006050F4"/>
    <w:rsid w:val="00606D3C"/>
    <w:rsid w:val="00612D34"/>
    <w:rsid w:val="00616063"/>
    <w:rsid w:val="00616E24"/>
    <w:rsid w:val="0062041F"/>
    <w:rsid w:val="006242D5"/>
    <w:rsid w:val="006249BF"/>
    <w:rsid w:val="006259E2"/>
    <w:rsid w:val="00625F54"/>
    <w:rsid w:val="006310DB"/>
    <w:rsid w:val="0063395F"/>
    <w:rsid w:val="00633E9F"/>
    <w:rsid w:val="006340B9"/>
    <w:rsid w:val="006352E6"/>
    <w:rsid w:val="00637603"/>
    <w:rsid w:val="0064471B"/>
    <w:rsid w:val="00646496"/>
    <w:rsid w:val="006513D1"/>
    <w:rsid w:val="006537C0"/>
    <w:rsid w:val="00654B88"/>
    <w:rsid w:val="00655817"/>
    <w:rsid w:val="0066113C"/>
    <w:rsid w:val="00661A9E"/>
    <w:rsid w:val="00666768"/>
    <w:rsid w:val="006738C0"/>
    <w:rsid w:val="00674611"/>
    <w:rsid w:val="00676987"/>
    <w:rsid w:val="00677951"/>
    <w:rsid w:val="00677BA1"/>
    <w:rsid w:val="00682FE0"/>
    <w:rsid w:val="00683323"/>
    <w:rsid w:val="006955D9"/>
    <w:rsid w:val="006A0762"/>
    <w:rsid w:val="006B07EB"/>
    <w:rsid w:val="006B4E20"/>
    <w:rsid w:val="006B5410"/>
    <w:rsid w:val="006C1332"/>
    <w:rsid w:val="006C16A6"/>
    <w:rsid w:val="006C4930"/>
    <w:rsid w:val="006C4C69"/>
    <w:rsid w:val="006D41A9"/>
    <w:rsid w:val="006D586C"/>
    <w:rsid w:val="006E20C1"/>
    <w:rsid w:val="006E60F6"/>
    <w:rsid w:val="006E77B2"/>
    <w:rsid w:val="006F09BA"/>
    <w:rsid w:val="006F0A08"/>
    <w:rsid w:val="006F1771"/>
    <w:rsid w:val="006F58EB"/>
    <w:rsid w:val="006F5B78"/>
    <w:rsid w:val="006F5C5C"/>
    <w:rsid w:val="006F65B9"/>
    <w:rsid w:val="006F7348"/>
    <w:rsid w:val="00702B25"/>
    <w:rsid w:val="00702B55"/>
    <w:rsid w:val="00704B9E"/>
    <w:rsid w:val="00706311"/>
    <w:rsid w:val="0071125E"/>
    <w:rsid w:val="00711F30"/>
    <w:rsid w:val="00713313"/>
    <w:rsid w:val="00720432"/>
    <w:rsid w:val="00721239"/>
    <w:rsid w:val="00721EB1"/>
    <w:rsid w:val="00721F43"/>
    <w:rsid w:val="007229A2"/>
    <w:rsid w:val="00725D1F"/>
    <w:rsid w:val="00726360"/>
    <w:rsid w:val="00726426"/>
    <w:rsid w:val="0073022D"/>
    <w:rsid w:val="00730558"/>
    <w:rsid w:val="00735642"/>
    <w:rsid w:val="00736EB3"/>
    <w:rsid w:val="00737908"/>
    <w:rsid w:val="00740B07"/>
    <w:rsid w:val="00743BB4"/>
    <w:rsid w:val="007469C1"/>
    <w:rsid w:val="00747BED"/>
    <w:rsid w:val="0075026F"/>
    <w:rsid w:val="007511FD"/>
    <w:rsid w:val="00751FC0"/>
    <w:rsid w:val="00751FD8"/>
    <w:rsid w:val="007525F6"/>
    <w:rsid w:val="00753BEC"/>
    <w:rsid w:val="00753E91"/>
    <w:rsid w:val="00754BB9"/>
    <w:rsid w:val="007630E9"/>
    <w:rsid w:val="00763470"/>
    <w:rsid w:val="00764DE8"/>
    <w:rsid w:val="0076530A"/>
    <w:rsid w:val="00765C00"/>
    <w:rsid w:val="007703BB"/>
    <w:rsid w:val="00773D65"/>
    <w:rsid w:val="00775198"/>
    <w:rsid w:val="0077795C"/>
    <w:rsid w:val="007801B7"/>
    <w:rsid w:val="0078603F"/>
    <w:rsid w:val="00786E8D"/>
    <w:rsid w:val="00787DE8"/>
    <w:rsid w:val="00787F59"/>
    <w:rsid w:val="00795007"/>
    <w:rsid w:val="007A3822"/>
    <w:rsid w:val="007A4351"/>
    <w:rsid w:val="007A558D"/>
    <w:rsid w:val="007A5F02"/>
    <w:rsid w:val="007B015E"/>
    <w:rsid w:val="007B03DD"/>
    <w:rsid w:val="007B3263"/>
    <w:rsid w:val="007B3DE2"/>
    <w:rsid w:val="007B4A5C"/>
    <w:rsid w:val="007B4BF2"/>
    <w:rsid w:val="007B4CC7"/>
    <w:rsid w:val="007B7CFF"/>
    <w:rsid w:val="007C244F"/>
    <w:rsid w:val="007C7827"/>
    <w:rsid w:val="007D06B4"/>
    <w:rsid w:val="007D11CD"/>
    <w:rsid w:val="007D1857"/>
    <w:rsid w:val="007D209D"/>
    <w:rsid w:val="007D2E72"/>
    <w:rsid w:val="007D3E35"/>
    <w:rsid w:val="007D781B"/>
    <w:rsid w:val="007D7888"/>
    <w:rsid w:val="007F0D90"/>
    <w:rsid w:val="007F1071"/>
    <w:rsid w:val="007F30B8"/>
    <w:rsid w:val="007F48EB"/>
    <w:rsid w:val="007F55CF"/>
    <w:rsid w:val="007F74C9"/>
    <w:rsid w:val="00800304"/>
    <w:rsid w:val="00801A6C"/>
    <w:rsid w:val="00802016"/>
    <w:rsid w:val="00802204"/>
    <w:rsid w:val="00803547"/>
    <w:rsid w:val="00803E2E"/>
    <w:rsid w:val="008042E0"/>
    <w:rsid w:val="00804E5B"/>
    <w:rsid w:val="008051E9"/>
    <w:rsid w:val="00806523"/>
    <w:rsid w:val="00807FD6"/>
    <w:rsid w:val="00810BA1"/>
    <w:rsid w:val="00811A56"/>
    <w:rsid w:val="00812FED"/>
    <w:rsid w:val="00815B0E"/>
    <w:rsid w:val="00816E4D"/>
    <w:rsid w:val="00817540"/>
    <w:rsid w:val="008200A2"/>
    <w:rsid w:val="00820444"/>
    <w:rsid w:val="00822AAA"/>
    <w:rsid w:val="00823F51"/>
    <w:rsid w:val="00825466"/>
    <w:rsid w:val="00825C0F"/>
    <w:rsid w:val="00826175"/>
    <w:rsid w:val="0082769E"/>
    <w:rsid w:val="0083105B"/>
    <w:rsid w:val="00832ECD"/>
    <w:rsid w:val="0083357A"/>
    <w:rsid w:val="008350E6"/>
    <w:rsid w:val="00836555"/>
    <w:rsid w:val="008377AB"/>
    <w:rsid w:val="00837ED7"/>
    <w:rsid w:val="008416BD"/>
    <w:rsid w:val="008429A3"/>
    <w:rsid w:val="00850453"/>
    <w:rsid w:val="0085304A"/>
    <w:rsid w:val="00853623"/>
    <w:rsid w:val="00853FD1"/>
    <w:rsid w:val="00854225"/>
    <w:rsid w:val="00854AD2"/>
    <w:rsid w:val="0085520A"/>
    <w:rsid w:val="00856C85"/>
    <w:rsid w:val="00857B60"/>
    <w:rsid w:val="00860FD1"/>
    <w:rsid w:val="00861996"/>
    <w:rsid w:val="008658E1"/>
    <w:rsid w:val="0086772E"/>
    <w:rsid w:val="00870916"/>
    <w:rsid w:val="0087216E"/>
    <w:rsid w:val="00872190"/>
    <w:rsid w:val="00872D7B"/>
    <w:rsid w:val="008742D7"/>
    <w:rsid w:val="008828DC"/>
    <w:rsid w:val="00885C02"/>
    <w:rsid w:val="00887BF2"/>
    <w:rsid w:val="00887F23"/>
    <w:rsid w:val="00890C84"/>
    <w:rsid w:val="00891439"/>
    <w:rsid w:val="008938BE"/>
    <w:rsid w:val="00893DB2"/>
    <w:rsid w:val="00895628"/>
    <w:rsid w:val="008A1E1D"/>
    <w:rsid w:val="008A67E4"/>
    <w:rsid w:val="008B1B89"/>
    <w:rsid w:val="008B27AD"/>
    <w:rsid w:val="008B5182"/>
    <w:rsid w:val="008B51E3"/>
    <w:rsid w:val="008B7361"/>
    <w:rsid w:val="008C28D3"/>
    <w:rsid w:val="008C50A7"/>
    <w:rsid w:val="008C5D9F"/>
    <w:rsid w:val="008C667C"/>
    <w:rsid w:val="008D1792"/>
    <w:rsid w:val="008D1C9C"/>
    <w:rsid w:val="008D2DB9"/>
    <w:rsid w:val="008D5D25"/>
    <w:rsid w:val="008E5859"/>
    <w:rsid w:val="008E6754"/>
    <w:rsid w:val="008E7C7C"/>
    <w:rsid w:val="008E7FEE"/>
    <w:rsid w:val="008F0863"/>
    <w:rsid w:val="008F126F"/>
    <w:rsid w:val="008F22A3"/>
    <w:rsid w:val="008F2C6E"/>
    <w:rsid w:val="008F4CD2"/>
    <w:rsid w:val="008F7E27"/>
    <w:rsid w:val="009005D7"/>
    <w:rsid w:val="00900F78"/>
    <w:rsid w:val="00901C89"/>
    <w:rsid w:val="00902CA5"/>
    <w:rsid w:val="00902E2D"/>
    <w:rsid w:val="00906120"/>
    <w:rsid w:val="00910AE7"/>
    <w:rsid w:val="009120D3"/>
    <w:rsid w:val="009151F5"/>
    <w:rsid w:val="00922266"/>
    <w:rsid w:val="00927EA8"/>
    <w:rsid w:val="00930994"/>
    <w:rsid w:val="009342D9"/>
    <w:rsid w:val="0094001C"/>
    <w:rsid w:val="00943008"/>
    <w:rsid w:val="00943E19"/>
    <w:rsid w:val="00956019"/>
    <w:rsid w:val="0096109B"/>
    <w:rsid w:val="00961EFE"/>
    <w:rsid w:val="009648D4"/>
    <w:rsid w:val="00965823"/>
    <w:rsid w:val="00965AC6"/>
    <w:rsid w:val="00966AFF"/>
    <w:rsid w:val="00967396"/>
    <w:rsid w:val="00967635"/>
    <w:rsid w:val="00970A9F"/>
    <w:rsid w:val="0097220E"/>
    <w:rsid w:val="00974DC1"/>
    <w:rsid w:val="00975C9E"/>
    <w:rsid w:val="00976E3F"/>
    <w:rsid w:val="00982999"/>
    <w:rsid w:val="009836B2"/>
    <w:rsid w:val="00983DE9"/>
    <w:rsid w:val="00986B46"/>
    <w:rsid w:val="00990887"/>
    <w:rsid w:val="00991C8F"/>
    <w:rsid w:val="00992FA1"/>
    <w:rsid w:val="009930AA"/>
    <w:rsid w:val="009934B3"/>
    <w:rsid w:val="009953FE"/>
    <w:rsid w:val="009A0166"/>
    <w:rsid w:val="009A0428"/>
    <w:rsid w:val="009A0C28"/>
    <w:rsid w:val="009A1660"/>
    <w:rsid w:val="009A3165"/>
    <w:rsid w:val="009A39D6"/>
    <w:rsid w:val="009A5621"/>
    <w:rsid w:val="009A6F64"/>
    <w:rsid w:val="009A7135"/>
    <w:rsid w:val="009B0F8C"/>
    <w:rsid w:val="009B604B"/>
    <w:rsid w:val="009B6481"/>
    <w:rsid w:val="009B728C"/>
    <w:rsid w:val="009C093F"/>
    <w:rsid w:val="009C09D5"/>
    <w:rsid w:val="009C15EA"/>
    <w:rsid w:val="009C27D3"/>
    <w:rsid w:val="009C4C35"/>
    <w:rsid w:val="009C4D2E"/>
    <w:rsid w:val="009C77F8"/>
    <w:rsid w:val="009C7BEC"/>
    <w:rsid w:val="009D0A34"/>
    <w:rsid w:val="009D138C"/>
    <w:rsid w:val="009D6CAE"/>
    <w:rsid w:val="009D7041"/>
    <w:rsid w:val="009E1178"/>
    <w:rsid w:val="009E238B"/>
    <w:rsid w:val="009E2FC1"/>
    <w:rsid w:val="009F0679"/>
    <w:rsid w:val="009F0C78"/>
    <w:rsid w:val="009F0F08"/>
    <w:rsid w:val="009F17DA"/>
    <w:rsid w:val="009F4E07"/>
    <w:rsid w:val="009F78D1"/>
    <w:rsid w:val="00A038A4"/>
    <w:rsid w:val="00A12030"/>
    <w:rsid w:val="00A1348B"/>
    <w:rsid w:val="00A13D39"/>
    <w:rsid w:val="00A14597"/>
    <w:rsid w:val="00A15434"/>
    <w:rsid w:val="00A20733"/>
    <w:rsid w:val="00A22432"/>
    <w:rsid w:val="00A23688"/>
    <w:rsid w:val="00A346C2"/>
    <w:rsid w:val="00A46090"/>
    <w:rsid w:val="00A47504"/>
    <w:rsid w:val="00A50614"/>
    <w:rsid w:val="00A5220C"/>
    <w:rsid w:val="00A52C8D"/>
    <w:rsid w:val="00A55193"/>
    <w:rsid w:val="00A560C9"/>
    <w:rsid w:val="00A56F35"/>
    <w:rsid w:val="00A62743"/>
    <w:rsid w:val="00A667D3"/>
    <w:rsid w:val="00A704A3"/>
    <w:rsid w:val="00A70C04"/>
    <w:rsid w:val="00A719D2"/>
    <w:rsid w:val="00A738E6"/>
    <w:rsid w:val="00A74D23"/>
    <w:rsid w:val="00A74D33"/>
    <w:rsid w:val="00A74D66"/>
    <w:rsid w:val="00A76ABC"/>
    <w:rsid w:val="00A76FA6"/>
    <w:rsid w:val="00A77A42"/>
    <w:rsid w:val="00A801C7"/>
    <w:rsid w:val="00A82F48"/>
    <w:rsid w:val="00A84B89"/>
    <w:rsid w:val="00A92E20"/>
    <w:rsid w:val="00A93EDF"/>
    <w:rsid w:val="00AA2561"/>
    <w:rsid w:val="00AA5DC2"/>
    <w:rsid w:val="00AA76C1"/>
    <w:rsid w:val="00AB150E"/>
    <w:rsid w:val="00AB45AF"/>
    <w:rsid w:val="00AB5443"/>
    <w:rsid w:val="00AB5886"/>
    <w:rsid w:val="00AB5964"/>
    <w:rsid w:val="00AB6D3E"/>
    <w:rsid w:val="00AB7831"/>
    <w:rsid w:val="00AC251F"/>
    <w:rsid w:val="00AC6931"/>
    <w:rsid w:val="00AC78CA"/>
    <w:rsid w:val="00AD1494"/>
    <w:rsid w:val="00AD20D3"/>
    <w:rsid w:val="00AD213E"/>
    <w:rsid w:val="00AD2AD3"/>
    <w:rsid w:val="00AD317C"/>
    <w:rsid w:val="00AD376E"/>
    <w:rsid w:val="00AD655C"/>
    <w:rsid w:val="00AE44C1"/>
    <w:rsid w:val="00AE66C4"/>
    <w:rsid w:val="00AF0963"/>
    <w:rsid w:val="00AF0C38"/>
    <w:rsid w:val="00AF190E"/>
    <w:rsid w:val="00AF1936"/>
    <w:rsid w:val="00AF4EED"/>
    <w:rsid w:val="00B04096"/>
    <w:rsid w:val="00B10164"/>
    <w:rsid w:val="00B1049F"/>
    <w:rsid w:val="00B138D3"/>
    <w:rsid w:val="00B15E02"/>
    <w:rsid w:val="00B30544"/>
    <w:rsid w:val="00B323AD"/>
    <w:rsid w:val="00B3507C"/>
    <w:rsid w:val="00B36041"/>
    <w:rsid w:val="00B42108"/>
    <w:rsid w:val="00B43E21"/>
    <w:rsid w:val="00B47175"/>
    <w:rsid w:val="00B5315F"/>
    <w:rsid w:val="00B561DC"/>
    <w:rsid w:val="00B61146"/>
    <w:rsid w:val="00B626E0"/>
    <w:rsid w:val="00B636ED"/>
    <w:rsid w:val="00B63B9C"/>
    <w:rsid w:val="00B763D7"/>
    <w:rsid w:val="00B77A75"/>
    <w:rsid w:val="00B8189E"/>
    <w:rsid w:val="00B836D1"/>
    <w:rsid w:val="00B83B11"/>
    <w:rsid w:val="00B87654"/>
    <w:rsid w:val="00B9657E"/>
    <w:rsid w:val="00BA6EC0"/>
    <w:rsid w:val="00BA760C"/>
    <w:rsid w:val="00BA7A8B"/>
    <w:rsid w:val="00BB341E"/>
    <w:rsid w:val="00BB39A6"/>
    <w:rsid w:val="00BB3B27"/>
    <w:rsid w:val="00BC56A3"/>
    <w:rsid w:val="00BC5CFC"/>
    <w:rsid w:val="00BD1E7E"/>
    <w:rsid w:val="00BD76C3"/>
    <w:rsid w:val="00BE0842"/>
    <w:rsid w:val="00BE1740"/>
    <w:rsid w:val="00BE2F2A"/>
    <w:rsid w:val="00BE3F08"/>
    <w:rsid w:val="00BE5151"/>
    <w:rsid w:val="00BE53B9"/>
    <w:rsid w:val="00BE584C"/>
    <w:rsid w:val="00BE5E18"/>
    <w:rsid w:val="00BE65F5"/>
    <w:rsid w:val="00BF1537"/>
    <w:rsid w:val="00BF2680"/>
    <w:rsid w:val="00BF2686"/>
    <w:rsid w:val="00BF6AA9"/>
    <w:rsid w:val="00C02B49"/>
    <w:rsid w:val="00C036A5"/>
    <w:rsid w:val="00C04B87"/>
    <w:rsid w:val="00C079AA"/>
    <w:rsid w:val="00C07AE8"/>
    <w:rsid w:val="00C103E1"/>
    <w:rsid w:val="00C110C7"/>
    <w:rsid w:val="00C14689"/>
    <w:rsid w:val="00C16EC9"/>
    <w:rsid w:val="00C20904"/>
    <w:rsid w:val="00C22B15"/>
    <w:rsid w:val="00C23A20"/>
    <w:rsid w:val="00C26219"/>
    <w:rsid w:val="00C26E44"/>
    <w:rsid w:val="00C27336"/>
    <w:rsid w:val="00C27B72"/>
    <w:rsid w:val="00C31321"/>
    <w:rsid w:val="00C316C9"/>
    <w:rsid w:val="00C34934"/>
    <w:rsid w:val="00C42830"/>
    <w:rsid w:val="00C466ED"/>
    <w:rsid w:val="00C46780"/>
    <w:rsid w:val="00C51751"/>
    <w:rsid w:val="00C5222C"/>
    <w:rsid w:val="00C5573D"/>
    <w:rsid w:val="00C558EE"/>
    <w:rsid w:val="00C6007C"/>
    <w:rsid w:val="00C60409"/>
    <w:rsid w:val="00C61DD4"/>
    <w:rsid w:val="00C64D0E"/>
    <w:rsid w:val="00C673BE"/>
    <w:rsid w:val="00C6795C"/>
    <w:rsid w:val="00C70AA4"/>
    <w:rsid w:val="00C73928"/>
    <w:rsid w:val="00C741BB"/>
    <w:rsid w:val="00C76120"/>
    <w:rsid w:val="00C76BB0"/>
    <w:rsid w:val="00C84FED"/>
    <w:rsid w:val="00C87998"/>
    <w:rsid w:val="00C90702"/>
    <w:rsid w:val="00C91858"/>
    <w:rsid w:val="00C91898"/>
    <w:rsid w:val="00C92835"/>
    <w:rsid w:val="00C9702C"/>
    <w:rsid w:val="00CA1630"/>
    <w:rsid w:val="00CA363D"/>
    <w:rsid w:val="00CA48E9"/>
    <w:rsid w:val="00CB03DE"/>
    <w:rsid w:val="00CB0B29"/>
    <w:rsid w:val="00CB237B"/>
    <w:rsid w:val="00CB28A8"/>
    <w:rsid w:val="00CB3FA7"/>
    <w:rsid w:val="00CB4504"/>
    <w:rsid w:val="00CC0082"/>
    <w:rsid w:val="00CC04EA"/>
    <w:rsid w:val="00CC5867"/>
    <w:rsid w:val="00CC72A8"/>
    <w:rsid w:val="00CD3554"/>
    <w:rsid w:val="00CD5D65"/>
    <w:rsid w:val="00CE1550"/>
    <w:rsid w:val="00CE3894"/>
    <w:rsid w:val="00CF10F4"/>
    <w:rsid w:val="00CF2393"/>
    <w:rsid w:val="00CF33D1"/>
    <w:rsid w:val="00CF4871"/>
    <w:rsid w:val="00D04E1D"/>
    <w:rsid w:val="00D07AAC"/>
    <w:rsid w:val="00D10A5D"/>
    <w:rsid w:val="00D14428"/>
    <w:rsid w:val="00D145F0"/>
    <w:rsid w:val="00D16E80"/>
    <w:rsid w:val="00D16F30"/>
    <w:rsid w:val="00D173D4"/>
    <w:rsid w:val="00D22AD0"/>
    <w:rsid w:val="00D313EA"/>
    <w:rsid w:val="00D31874"/>
    <w:rsid w:val="00D32A15"/>
    <w:rsid w:val="00D336C4"/>
    <w:rsid w:val="00D45520"/>
    <w:rsid w:val="00D505AD"/>
    <w:rsid w:val="00D52C91"/>
    <w:rsid w:val="00D531E2"/>
    <w:rsid w:val="00D53504"/>
    <w:rsid w:val="00D57ECE"/>
    <w:rsid w:val="00D61388"/>
    <w:rsid w:val="00D666AA"/>
    <w:rsid w:val="00D66FE7"/>
    <w:rsid w:val="00D67A56"/>
    <w:rsid w:val="00D67BC7"/>
    <w:rsid w:val="00D67EFE"/>
    <w:rsid w:val="00D705F1"/>
    <w:rsid w:val="00D72234"/>
    <w:rsid w:val="00D726F0"/>
    <w:rsid w:val="00D73B63"/>
    <w:rsid w:val="00D8219C"/>
    <w:rsid w:val="00D8529A"/>
    <w:rsid w:val="00D9077A"/>
    <w:rsid w:val="00D923BA"/>
    <w:rsid w:val="00D969D3"/>
    <w:rsid w:val="00D9744A"/>
    <w:rsid w:val="00DA3131"/>
    <w:rsid w:val="00DB0199"/>
    <w:rsid w:val="00DB1A57"/>
    <w:rsid w:val="00DB1CE1"/>
    <w:rsid w:val="00DB2AA9"/>
    <w:rsid w:val="00DB526C"/>
    <w:rsid w:val="00DB7992"/>
    <w:rsid w:val="00DB7F13"/>
    <w:rsid w:val="00DC0125"/>
    <w:rsid w:val="00DC01D8"/>
    <w:rsid w:val="00DC1110"/>
    <w:rsid w:val="00DC401C"/>
    <w:rsid w:val="00DC7357"/>
    <w:rsid w:val="00DD03C0"/>
    <w:rsid w:val="00DD087E"/>
    <w:rsid w:val="00DE04CB"/>
    <w:rsid w:val="00DE52BA"/>
    <w:rsid w:val="00DE6431"/>
    <w:rsid w:val="00DE6E6B"/>
    <w:rsid w:val="00DE7406"/>
    <w:rsid w:val="00DF5882"/>
    <w:rsid w:val="00DF58BC"/>
    <w:rsid w:val="00DF5CAC"/>
    <w:rsid w:val="00E02F75"/>
    <w:rsid w:val="00E03176"/>
    <w:rsid w:val="00E07A26"/>
    <w:rsid w:val="00E07C4A"/>
    <w:rsid w:val="00E1498B"/>
    <w:rsid w:val="00E16375"/>
    <w:rsid w:val="00E16657"/>
    <w:rsid w:val="00E21D94"/>
    <w:rsid w:val="00E313A9"/>
    <w:rsid w:val="00E328B4"/>
    <w:rsid w:val="00E44498"/>
    <w:rsid w:val="00E456DA"/>
    <w:rsid w:val="00E457D7"/>
    <w:rsid w:val="00E45BCE"/>
    <w:rsid w:val="00E4689D"/>
    <w:rsid w:val="00E50BE5"/>
    <w:rsid w:val="00E5686F"/>
    <w:rsid w:val="00E56E55"/>
    <w:rsid w:val="00E64DCB"/>
    <w:rsid w:val="00E6599D"/>
    <w:rsid w:val="00E66869"/>
    <w:rsid w:val="00E70099"/>
    <w:rsid w:val="00E70CE3"/>
    <w:rsid w:val="00E71DCE"/>
    <w:rsid w:val="00E73619"/>
    <w:rsid w:val="00E76133"/>
    <w:rsid w:val="00E76E57"/>
    <w:rsid w:val="00E77537"/>
    <w:rsid w:val="00E81206"/>
    <w:rsid w:val="00E81635"/>
    <w:rsid w:val="00E8191D"/>
    <w:rsid w:val="00E83869"/>
    <w:rsid w:val="00E83924"/>
    <w:rsid w:val="00E91331"/>
    <w:rsid w:val="00EA3E9C"/>
    <w:rsid w:val="00EA5082"/>
    <w:rsid w:val="00EA67D2"/>
    <w:rsid w:val="00EA6829"/>
    <w:rsid w:val="00EA71D8"/>
    <w:rsid w:val="00EB1552"/>
    <w:rsid w:val="00EB19D2"/>
    <w:rsid w:val="00EB2BB5"/>
    <w:rsid w:val="00EB727F"/>
    <w:rsid w:val="00EC02C9"/>
    <w:rsid w:val="00EC0B9F"/>
    <w:rsid w:val="00EC11D5"/>
    <w:rsid w:val="00EC32D8"/>
    <w:rsid w:val="00EC6F22"/>
    <w:rsid w:val="00EC7320"/>
    <w:rsid w:val="00ED361D"/>
    <w:rsid w:val="00ED45D6"/>
    <w:rsid w:val="00EE4263"/>
    <w:rsid w:val="00EE6593"/>
    <w:rsid w:val="00EF00C3"/>
    <w:rsid w:val="00EF14F4"/>
    <w:rsid w:val="00EF32D7"/>
    <w:rsid w:val="00EF3DC1"/>
    <w:rsid w:val="00EF49FA"/>
    <w:rsid w:val="00F057E3"/>
    <w:rsid w:val="00F107F5"/>
    <w:rsid w:val="00F1503B"/>
    <w:rsid w:val="00F17A61"/>
    <w:rsid w:val="00F20448"/>
    <w:rsid w:val="00F20B78"/>
    <w:rsid w:val="00F221F0"/>
    <w:rsid w:val="00F251DD"/>
    <w:rsid w:val="00F30778"/>
    <w:rsid w:val="00F34040"/>
    <w:rsid w:val="00F3594D"/>
    <w:rsid w:val="00F43108"/>
    <w:rsid w:val="00F44F79"/>
    <w:rsid w:val="00F45785"/>
    <w:rsid w:val="00F4619D"/>
    <w:rsid w:val="00F46CC9"/>
    <w:rsid w:val="00F51557"/>
    <w:rsid w:val="00F518B2"/>
    <w:rsid w:val="00F51CF0"/>
    <w:rsid w:val="00F52301"/>
    <w:rsid w:val="00F53DED"/>
    <w:rsid w:val="00F551AC"/>
    <w:rsid w:val="00F64873"/>
    <w:rsid w:val="00F6662B"/>
    <w:rsid w:val="00F71431"/>
    <w:rsid w:val="00F72E5D"/>
    <w:rsid w:val="00F74732"/>
    <w:rsid w:val="00F76493"/>
    <w:rsid w:val="00F77FDF"/>
    <w:rsid w:val="00F81228"/>
    <w:rsid w:val="00F823A8"/>
    <w:rsid w:val="00F824B4"/>
    <w:rsid w:val="00F82656"/>
    <w:rsid w:val="00F83AB1"/>
    <w:rsid w:val="00F857E0"/>
    <w:rsid w:val="00F929FC"/>
    <w:rsid w:val="00F92C01"/>
    <w:rsid w:val="00F933B9"/>
    <w:rsid w:val="00F93F26"/>
    <w:rsid w:val="00F95671"/>
    <w:rsid w:val="00F97CE4"/>
    <w:rsid w:val="00FA32E5"/>
    <w:rsid w:val="00FA4A1B"/>
    <w:rsid w:val="00FA5CAE"/>
    <w:rsid w:val="00FA64DC"/>
    <w:rsid w:val="00FA65E4"/>
    <w:rsid w:val="00FB02EE"/>
    <w:rsid w:val="00FB238C"/>
    <w:rsid w:val="00FB48A5"/>
    <w:rsid w:val="00FD2072"/>
    <w:rsid w:val="00FD738C"/>
    <w:rsid w:val="00FE06BE"/>
    <w:rsid w:val="00FE1624"/>
    <w:rsid w:val="00FE1801"/>
    <w:rsid w:val="00FE24A6"/>
    <w:rsid w:val="00FE2D53"/>
    <w:rsid w:val="00FF39A8"/>
    <w:rsid w:val="00FF5D11"/>
    <w:rsid w:val="00FF608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4630F40"/>
  <w15:docId w15:val="{B8B3E3C2-722D-4E85-AA75-E9816A45F1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2561"/>
    <w:pPr>
      <w:spacing w:before="40" w:after="0" w:line="360" w:lineRule="auto"/>
      <w:ind w:left="714" w:hanging="357"/>
      <w:jc w:val="both"/>
    </w:pPr>
    <w:rPr>
      <w:rFonts w:ascii="Calibri" w:eastAsia="Calibri" w:hAnsi="Calibri" w:cs="Calibri"/>
      <w:kern w:val="0"/>
      <w:lang w:eastAsia="es-ES"/>
    </w:rPr>
  </w:style>
  <w:style w:type="paragraph" w:styleId="Ttulo1">
    <w:name w:val="heading 1"/>
    <w:basedOn w:val="Normal"/>
    <w:next w:val="Normal"/>
    <w:link w:val="Ttulo1Car"/>
    <w:autoRedefine/>
    <w:uiPriority w:val="9"/>
    <w:qFormat/>
    <w:rsid w:val="003C4C4C"/>
    <w:pPr>
      <w:keepNext/>
      <w:keepLines/>
      <w:numPr>
        <w:numId w:val="16"/>
      </w:numPr>
      <w:spacing w:before="100" w:beforeAutospacing="1" w:after="100" w:afterAutospacing="1" w:line="480" w:lineRule="auto"/>
      <w:ind w:left="0" w:firstLine="0"/>
      <w:jc w:val="center"/>
      <w:outlineLvl w:val="0"/>
    </w:pPr>
    <w:rPr>
      <w:rFonts w:ascii="Times New Roman" w:eastAsia="Times New Roman" w:hAnsi="Times New Roman" w:cstheme="majorBidi"/>
      <w:b/>
      <w:color w:val="000000" w:themeColor="text1"/>
      <w:sz w:val="24"/>
      <w:szCs w:val="32"/>
    </w:rPr>
  </w:style>
  <w:style w:type="paragraph" w:styleId="Ttulo2">
    <w:name w:val="heading 2"/>
    <w:basedOn w:val="Normal"/>
    <w:next w:val="Normal"/>
    <w:link w:val="Ttulo2Car"/>
    <w:autoRedefine/>
    <w:uiPriority w:val="9"/>
    <w:unhideWhenUsed/>
    <w:qFormat/>
    <w:rsid w:val="003A448E"/>
    <w:pPr>
      <w:keepNext/>
      <w:keepLines/>
      <w:numPr>
        <w:ilvl w:val="1"/>
        <w:numId w:val="16"/>
      </w:numPr>
      <w:spacing w:before="0" w:line="480" w:lineRule="auto"/>
      <w:ind w:left="0" w:firstLine="0"/>
      <w:jc w:val="left"/>
      <w:outlineLvl w:val="1"/>
    </w:pPr>
    <w:rPr>
      <w:rFonts w:ascii="Times New Roman" w:eastAsiaTheme="majorEastAsia" w:hAnsi="Times New Roman" w:cstheme="majorBidi"/>
      <w:b/>
      <w:color w:val="000000" w:themeColor="text1"/>
      <w:sz w:val="24"/>
      <w:szCs w:val="26"/>
    </w:rPr>
  </w:style>
  <w:style w:type="paragraph" w:styleId="Ttulo3">
    <w:name w:val="heading 3"/>
    <w:basedOn w:val="Normal"/>
    <w:next w:val="Normal"/>
    <w:link w:val="Ttulo3Car"/>
    <w:uiPriority w:val="9"/>
    <w:unhideWhenUsed/>
    <w:qFormat/>
    <w:rsid w:val="003A448E"/>
    <w:pPr>
      <w:keepNext/>
      <w:keepLines/>
      <w:numPr>
        <w:ilvl w:val="2"/>
        <w:numId w:val="16"/>
      </w:numPr>
      <w:spacing w:before="0" w:line="480" w:lineRule="auto"/>
      <w:ind w:left="0" w:firstLine="0"/>
      <w:jc w:val="left"/>
      <w:outlineLvl w:val="2"/>
    </w:pPr>
    <w:rPr>
      <w:rFonts w:ascii="Times New Roman" w:eastAsiaTheme="majorEastAsia" w:hAnsi="Times New Roman" w:cstheme="majorBidi"/>
      <w:b/>
      <w:bCs/>
      <w:i/>
      <w:color w:val="000000" w:themeColor="text1"/>
      <w:sz w:val="24"/>
      <w:szCs w:val="24"/>
    </w:rPr>
  </w:style>
  <w:style w:type="paragraph" w:styleId="Ttulo4">
    <w:name w:val="heading 4"/>
    <w:basedOn w:val="Normal"/>
    <w:next w:val="Normal"/>
    <w:link w:val="Ttulo4Car"/>
    <w:autoRedefine/>
    <w:uiPriority w:val="9"/>
    <w:unhideWhenUsed/>
    <w:qFormat/>
    <w:rsid w:val="003A448E"/>
    <w:pPr>
      <w:numPr>
        <w:ilvl w:val="3"/>
        <w:numId w:val="16"/>
      </w:numPr>
      <w:spacing w:before="0" w:line="480" w:lineRule="auto"/>
      <w:ind w:left="0" w:firstLine="720"/>
      <w:jc w:val="left"/>
      <w:outlineLvl w:val="3"/>
    </w:pPr>
    <w:rPr>
      <w:rFonts w:ascii="Times New Roman" w:eastAsiaTheme="majorEastAsia" w:hAnsi="Times New Roman" w:cstheme="majorBidi"/>
      <w:b/>
      <w:iCs/>
      <w:color w:val="000000" w:themeColor="text1"/>
      <w:sz w:val="24"/>
      <w:lang w:eastAsia="en-US"/>
    </w:rPr>
  </w:style>
  <w:style w:type="paragraph" w:styleId="Ttulo5">
    <w:name w:val="heading 5"/>
    <w:basedOn w:val="Normal"/>
    <w:next w:val="Normal"/>
    <w:link w:val="Ttulo5Car"/>
    <w:autoRedefine/>
    <w:uiPriority w:val="9"/>
    <w:unhideWhenUsed/>
    <w:qFormat/>
    <w:rsid w:val="003A448E"/>
    <w:pPr>
      <w:numPr>
        <w:ilvl w:val="4"/>
        <w:numId w:val="16"/>
      </w:numPr>
      <w:spacing w:before="0" w:line="480" w:lineRule="auto"/>
      <w:ind w:left="0" w:firstLine="720"/>
      <w:jc w:val="left"/>
      <w:outlineLvl w:val="4"/>
    </w:pPr>
    <w:rPr>
      <w:rFonts w:ascii="Times New Roman" w:eastAsiaTheme="majorEastAsia" w:hAnsi="Times New Roman" w:cstheme="majorBidi"/>
      <w:b/>
      <w:i/>
      <w:color w:val="000000" w:themeColor="text1"/>
      <w:sz w:val="24"/>
    </w:rPr>
  </w:style>
  <w:style w:type="paragraph" w:styleId="Ttulo6">
    <w:name w:val="heading 6"/>
    <w:basedOn w:val="Normal"/>
    <w:next w:val="Normal"/>
    <w:link w:val="Ttulo6Car"/>
    <w:uiPriority w:val="9"/>
    <w:unhideWhenUsed/>
    <w:qFormat/>
    <w:rsid w:val="00DF58BC"/>
    <w:pPr>
      <w:keepNext/>
      <w:keepLines/>
      <w:numPr>
        <w:ilvl w:val="5"/>
        <w:numId w:val="16"/>
      </w:numPr>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ABLA1">
    <w:name w:val="TABLA 1"/>
    <w:next w:val="TABLA"/>
    <w:link w:val="TABLA1Car"/>
    <w:rsid w:val="00B8189E"/>
    <w:pPr>
      <w:spacing w:after="0" w:line="480" w:lineRule="auto"/>
      <w:jc w:val="both"/>
    </w:pPr>
    <w:rPr>
      <w:rFonts w:ascii="Times New Roman" w:eastAsia="Times New Roman" w:hAnsi="Times New Roman" w:cs="Times New Roman"/>
      <w:color w:val="000000" w:themeColor="text1"/>
      <w:sz w:val="24"/>
      <w:szCs w:val="24"/>
    </w:rPr>
  </w:style>
  <w:style w:type="character" w:customStyle="1" w:styleId="TABLA1Car">
    <w:name w:val="TABLA 1 Car"/>
    <w:basedOn w:val="Fuentedeprrafopredeter"/>
    <w:link w:val="TABLA1"/>
    <w:rsid w:val="00B8189E"/>
    <w:rPr>
      <w:rFonts w:ascii="Times New Roman" w:eastAsia="Times New Roman" w:hAnsi="Times New Roman" w:cs="Times New Roman"/>
      <w:color w:val="000000" w:themeColor="text1"/>
      <w:sz w:val="24"/>
      <w:szCs w:val="24"/>
    </w:rPr>
  </w:style>
  <w:style w:type="paragraph" w:styleId="Encabezado">
    <w:name w:val="header"/>
    <w:basedOn w:val="Normal"/>
    <w:link w:val="EncabezadoCar"/>
    <w:uiPriority w:val="99"/>
    <w:unhideWhenUsed/>
    <w:rsid w:val="00E6599D"/>
    <w:pPr>
      <w:tabs>
        <w:tab w:val="center" w:pos="4419"/>
        <w:tab w:val="right" w:pos="8838"/>
      </w:tabs>
      <w:spacing w:before="0" w:line="240" w:lineRule="auto"/>
      <w:ind w:left="0" w:firstLine="0"/>
      <w:jc w:val="left"/>
    </w:pPr>
    <w:rPr>
      <w:rFonts w:asciiTheme="minorHAnsi" w:eastAsiaTheme="minorHAnsi" w:hAnsiTheme="minorHAnsi" w:cstheme="minorBidi"/>
      <w:kern w:val="2"/>
      <w:lang w:eastAsia="en-US"/>
    </w:rPr>
  </w:style>
  <w:style w:type="character" w:customStyle="1" w:styleId="EncabezadoCar">
    <w:name w:val="Encabezado Car"/>
    <w:basedOn w:val="Fuentedeprrafopredeter"/>
    <w:link w:val="Encabezado"/>
    <w:uiPriority w:val="99"/>
    <w:rsid w:val="00E6599D"/>
  </w:style>
  <w:style w:type="paragraph" w:styleId="Piedepgina">
    <w:name w:val="footer"/>
    <w:basedOn w:val="Normal"/>
    <w:link w:val="PiedepginaCar"/>
    <w:uiPriority w:val="99"/>
    <w:unhideWhenUsed/>
    <w:rsid w:val="00E6599D"/>
    <w:pPr>
      <w:tabs>
        <w:tab w:val="center" w:pos="4419"/>
        <w:tab w:val="right" w:pos="8838"/>
      </w:tabs>
      <w:spacing w:before="0" w:line="240" w:lineRule="auto"/>
      <w:ind w:left="0" w:firstLine="0"/>
      <w:jc w:val="left"/>
    </w:pPr>
    <w:rPr>
      <w:rFonts w:asciiTheme="minorHAnsi" w:eastAsiaTheme="minorHAnsi" w:hAnsiTheme="minorHAnsi" w:cstheme="minorBidi"/>
      <w:kern w:val="2"/>
      <w:lang w:eastAsia="en-US"/>
    </w:rPr>
  </w:style>
  <w:style w:type="character" w:customStyle="1" w:styleId="PiedepginaCar">
    <w:name w:val="Pie de página Car"/>
    <w:basedOn w:val="Fuentedeprrafopredeter"/>
    <w:link w:val="Piedepgina"/>
    <w:uiPriority w:val="99"/>
    <w:rsid w:val="00E6599D"/>
  </w:style>
  <w:style w:type="paragraph" w:customStyle="1" w:styleId="PARRAFOTEXTO">
    <w:name w:val="PARRAFO TEXTO"/>
    <w:basedOn w:val="Normal"/>
    <w:qFormat/>
    <w:rsid w:val="004D64ED"/>
    <w:pPr>
      <w:spacing w:before="0" w:line="480" w:lineRule="auto"/>
      <w:ind w:left="0" w:firstLine="720"/>
    </w:pPr>
    <w:rPr>
      <w:rFonts w:ascii="Times New Roman" w:eastAsiaTheme="minorHAnsi" w:hAnsi="Times New Roman" w:cstheme="minorBidi"/>
      <w:kern w:val="2"/>
      <w:sz w:val="24"/>
      <w:lang w:eastAsia="en-US"/>
    </w:rPr>
  </w:style>
  <w:style w:type="character" w:customStyle="1" w:styleId="Ttulo5Car">
    <w:name w:val="Título 5 Car"/>
    <w:basedOn w:val="Fuentedeprrafopredeter"/>
    <w:link w:val="Ttulo5"/>
    <w:uiPriority w:val="9"/>
    <w:rsid w:val="003A448E"/>
    <w:rPr>
      <w:rFonts w:ascii="Times New Roman" w:eastAsiaTheme="majorEastAsia" w:hAnsi="Times New Roman" w:cstheme="majorBidi"/>
      <w:b/>
      <w:i/>
      <w:color w:val="000000" w:themeColor="text1"/>
      <w:kern w:val="0"/>
      <w:sz w:val="24"/>
      <w:lang w:eastAsia="es-ES"/>
    </w:rPr>
  </w:style>
  <w:style w:type="character" w:customStyle="1" w:styleId="Ttulo6Car">
    <w:name w:val="Título 6 Car"/>
    <w:basedOn w:val="Fuentedeprrafopredeter"/>
    <w:link w:val="Ttulo6"/>
    <w:uiPriority w:val="9"/>
    <w:rsid w:val="00DF58BC"/>
    <w:rPr>
      <w:rFonts w:asciiTheme="majorHAnsi" w:eastAsiaTheme="majorEastAsia" w:hAnsiTheme="majorHAnsi" w:cstheme="majorBidi"/>
      <w:color w:val="1F3763" w:themeColor="accent1" w:themeShade="7F"/>
      <w:kern w:val="0"/>
      <w:lang w:eastAsia="es-ES"/>
    </w:rPr>
  </w:style>
  <w:style w:type="paragraph" w:styleId="Ttulo">
    <w:name w:val="Title"/>
    <w:basedOn w:val="Normal"/>
    <w:next w:val="Normal"/>
    <w:link w:val="TtuloCar"/>
    <w:uiPriority w:val="10"/>
    <w:qFormat/>
    <w:rsid w:val="008B51E3"/>
    <w:pPr>
      <w:spacing w:before="0" w:line="240" w:lineRule="auto"/>
      <w:ind w:left="0" w:firstLine="0"/>
      <w:contextualSpacing/>
      <w:jc w:val="left"/>
    </w:pPr>
    <w:rPr>
      <w:rFonts w:asciiTheme="majorHAnsi" w:eastAsiaTheme="majorEastAsia" w:hAnsiTheme="majorHAnsi" w:cstheme="majorBidi"/>
      <w:spacing w:val="-10"/>
      <w:kern w:val="28"/>
      <w:sz w:val="56"/>
      <w:szCs w:val="56"/>
      <w:lang w:eastAsia="en-US"/>
    </w:rPr>
  </w:style>
  <w:style w:type="character" w:customStyle="1" w:styleId="TtuloCar">
    <w:name w:val="Título Car"/>
    <w:basedOn w:val="Fuentedeprrafopredeter"/>
    <w:link w:val="Ttulo"/>
    <w:uiPriority w:val="10"/>
    <w:rsid w:val="008B51E3"/>
    <w:rPr>
      <w:rFonts w:asciiTheme="majorHAnsi" w:eastAsiaTheme="majorEastAsia" w:hAnsiTheme="majorHAnsi" w:cstheme="majorBidi"/>
      <w:spacing w:val="-10"/>
      <w:kern w:val="28"/>
      <w:sz w:val="56"/>
      <w:szCs w:val="56"/>
    </w:rPr>
  </w:style>
  <w:style w:type="paragraph" w:customStyle="1" w:styleId="REFERENCIASCRUZADAS">
    <w:name w:val="REFERENCIAS CRUZADAS"/>
    <w:basedOn w:val="Normal"/>
    <w:link w:val="REFERENCIASCRUZADASCar"/>
    <w:qFormat/>
    <w:rsid w:val="006D586C"/>
    <w:pPr>
      <w:spacing w:before="0" w:after="160"/>
      <w:ind w:left="0" w:firstLine="284"/>
    </w:pPr>
    <w:rPr>
      <w:rFonts w:ascii="Times New Roman" w:eastAsia="Times New Roman" w:hAnsi="Times New Roman" w:cs="Times New Roman"/>
      <w:sz w:val="24"/>
      <w:szCs w:val="24"/>
    </w:rPr>
  </w:style>
  <w:style w:type="character" w:customStyle="1" w:styleId="REFERENCIASCRUZADASCar">
    <w:name w:val="REFERENCIAS CRUZADAS Car"/>
    <w:basedOn w:val="Fuentedeprrafopredeter"/>
    <w:link w:val="REFERENCIASCRUZADAS"/>
    <w:rsid w:val="006D586C"/>
    <w:rPr>
      <w:rFonts w:ascii="Times New Roman" w:eastAsia="Times New Roman" w:hAnsi="Times New Roman" w:cs="Times New Roman"/>
      <w:kern w:val="0"/>
      <w:sz w:val="24"/>
      <w:szCs w:val="24"/>
      <w:lang w:eastAsia="es-ES"/>
    </w:rPr>
  </w:style>
  <w:style w:type="paragraph" w:styleId="Descripcin">
    <w:name w:val="caption"/>
    <w:basedOn w:val="Normal"/>
    <w:next w:val="Normal"/>
    <w:uiPriority w:val="35"/>
    <w:unhideWhenUsed/>
    <w:qFormat/>
    <w:rsid w:val="00005A75"/>
    <w:pPr>
      <w:spacing w:before="0" w:after="200" w:line="240" w:lineRule="auto"/>
    </w:pPr>
    <w:rPr>
      <w:i/>
      <w:iCs/>
      <w:color w:val="44546A" w:themeColor="text2"/>
      <w:sz w:val="18"/>
      <w:szCs w:val="18"/>
    </w:rPr>
  </w:style>
  <w:style w:type="table" w:customStyle="1" w:styleId="Estilo3">
    <w:name w:val="Estilo3"/>
    <w:basedOn w:val="Tablanormal"/>
    <w:uiPriority w:val="99"/>
    <w:rsid w:val="00EB19D2"/>
    <w:pPr>
      <w:spacing w:after="0" w:line="240" w:lineRule="auto"/>
    </w:pPr>
    <w:rPr>
      <w:rFonts w:ascii="Times New Roman" w:hAnsi="Times New Roman"/>
      <w:sz w:val="24"/>
    </w:rPr>
    <w:tblPr/>
    <w:tcPr>
      <w:shd w:val="clear" w:color="auto" w:fill="auto"/>
    </w:tcPr>
  </w:style>
  <w:style w:type="paragraph" w:customStyle="1" w:styleId="TITULODETABLA">
    <w:name w:val="TITULO DE TABLA"/>
    <w:basedOn w:val="Normal"/>
    <w:link w:val="TITULODETABLACar"/>
    <w:autoRedefine/>
    <w:qFormat/>
    <w:rsid w:val="00D57ECE"/>
    <w:pPr>
      <w:spacing w:before="100" w:beforeAutospacing="1" w:after="100" w:afterAutospacing="1" w:line="480" w:lineRule="auto"/>
      <w:ind w:left="0" w:firstLine="0"/>
      <w:jc w:val="left"/>
    </w:pPr>
    <w:rPr>
      <w:rFonts w:ascii="Times New Roman" w:eastAsiaTheme="minorHAnsi" w:hAnsi="Times New Roman" w:cs="Times New Roman"/>
      <w:bCs/>
      <w:i/>
      <w:color w:val="000000" w:themeColor="text1"/>
      <w:sz w:val="24"/>
      <w:szCs w:val="24"/>
    </w:rPr>
  </w:style>
  <w:style w:type="paragraph" w:customStyle="1" w:styleId="TABLA">
    <w:name w:val="# TABLA"/>
    <w:link w:val="TABLACar"/>
    <w:qFormat/>
    <w:rsid w:val="00117462"/>
    <w:pPr>
      <w:spacing w:after="0" w:line="480" w:lineRule="auto"/>
    </w:pPr>
    <w:rPr>
      <w:rFonts w:ascii="Times New Roman" w:hAnsi="Times New Roman"/>
      <w:b/>
      <w:noProof/>
      <w:sz w:val="24"/>
      <w:lang w:eastAsia="es-CO"/>
    </w:rPr>
  </w:style>
  <w:style w:type="character" w:customStyle="1" w:styleId="TITULODETABLACar">
    <w:name w:val="TITULO DE TABLA Car"/>
    <w:basedOn w:val="TABLA1Car"/>
    <w:link w:val="TITULODETABLA"/>
    <w:rsid w:val="00D57ECE"/>
    <w:rPr>
      <w:rFonts w:ascii="Times New Roman" w:eastAsia="Times New Roman" w:hAnsi="Times New Roman" w:cs="Times New Roman"/>
      <w:bCs/>
      <w:i/>
      <w:color w:val="000000" w:themeColor="text1"/>
      <w:kern w:val="0"/>
      <w:sz w:val="24"/>
      <w:szCs w:val="24"/>
      <w:lang w:eastAsia="es-ES"/>
    </w:rPr>
  </w:style>
  <w:style w:type="character" w:customStyle="1" w:styleId="TABLACar">
    <w:name w:val="# TABLA Car"/>
    <w:basedOn w:val="Fuentedeprrafopredeter"/>
    <w:link w:val="TABLA"/>
    <w:rsid w:val="00117462"/>
    <w:rPr>
      <w:rFonts w:ascii="Times New Roman" w:hAnsi="Times New Roman"/>
      <w:b/>
      <w:noProof/>
      <w:sz w:val="24"/>
      <w:lang w:eastAsia="es-CO"/>
    </w:rPr>
  </w:style>
  <w:style w:type="table" w:styleId="Tablaconcuadrcula">
    <w:name w:val="Table Grid"/>
    <w:basedOn w:val="Tablanormal"/>
    <w:uiPriority w:val="39"/>
    <w:rsid w:val="00BA76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6concolores-nfasis3">
    <w:name w:val="List Table 6 Colorful Accent 3"/>
    <w:basedOn w:val="Tablanormal"/>
    <w:uiPriority w:val="51"/>
    <w:rsid w:val="00677951"/>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tulo2Car">
    <w:name w:val="Título 2 Car"/>
    <w:basedOn w:val="Fuentedeprrafopredeter"/>
    <w:link w:val="Ttulo2"/>
    <w:uiPriority w:val="9"/>
    <w:rsid w:val="003A448E"/>
    <w:rPr>
      <w:rFonts w:ascii="Times New Roman" w:eastAsiaTheme="majorEastAsia" w:hAnsi="Times New Roman" w:cstheme="majorBidi"/>
      <w:b/>
      <w:color w:val="000000" w:themeColor="text1"/>
      <w:kern w:val="0"/>
      <w:sz w:val="24"/>
      <w:szCs w:val="26"/>
      <w:lang w:eastAsia="es-ES"/>
    </w:rPr>
  </w:style>
  <w:style w:type="character" w:customStyle="1" w:styleId="Ttulo1Car">
    <w:name w:val="Título 1 Car"/>
    <w:basedOn w:val="Fuentedeprrafopredeter"/>
    <w:link w:val="Ttulo1"/>
    <w:uiPriority w:val="9"/>
    <w:rsid w:val="003C4C4C"/>
    <w:rPr>
      <w:rFonts w:ascii="Times New Roman" w:eastAsia="Times New Roman" w:hAnsi="Times New Roman" w:cstheme="majorBidi"/>
      <w:b/>
      <w:color w:val="000000" w:themeColor="text1"/>
      <w:kern w:val="0"/>
      <w:sz w:val="24"/>
      <w:szCs w:val="32"/>
      <w:lang w:eastAsia="es-ES"/>
    </w:rPr>
  </w:style>
  <w:style w:type="paragraph" w:styleId="Prrafodelista">
    <w:name w:val="List Paragraph"/>
    <w:basedOn w:val="Normal"/>
    <w:uiPriority w:val="34"/>
    <w:qFormat/>
    <w:rsid w:val="00E21D94"/>
    <w:pPr>
      <w:ind w:left="720"/>
      <w:contextualSpacing/>
    </w:pPr>
  </w:style>
  <w:style w:type="numbering" w:customStyle="1" w:styleId="Estilo1">
    <w:name w:val="Estilo1"/>
    <w:uiPriority w:val="99"/>
    <w:rsid w:val="00DE6431"/>
    <w:pPr>
      <w:numPr>
        <w:numId w:val="8"/>
      </w:numPr>
    </w:pPr>
  </w:style>
  <w:style w:type="numbering" w:customStyle="1" w:styleId="Estilo2">
    <w:name w:val="Estilo2"/>
    <w:uiPriority w:val="99"/>
    <w:rsid w:val="00747BED"/>
    <w:pPr>
      <w:numPr>
        <w:numId w:val="10"/>
      </w:numPr>
    </w:pPr>
  </w:style>
  <w:style w:type="paragraph" w:customStyle="1" w:styleId="nivel0">
    <w:name w:val="nivel 0"/>
    <w:basedOn w:val="Normal"/>
    <w:link w:val="nivel0Car"/>
    <w:autoRedefine/>
    <w:qFormat/>
    <w:rsid w:val="00481EF3"/>
    <w:pPr>
      <w:spacing w:before="100" w:beforeAutospacing="1" w:after="100" w:afterAutospacing="1" w:line="480" w:lineRule="auto"/>
      <w:ind w:left="0" w:firstLine="0"/>
      <w:jc w:val="center"/>
      <w:outlineLvl w:val="0"/>
    </w:pPr>
    <w:rPr>
      <w:rFonts w:ascii="Times New Roman" w:eastAsiaTheme="minorHAnsi" w:hAnsi="Times New Roman" w:cstheme="minorBidi"/>
      <w:b/>
      <w:bCs/>
      <w:color w:val="000000" w:themeColor="text1"/>
      <w:kern w:val="2"/>
      <w:sz w:val="24"/>
      <w:lang w:eastAsia="en-US"/>
    </w:rPr>
  </w:style>
  <w:style w:type="numbering" w:customStyle="1" w:styleId="NUEVOESTILO">
    <w:name w:val="NUEVO ESTILO"/>
    <w:uiPriority w:val="99"/>
    <w:rsid w:val="00DF58BC"/>
    <w:pPr>
      <w:numPr>
        <w:numId w:val="14"/>
      </w:numPr>
    </w:pPr>
  </w:style>
  <w:style w:type="character" w:customStyle="1" w:styleId="nivel0Car">
    <w:name w:val="nivel 0 Car"/>
    <w:basedOn w:val="Fuentedeprrafopredeter"/>
    <w:link w:val="nivel0"/>
    <w:rsid w:val="00481EF3"/>
    <w:rPr>
      <w:rFonts w:ascii="Times New Roman" w:hAnsi="Times New Roman"/>
      <w:b/>
      <w:bCs/>
      <w:color w:val="000000" w:themeColor="text1"/>
      <w:sz w:val="24"/>
    </w:rPr>
  </w:style>
  <w:style w:type="character" w:customStyle="1" w:styleId="Ttulo3Car">
    <w:name w:val="Título 3 Car"/>
    <w:basedOn w:val="Fuentedeprrafopredeter"/>
    <w:link w:val="Ttulo3"/>
    <w:uiPriority w:val="9"/>
    <w:rsid w:val="003A448E"/>
    <w:rPr>
      <w:rFonts w:ascii="Times New Roman" w:eastAsiaTheme="majorEastAsia" w:hAnsi="Times New Roman" w:cstheme="majorBidi"/>
      <w:b/>
      <w:bCs/>
      <w:i/>
      <w:color w:val="000000" w:themeColor="text1"/>
      <w:kern w:val="0"/>
      <w:sz w:val="24"/>
      <w:szCs w:val="24"/>
      <w:lang w:eastAsia="es-ES"/>
    </w:rPr>
  </w:style>
  <w:style w:type="character" w:customStyle="1" w:styleId="Ttulo4Car">
    <w:name w:val="Título 4 Car"/>
    <w:basedOn w:val="Fuentedeprrafopredeter"/>
    <w:link w:val="Ttulo4"/>
    <w:uiPriority w:val="9"/>
    <w:rsid w:val="003A448E"/>
    <w:rPr>
      <w:rFonts w:ascii="Times New Roman" w:eastAsiaTheme="majorEastAsia" w:hAnsi="Times New Roman" w:cstheme="majorBidi"/>
      <w:b/>
      <w:iCs/>
      <w:color w:val="000000" w:themeColor="text1"/>
      <w:kern w:val="0"/>
      <w:sz w:val="24"/>
    </w:rPr>
  </w:style>
  <w:style w:type="table" w:customStyle="1" w:styleId="Tablaconcuadrcula1">
    <w:name w:val="Tabla con cuadrícula1"/>
    <w:basedOn w:val="Tablanormal"/>
    <w:next w:val="Tablaconcuadrcula"/>
    <w:uiPriority w:val="39"/>
    <w:rsid w:val="007B3263"/>
    <w:pPr>
      <w:spacing w:after="0" w:line="240" w:lineRule="auto"/>
      <w:ind w:left="714" w:hanging="357"/>
      <w:jc w:val="both"/>
    </w:pPr>
    <w:rPr>
      <w:rFonts w:ascii="Calibri" w:eastAsia="Calibri" w:hAnsi="Calibri" w:cs="Calibri"/>
      <w:kern w:val="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A5220C"/>
    <w:rPr>
      <w:color w:val="808080"/>
    </w:rPr>
  </w:style>
  <w:style w:type="table" w:styleId="Tabladelista6concolores">
    <w:name w:val="List Table 6 Colorful"/>
    <w:basedOn w:val="Tablanormal"/>
    <w:uiPriority w:val="51"/>
    <w:rsid w:val="00B9657E"/>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tuloTDC">
    <w:name w:val="TOC Heading"/>
    <w:basedOn w:val="Ttulo1"/>
    <w:next w:val="Normal"/>
    <w:uiPriority w:val="39"/>
    <w:unhideWhenUsed/>
    <w:qFormat/>
    <w:rsid w:val="00704B9E"/>
    <w:pPr>
      <w:numPr>
        <w:numId w:val="0"/>
      </w:numPr>
      <w:spacing w:before="240" w:line="259" w:lineRule="auto"/>
      <w:jc w:val="left"/>
      <w:outlineLvl w:val="9"/>
    </w:pPr>
    <w:rPr>
      <w:rFonts w:asciiTheme="majorHAnsi" w:eastAsiaTheme="majorEastAsia" w:hAnsiTheme="majorHAnsi"/>
      <w:b w:val="0"/>
      <w:color w:val="2F5496" w:themeColor="accent1" w:themeShade="BF"/>
      <w:sz w:val="32"/>
      <w:lang w:eastAsia="es-CO"/>
    </w:rPr>
  </w:style>
  <w:style w:type="paragraph" w:styleId="TDC1">
    <w:name w:val="toc 1"/>
    <w:basedOn w:val="Normal"/>
    <w:next w:val="Normal"/>
    <w:autoRedefine/>
    <w:uiPriority w:val="39"/>
    <w:unhideWhenUsed/>
    <w:rsid w:val="00704B9E"/>
    <w:pPr>
      <w:spacing w:after="100"/>
      <w:ind w:left="0"/>
    </w:pPr>
  </w:style>
  <w:style w:type="paragraph" w:styleId="TDC2">
    <w:name w:val="toc 2"/>
    <w:basedOn w:val="Normal"/>
    <w:next w:val="Normal"/>
    <w:autoRedefine/>
    <w:uiPriority w:val="39"/>
    <w:unhideWhenUsed/>
    <w:rsid w:val="00704B9E"/>
    <w:pPr>
      <w:spacing w:after="100"/>
      <w:ind w:left="220"/>
    </w:pPr>
  </w:style>
  <w:style w:type="paragraph" w:styleId="TDC3">
    <w:name w:val="toc 3"/>
    <w:basedOn w:val="Normal"/>
    <w:next w:val="Normal"/>
    <w:autoRedefine/>
    <w:uiPriority w:val="39"/>
    <w:unhideWhenUsed/>
    <w:rsid w:val="00704B9E"/>
    <w:pPr>
      <w:spacing w:after="100"/>
      <w:ind w:left="440"/>
    </w:pPr>
  </w:style>
  <w:style w:type="character" w:styleId="Hipervnculo">
    <w:name w:val="Hyperlink"/>
    <w:basedOn w:val="Fuentedeprrafopredeter"/>
    <w:uiPriority w:val="99"/>
    <w:unhideWhenUsed/>
    <w:rsid w:val="00704B9E"/>
    <w:rPr>
      <w:color w:val="0563C1" w:themeColor="hyperlink"/>
      <w:u w:val="single"/>
    </w:rPr>
  </w:style>
  <w:style w:type="paragraph" w:styleId="Tabladeilustraciones">
    <w:name w:val="table of figures"/>
    <w:basedOn w:val="Normal"/>
    <w:next w:val="Normal"/>
    <w:uiPriority w:val="99"/>
    <w:unhideWhenUsed/>
    <w:rsid w:val="000F3A67"/>
    <w:pPr>
      <w:ind w:left="0"/>
    </w:pPr>
  </w:style>
  <w:style w:type="paragraph" w:styleId="Sinespaciado">
    <w:name w:val="No Spacing"/>
    <w:uiPriority w:val="1"/>
    <w:qFormat/>
    <w:rsid w:val="000133CE"/>
    <w:pPr>
      <w:spacing w:after="0" w:line="240" w:lineRule="auto"/>
      <w:ind w:left="714" w:hanging="357"/>
      <w:jc w:val="both"/>
    </w:pPr>
    <w:rPr>
      <w:rFonts w:ascii="Calibri" w:eastAsia="Calibri" w:hAnsi="Calibri" w:cs="Calibri"/>
      <w:kern w:val="0"/>
      <w:lang w:eastAsia="es-ES"/>
    </w:rPr>
  </w:style>
  <w:style w:type="table" w:styleId="Tabladelista1clara-nfasis1">
    <w:name w:val="List Table 1 Light Accent 1"/>
    <w:basedOn w:val="Tablanormal"/>
    <w:uiPriority w:val="46"/>
    <w:rsid w:val="00AB45AF"/>
    <w:pPr>
      <w:spacing w:after="0" w:line="240" w:lineRule="auto"/>
    </w:p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7concolores-nfasis3">
    <w:name w:val="List Table 7 Colorful Accent 3"/>
    <w:basedOn w:val="Tablanormal"/>
    <w:uiPriority w:val="52"/>
    <w:rsid w:val="0028086B"/>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28086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Web">
    <w:name w:val="Normal (Web)"/>
    <w:basedOn w:val="Normal"/>
    <w:uiPriority w:val="99"/>
    <w:unhideWhenUsed/>
    <w:rsid w:val="00965823"/>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es-CO"/>
    </w:rPr>
  </w:style>
  <w:style w:type="paragraph" w:customStyle="1" w:styleId="TABLASYFIGURAS">
    <w:name w:val="TABLAS Y FIGURAS"/>
    <w:basedOn w:val="TABLA"/>
    <w:link w:val="TABLASYFIGURASCar"/>
    <w:qFormat/>
    <w:rsid w:val="00B83B11"/>
    <w:pPr>
      <w:spacing w:before="100" w:beforeAutospacing="1" w:after="100" w:afterAutospacing="1" w:line="240" w:lineRule="atLeast"/>
    </w:pPr>
    <w:rPr>
      <w:rFonts w:ascii="Arial" w:hAnsi="Arial"/>
      <w:sz w:val="16"/>
    </w:rPr>
  </w:style>
  <w:style w:type="character" w:customStyle="1" w:styleId="TABLASYFIGURASCar">
    <w:name w:val="TABLAS Y FIGURAS Car"/>
    <w:basedOn w:val="TABLACar"/>
    <w:link w:val="TABLASYFIGURAS"/>
    <w:rsid w:val="00B83B11"/>
    <w:rPr>
      <w:rFonts w:ascii="Arial" w:hAnsi="Arial"/>
      <w:b/>
      <w:noProof/>
      <w:sz w:val="16"/>
      <w:lang w:eastAsia="es-CO"/>
    </w:rPr>
  </w:style>
  <w:style w:type="paragraph" w:customStyle="1" w:styleId="ReferenciasBibliogrficas">
    <w:name w:val="Referencias Bibliográficas"/>
    <w:basedOn w:val="Bibliografa"/>
    <w:link w:val="ReferenciasBibliogrficasCar"/>
    <w:autoRedefine/>
    <w:qFormat/>
    <w:rsid w:val="00BF6AA9"/>
    <w:pPr>
      <w:tabs>
        <w:tab w:val="left" w:pos="2504"/>
      </w:tabs>
      <w:spacing w:before="0" w:line="480" w:lineRule="auto"/>
      <w:ind w:left="720" w:hanging="720"/>
    </w:pPr>
    <w:rPr>
      <w:rFonts w:ascii="Times New Roman" w:hAnsi="Times New Roman"/>
      <w:sz w:val="24"/>
    </w:rPr>
  </w:style>
  <w:style w:type="paragraph" w:styleId="Bibliografa">
    <w:name w:val="Bibliography"/>
    <w:basedOn w:val="Normal"/>
    <w:next w:val="Normal"/>
    <w:link w:val="BibliografaCar"/>
    <w:uiPriority w:val="37"/>
    <w:semiHidden/>
    <w:unhideWhenUsed/>
    <w:rsid w:val="00DC0125"/>
  </w:style>
  <w:style w:type="character" w:customStyle="1" w:styleId="BibliografaCar">
    <w:name w:val="Bibliografía Car"/>
    <w:basedOn w:val="Fuentedeprrafopredeter"/>
    <w:link w:val="Bibliografa"/>
    <w:uiPriority w:val="37"/>
    <w:semiHidden/>
    <w:rsid w:val="00DC0125"/>
    <w:rPr>
      <w:rFonts w:ascii="Calibri" w:eastAsia="Calibri" w:hAnsi="Calibri" w:cs="Calibri"/>
      <w:kern w:val="0"/>
      <w:lang w:eastAsia="es-ES"/>
    </w:rPr>
  </w:style>
  <w:style w:type="character" w:customStyle="1" w:styleId="ReferenciasBibliogrficasCar">
    <w:name w:val="Referencias Bibliográficas Car"/>
    <w:basedOn w:val="BibliografaCar"/>
    <w:link w:val="ReferenciasBibliogrficas"/>
    <w:rsid w:val="00BF6AA9"/>
    <w:rPr>
      <w:rFonts w:ascii="Times New Roman" w:eastAsia="Calibri" w:hAnsi="Times New Roman" w:cs="Calibri"/>
      <w:kern w:val="0"/>
      <w:sz w:val="24"/>
      <w:lang w:eastAsia="es-ES"/>
    </w:rPr>
  </w:style>
  <w:style w:type="table" w:styleId="Tabladelista6concolores-nfasis1">
    <w:name w:val="List Table 6 Colorful Accent 1"/>
    <w:basedOn w:val="Tablanormal"/>
    <w:uiPriority w:val="51"/>
    <w:rsid w:val="000239E7"/>
    <w:pPr>
      <w:spacing w:after="0" w:line="240" w:lineRule="auto"/>
    </w:pPr>
    <w:rPr>
      <w:color w:val="2F5496" w:themeColor="accent1" w:themeShade="BF"/>
    </w:rPr>
    <w:tblPr>
      <w:tblStyleRowBandSize w:val="1"/>
      <w:tblStyleColBandSize w:val="1"/>
      <w:tblBorders>
        <w:top w:val="single" w:sz="4" w:space="0" w:color="4472C4" w:themeColor="accent1"/>
        <w:bottom w:val="single" w:sz="4" w:space="0" w:color="4472C4" w:themeColor="accent1"/>
      </w:tblBorders>
    </w:tblPr>
    <w:tblStylePr w:type="firstRow">
      <w:rPr>
        <w:b/>
        <w:bCs/>
      </w:rPr>
      <w:tblPr/>
      <w:tcPr>
        <w:tcBorders>
          <w:bottom w:val="single" w:sz="4" w:space="0" w:color="4472C4" w:themeColor="accent1"/>
        </w:tcBorders>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HTMLconformatoprevio">
    <w:name w:val="HTML Preformatted"/>
    <w:basedOn w:val="Normal"/>
    <w:link w:val="HTMLconformatoprevioCar"/>
    <w:uiPriority w:val="99"/>
    <w:semiHidden/>
    <w:unhideWhenUsed/>
    <w:rsid w:val="005F2B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left="0" w:firstLine="0"/>
      <w:jc w:val="left"/>
    </w:pPr>
    <w:rPr>
      <w:rFonts w:ascii="Courier New" w:eastAsia="Times New Roman" w:hAnsi="Courier New" w:cs="Courier New"/>
      <w:sz w:val="20"/>
      <w:szCs w:val="20"/>
      <w:lang w:eastAsia="es-CO"/>
      <w14:ligatures w14:val="none"/>
    </w:rPr>
  </w:style>
  <w:style w:type="character" w:customStyle="1" w:styleId="HTMLconformatoprevioCar">
    <w:name w:val="HTML con formato previo Car"/>
    <w:basedOn w:val="Fuentedeprrafopredeter"/>
    <w:link w:val="HTMLconformatoprevio"/>
    <w:uiPriority w:val="99"/>
    <w:semiHidden/>
    <w:rsid w:val="005F2BFB"/>
    <w:rPr>
      <w:rFonts w:ascii="Courier New" w:eastAsia="Times New Roman" w:hAnsi="Courier New" w:cs="Courier New"/>
      <w:kern w:val="0"/>
      <w:sz w:val="20"/>
      <w:szCs w:val="20"/>
      <w:lang w:eastAsia="es-CO"/>
      <w14:ligatures w14:val="none"/>
    </w:rPr>
  </w:style>
  <w:style w:type="character" w:customStyle="1" w:styleId="y2iqfc">
    <w:name w:val="y2iqfc"/>
    <w:basedOn w:val="Fuentedeprrafopredeter"/>
    <w:rsid w:val="005F2BFB"/>
  </w:style>
  <w:style w:type="character" w:styleId="Mencinsinresolver">
    <w:name w:val="Unresolved Mention"/>
    <w:basedOn w:val="Fuentedeprrafopredeter"/>
    <w:uiPriority w:val="99"/>
    <w:semiHidden/>
    <w:unhideWhenUsed/>
    <w:rsid w:val="00BF6A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185918">
      <w:bodyDiv w:val="1"/>
      <w:marLeft w:val="0"/>
      <w:marRight w:val="0"/>
      <w:marTop w:val="0"/>
      <w:marBottom w:val="0"/>
      <w:divBdr>
        <w:top w:val="none" w:sz="0" w:space="0" w:color="auto"/>
        <w:left w:val="none" w:sz="0" w:space="0" w:color="auto"/>
        <w:bottom w:val="none" w:sz="0" w:space="0" w:color="auto"/>
        <w:right w:val="none" w:sz="0" w:space="0" w:color="auto"/>
      </w:divBdr>
    </w:div>
    <w:div w:id="92289075">
      <w:bodyDiv w:val="1"/>
      <w:marLeft w:val="0"/>
      <w:marRight w:val="0"/>
      <w:marTop w:val="0"/>
      <w:marBottom w:val="0"/>
      <w:divBdr>
        <w:top w:val="none" w:sz="0" w:space="0" w:color="auto"/>
        <w:left w:val="none" w:sz="0" w:space="0" w:color="auto"/>
        <w:bottom w:val="none" w:sz="0" w:space="0" w:color="auto"/>
        <w:right w:val="none" w:sz="0" w:space="0" w:color="auto"/>
      </w:divBdr>
    </w:div>
    <w:div w:id="99301057">
      <w:bodyDiv w:val="1"/>
      <w:marLeft w:val="0"/>
      <w:marRight w:val="0"/>
      <w:marTop w:val="0"/>
      <w:marBottom w:val="0"/>
      <w:divBdr>
        <w:top w:val="none" w:sz="0" w:space="0" w:color="auto"/>
        <w:left w:val="none" w:sz="0" w:space="0" w:color="auto"/>
        <w:bottom w:val="none" w:sz="0" w:space="0" w:color="auto"/>
        <w:right w:val="none" w:sz="0" w:space="0" w:color="auto"/>
      </w:divBdr>
    </w:div>
    <w:div w:id="256061365">
      <w:bodyDiv w:val="1"/>
      <w:marLeft w:val="0"/>
      <w:marRight w:val="0"/>
      <w:marTop w:val="0"/>
      <w:marBottom w:val="0"/>
      <w:divBdr>
        <w:top w:val="none" w:sz="0" w:space="0" w:color="auto"/>
        <w:left w:val="none" w:sz="0" w:space="0" w:color="auto"/>
        <w:bottom w:val="none" w:sz="0" w:space="0" w:color="auto"/>
        <w:right w:val="none" w:sz="0" w:space="0" w:color="auto"/>
      </w:divBdr>
    </w:div>
    <w:div w:id="260187275">
      <w:bodyDiv w:val="1"/>
      <w:marLeft w:val="0"/>
      <w:marRight w:val="0"/>
      <w:marTop w:val="0"/>
      <w:marBottom w:val="0"/>
      <w:divBdr>
        <w:top w:val="none" w:sz="0" w:space="0" w:color="auto"/>
        <w:left w:val="none" w:sz="0" w:space="0" w:color="auto"/>
        <w:bottom w:val="none" w:sz="0" w:space="0" w:color="auto"/>
        <w:right w:val="none" w:sz="0" w:space="0" w:color="auto"/>
      </w:divBdr>
    </w:div>
    <w:div w:id="306322800">
      <w:bodyDiv w:val="1"/>
      <w:marLeft w:val="0"/>
      <w:marRight w:val="0"/>
      <w:marTop w:val="0"/>
      <w:marBottom w:val="0"/>
      <w:divBdr>
        <w:top w:val="none" w:sz="0" w:space="0" w:color="auto"/>
        <w:left w:val="none" w:sz="0" w:space="0" w:color="auto"/>
        <w:bottom w:val="none" w:sz="0" w:space="0" w:color="auto"/>
        <w:right w:val="none" w:sz="0" w:space="0" w:color="auto"/>
      </w:divBdr>
    </w:div>
    <w:div w:id="453135261">
      <w:bodyDiv w:val="1"/>
      <w:marLeft w:val="0"/>
      <w:marRight w:val="0"/>
      <w:marTop w:val="0"/>
      <w:marBottom w:val="0"/>
      <w:divBdr>
        <w:top w:val="none" w:sz="0" w:space="0" w:color="auto"/>
        <w:left w:val="none" w:sz="0" w:space="0" w:color="auto"/>
        <w:bottom w:val="none" w:sz="0" w:space="0" w:color="auto"/>
        <w:right w:val="none" w:sz="0" w:space="0" w:color="auto"/>
      </w:divBdr>
    </w:div>
    <w:div w:id="453908567">
      <w:bodyDiv w:val="1"/>
      <w:marLeft w:val="0"/>
      <w:marRight w:val="0"/>
      <w:marTop w:val="0"/>
      <w:marBottom w:val="0"/>
      <w:divBdr>
        <w:top w:val="none" w:sz="0" w:space="0" w:color="auto"/>
        <w:left w:val="none" w:sz="0" w:space="0" w:color="auto"/>
        <w:bottom w:val="none" w:sz="0" w:space="0" w:color="auto"/>
        <w:right w:val="none" w:sz="0" w:space="0" w:color="auto"/>
      </w:divBdr>
    </w:div>
    <w:div w:id="564996927">
      <w:bodyDiv w:val="1"/>
      <w:marLeft w:val="0"/>
      <w:marRight w:val="0"/>
      <w:marTop w:val="0"/>
      <w:marBottom w:val="0"/>
      <w:divBdr>
        <w:top w:val="none" w:sz="0" w:space="0" w:color="auto"/>
        <w:left w:val="none" w:sz="0" w:space="0" w:color="auto"/>
        <w:bottom w:val="none" w:sz="0" w:space="0" w:color="auto"/>
        <w:right w:val="none" w:sz="0" w:space="0" w:color="auto"/>
      </w:divBdr>
    </w:div>
    <w:div w:id="649363073">
      <w:bodyDiv w:val="1"/>
      <w:marLeft w:val="0"/>
      <w:marRight w:val="0"/>
      <w:marTop w:val="0"/>
      <w:marBottom w:val="0"/>
      <w:divBdr>
        <w:top w:val="none" w:sz="0" w:space="0" w:color="auto"/>
        <w:left w:val="none" w:sz="0" w:space="0" w:color="auto"/>
        <w:bottom w:val="none" w:sz="0" w:space="0" w:color="auto"/>
        <w:right w:val="none" w:sz="0" w:space="0" w:color="auto"/>
      </w:divBdr>
    </w:div>
    <w:div w:id="667445607">
      <w:bodyDiv w:val="1"/>
      <w:marLeft w:val="0"/>
      <w:marRight w:val="0"/>
      <w:marTop w:val="0"/>
      <w:marBottom w:val="0"/>
      <w:divBdr>
        <w:top w:val="none" w:sz="0" w:space="0" w:color="auto"/>
        <w:left w:val="none" w:sz="0" w:space="0" w:color="auto"/>
        <w:bottom w:val="none" w:sz="0" w:space="0" w:color="auto"/>
        <w:right w:val="none" w:sz="0" w:space="0" w:color="auto"/>
      </w:divBdr>
    </w:div>
    <w:div w:id="766538868">
      <w:bodyDiv w:val="1"/>
      <w:marLeft w:val="0"/>
      <w:marRight w:val="0"/>
      <w:marTop w:val="0"/>
      <w:marBottom w:val="0"/>
      <w:divBdr>
        <w:top w:val="none" w:sz="0" w:space="0" w:color="auto"/>
        <w:left w:val="none" w:sz="0" w:space="0" w:color="auto"/>
        <w:bottom w:val="none" w:sz="0" w:space="0" w:color="auto"/>
        <w:right w:val="none" w:sz="0" w:space="0" w:color="auto"/>
      </w:divBdr>
    </w:div>
    <w:div w:id="838040190">
      <w:bodyDiv w:val="1"/>
      <w:marLeft w:val="0"/>
      <w:marRight w:val="0"/>
      <w:marTop w:val="0"/>
      <w:marBottom w:val="0"/>
      <w:divBdr>
        <w:top w:val="none" w:sz="0" w:space="0" w:color="auto"/>
        <w:left w:val="none" w:sz="0" w:space="0" w:color="auto"/>
        <w:bottom w:val="none" w:sz="0" w:space="0" w:color="auto"/>
        <w:right w:val="none" w:sz="0" w:space="0" w:color="auto"/>
      </w:divBdr>
    </w:div>
    <w:div w:id="841748416">
      <w:bodyDiv w:val="1"/>
      <w:marLeft w:val="0"/>
      <w:marRight w:val="0"/>
      <w:marTop w:val="0"/>
      <w:marBottom w:val="0"/>
      <w:divBdr>
        <w:top w:val="none" w:sz="0" w:space="0" w:color="auto"/>
        <w:left w:val="none" w:sz="0" w:space="0" w:color="auto"/>
        <w:bottom w:val="none" w:sz="0" w:space="0" w:color="auto"/>
        <w:right w:val="none" w:sz="0" w:space="0" w:color="auto"/>
      </w:divBdr>
    </w:div>
    <w:div w:id="995690443">
      <w:bodyDiv w:val="1"/>
      <w:marLeft w:val="0"/>
      <w:marRight w:val="0"/>
      <w:marTop w:val="0"/>
      <w:marBottom w:val="0"/>
      <w:divBdr>
        <w:top w:val="none" w:sz="0" w:space="0" w:color="auto"/>
        <w:left w:val="none" w:sz="0" w:space="0" w:color="auto"/>
        <w:bottom w:val="none" w:sz="0" w:space="0" w:color="auto"/>
        <w:right w:val="none" w:sz="0" w:space="0" w:color="auto"/>
      </w:divBdr>
    </w:div>
    <w:div w:id="1015157685">
      <w:bodyDiv w:val="1"/>
      <w:marLeft w:val="0"/>
      <w:marRight w:val="0"/>
      <w:marTop w:val="0"/>
      <w:marBottom w:val="0"/>
      <w:divBdr>
        <w:top w:val="none" w:sz="0" w:space="0" w:color="auto"/>
        <w:left w:val="none" w:sz="0" w:space="0" w:color="auto"/>
        <w:bottom w:val="none" w:sz="0" w:space="0" w:color="auto"/>
        <w:right w:val="none" w:sz="0" w:space="0" w:color="auto"/>
      </w:divBdr>
    </w:div>
    <w:div w:id="1045256811">
      <w:bodyDiv w:val="1"/>
      <w:marLeft w:val="0"/>
      <w:marRight w:val="0"/>
      <w:marTop w:val="0"/>
      <w:marBottom w:val="0"/>
      <w:divBdr>
        <w:top w:val="none" w:sz="0" w:space="0" w:color="auto"/>
        <w:left w:val="none" w:sz="0" w:space="0" w:color="auto"/>
        <w:bottom w:val="none" w:sz="0" w:space="0" w:color="auto"/>
        <w:right w:val="none" w:sz="0" w:space="0" w:color="auto"/>
      </w:divBdr>
    </w:div>
    <w:div w:id="1066075830">
      <w:bodyDiv w:val="1"/>
      <w:marLeft w:val="0"/>
      <w:marRight w:val="0"/>
      <w:marTop w:val="0"/>
      <w:marBottom w:val="0"/>
      <w:divBdr>
        <w:top w:val="none" w:sz="0" w:space="0" w:color="auto"/>
        <w:left w:val="none" w:sz="0" w:space="0" w:color="auto"/>
        <w:bottom w:val="none" w:sz="0" w:space="0" w:color="auto"/>
        <w:right w:val="none" w:sz="0" w:space="0" w:color="auto"/>
      </w:divBdr>
    </w:div>
    <w:div w:id="1091660166">
      <w:bodyDiv w:val="1"/>
      <w:marLeft w:val="0"/>
      <w:marRight w:val="0"/>
      <w:marTop w:val="0"/>
      <w:marBottom w:val="0"/>
      <w:divBdr>
        <w:top w:val="none" w:sz="0" w:space="0" w:color="auto"/>
        <w:left w:val="none" w:sz="0" w:space="0" w:color="auto"/>
        <w:bottom w:val="none" w:sz="0" w:space="0" w:color="auto"/>
        <w:right w:val="none" w:sz="0" w:space="0" w:color="auto"/>
      </w:divBdr>
    </w:div>
    <w:div w:id="1270435900">
      <w:bodyDiv w:val="1"/>
      <w:marLeft w:val="0"/>
      <w:marRight w:val="0"/>
      <w:marTop w:val="0"/>
      <w:marBottom w:val="0"/>
      <w:divBdr>
        <w:top w:val="none" w:sz="0" w:space="0" w:color="auto"/>
        <w:left w:val="none" w:sz="0" w:space="0" w:color="auto"/>
        <w:bottom w:val="none" w:sz="0" w:space="0" w:color="auto"/>
        <w:right w:val="none" w:sz="0" w:space="0" w:color="auto"/>
      </w:divBdr>
    </w:div>
    <w:div w:id="1334146840">
      <w:bodyDiv w:val="1"/>
      <w:marLeft w:val="0"/>
      <w:marRight w:val="0"/>
      <w:marTop w:val="0"/>
      <w:marBottom w:val="0"/>
      <w:divBdr>
        <w:top w:val="none" w:sz="0" w:space="0" w:color="auto"/>
        <w:left w:val="none" w:sz="0" w:space="0" w:color="auto"/>
        <w:bottom w:val="none" w:sz="0" w:space="0" w:color="auto"/>
        <w:right w:val="none" w:sz="0" w:space="0" w:color="auto"/>
      </w:divBdr>
    </w:div>
    <w:div w:id="1368874417">
      <w:bodyDiv w:val="1"/>
      <w:marLeft w:val="0"/>
      <w:marRight w:val="0"/>
      <w:marTop w:val="0"/>
      <w:marBottom w:val="0"/>
      <w:divBdr>
        <w:top w:val="none" w:sz="0" w:space="0" w:color="auto"/>
        <w:left w:val="none" w:sz="0" w:space="0" w:color="auto"/>
        <w:bottom w:val="none" w:sz="0" w:space="0" w:color="auto"/>
        <w:right w:val="none" w:sz="0" w:space="0" w:color="auto"/>
      </w:divBdr>
    </w:div>
    <w:div w:id="1432431259">
      <w:bodyDiv w:val="1"/>
      <w:marLeft w:val="0"/>
      <w:marRight w:val="0"/>
      <w:marTop w:val="0"/>
      <w:marBottom w:val="0"/>
      <w:divBdr>
        <w:top w:val="none" w:sz="0" w:space="0" w:color="auto"/>
        <w:left w:val="none" w:sz="0" w:space="0" w:color="auto"/>
        <w:bottom w:val="none" w:sz="0" w:space="0" w:color="auto"/>
        <w:right w:val="none" w:sz="0" w:space="0" w:color="auto"/>
      </w:divBdr>
    </w:div>
    <w:div w:id="1433159693">
      <w:bodyDiv w:val="1"/>
      <w:marLeft w:val="0"/>
      <w:marRight w:val="0"/>
      <w:marTop w:val="0"/>
      <w:marBottom w:val="0"/>
      <w:divBdr>
        <w:top w:val="none" w:sz="0" w:space="0" w:color="auto"/>
        <w:left w:val="none" w:sz="0" w:space="0" w:color="auto"/>
        <w:bottom w:val="none" w:sz="0" w:space="0" w:color="auto"/>
        <w:right w:val="none" w:sz="0" w:space="0" w:color="auto"/>
      </w:divBdr>
    </w:div>
    <w:div w:id="1457212987">
      <w:bodyDiv w:val="1"/>
      <w:marLeft w:val="0"/>
      <w:marRight w:val="0"/>
      <w:marTop w:val="0"/>
      <w:marBottom w:val="0"/>
      <w:divBdr>
        <w:top w:val="none" w:sz="0" w:space="0" w:color="auto"/>
        <w:left w:val="none" w:sz="0" w:space="0" w:color="auto"/>
        <w:bottom w:val="none" w:sz="0" w:space="0" w:color="auto"/>
        <w:right w:val="none" w:sz="0" w:space="0" w:color="auto"/>
      </w:divBdr>
    </w:div>
    <w:div w:id="1458988918">
      <w:bodyDiv w:val="1"/>
      <w:marLeft w:val="0"/>
      <w:marRight w:val="0"/>
      <w:marTop w:val="0"/>
      <w:marBottom w:val="0"/>
      <w:divBdr>
        <w:top w:val="none" w:sz="0" w:space="0" w:color="auto"/>
        <w:left w:val="none" w:sz="0" w:space="0" w:color="auto"/>
        <w:bottom w:val="none" w:sz="0" w:space="0" w:color="auto"/>
        <w:right w:val="none" w:sz="0" w:space="0" w:color="auto"/>
      </w:divBdr>
    </w:div>
    <w:div w:id="1502962975">
      <w:bodyDiv w:val="1"/>
      <w:marLeft w:val="0"/>
      <w:marRight w:val="0"/>
      <w:marTop w:val="0"/>
      <w:marBottom w:val="0"/>
      <w:divBdr>
        <w:top w:val="none" w:sz="0" w:space="0" w:color="auto"/>
        <w:left w:val="none" w:sz="0" w:space="0" w:color="auto"/>
        <w:bottom w:val="none" w:sz="0" w:space="0" w:color="auto"/>
        <w:right w:val="none" w:sz="0" w:space="0" w:color="auto"/>
      </w:divBdr>
    </w:div>
    <w:div w:id="1531643286">
      <w:bodyDiv w:val="1"/>
      <w:marLeft w:val="0"/>
      <w:marRight w:val="0"/>
      <w:marTop w:val="0"/>
      <w:marBottom w:val="0"/>
      <w:divBdr>
        <w:top w:val="none" w:sz="0" w:space="0" w:color="auto"/>
        <w:left w:val="none" w:sz="0" w:space="0" w:color="auto"/>
        <w:bottom w:val="none" w:sz="0" w:space="0" w:color="auto"/>
        <w:right w:val="none" w:sz="0" w:space="0" w:color="auto"/>
      </w:divBdr>
    </w:div>
    <w:div w:id="1580754148">
      <w:bodyDiv w:val="1"/>
      <w:marLeft w:val="0"/>
      <w:marRight w:val="0"/>
      <w:marTop w:val="0"/>
      <w:marBottom w:val="0"/>
      <w:divBdr>
        <w:top w:val="none" w:sz="0" w:space="0" w:color="auto"/>
        <w:left w:val="none" w:sz="0" w:space="0" w:color="auto"/>
        <w:bottom w:val="none" w:sz="0" w:space="0" w:color="auto"/>
        <w:right w:val="none" w:sz="0" w:space="0" w:color="auto"/>
      </w:divBdr>
    </w:div>
    <w:div w:id="1588154265">
      <w:bodyDiv w:val="1"/>
      <w:marLeft w:val="0"/>
      <w:marRight w:val="0"/>
      <w:marTop w:val="0"/>
      <w:marBottom w:val="0"/>
      <w:divBdr>
        <w:top w:val="none" w:sz="0" w:space="0" w:color="auto"/>
        <w:left w:val="none" w:sz="0" w:space="0" w:color="auto"/>
        <w:bottom w:val="none" w:sz="0" w:space="0" w:color="auto"/>
        <w:right w:val="none" w:sz="0" w:space="0" w:color="auto"/>
      </w:divBdr>
    </w:div>
    <w:div w:id="1670211212">
      <w:bodyDiv w:val="1"/>
      <w:marLeft w:val="0"/>
      <w:marRight w:val="0"/>
      <w:marTop w:val="0"/>
      <w:marBottom w:val="0"/>
      <w:divBdr>
        <w:top w:val="none" w:sz="0" w:space="0" w:color="auto"/>
        <w:left w:val="none" w:sz="0" w:space="0" w:color="auto"/>
        <w:bottom w:val="none" w:sz="0" w:space="0" w:color="auto"/>
        <w:right w:val="none" w:sz="0" w:space="0" w:color="auto"/>
      </w:divBdr>
    </w:div>
    <w:div w:id="1718310460">
      <w:bodyDiv w:val="1"/>
      <w:marLeft w:val="0"/>
      <w:marRight w:val="0"/>
      <w:marTop w:val="0"/>
      <w:marBottom w:val="0"/>
      <w:divBdr>
        <w:top w:val="none" w:sz="0" w:space="0" w:color="auto"/>
        <w:left w:val="none" w:sz="0" w:space="0" w:color="auto"/>
        <w:bottom w:val="none" w:sz="0" w:space="0" w:color="auto"/>
        <w:right w:val="none" w:sz="0" w:space="0" w:color="auto"/>
      </w:divBdr>
    </w:div>
    <w:div w:id="1771317637">
      <w:bodyDiv w:val="1"/>
      <w:marLeft w:val="0"/>
      <w:marRight w:val="0"/>
      <w:marTop w:val="0"/>
      <w:marBottom w:val="0"/>
      <w:divBdr>
        <w:top w:val="none" w:sz="0" w:space="0" w:color="auto"/>
        <w:left w:val="none" w:sz="0" w:space="0" w:color="auto"/>
        <w:bottom w:val="none" w:sz="0" w:space="0" w:color="auto"/>
        <w:right w:val="none" w:sz="0" w:space="0" w:color="auto"/>
      </w:divBdr>
    </w:div>
    <w:div w:id="1900817906">
      <w:bodyDiv w:val="1"/>
      <w:marLeft w:val="0"/>
      <w:marRight w:val="0"/>
      <w:marTop w:val="0"/>
      <w:marBottom w:val="0"/>
      <w:divBdr>
        <w:top w:val="none" w:sz="0" w:space="0" w:color="auto"/>
        <w:left w:val="none" w:sz="0" w:space="0" w:color="auto"/>
        <w:bottom w:val="none" w:sz="0" w:space="0" w:color="auto"/>
        <w:right w:val="none" w:sz="0" w:space="0" w:color="auto"/>
      </w:divBdr>
    </w:div>
    <w:div w:id="2004550991">
      <w:bodyDiv w:val="1"/>
      <w:marLeft w:val="0"/>
      <w:marRight w:val="0"/>
      <w:marTop w:val="0"/>
      <w:marBottom w:val="0"/>
      <w:divBdr>
        <w:top w:val="none" w:sz="0" w:space="0" w:color="auto"/>
        <w:left w:val="none" w:sz="0" w:space="0" w:color="auto"/>
        <w:bottom w:val="none" w:sz="0" w:space="0" w:color="auto"/>
        <w:right w:val="none" w:sz="0" w:space="0" w:color="auto"/>
      </w:divBdr>
    </w:div>
    <w:div w:id="2038038898">
      <w:bodyDiv w:val="1"/>
      <w:marLeft w:val="0"/>
      <w:marRight w:val="0"/>
      <w:marTop w:val="0"/>
      <w:marBottom w:val="0"/>
      <w:divBdr>
        <w:top w:val="none" w:sz="0" w:space="0" w:color="auto"/>
        <w:left w:val="none" w:sz="0" w:space="0" w:color="auto"/>
        <w:bottom w:val="none" w:sz="0" w:space="0" w:color="auto"/>
        <w:right w:val="none" w:sz="0" w:space="0" w:color="auto"/>
      </w:divBdr>
    </w:div>
    <w:div w:id="2041316530">
      <w:bodyDiv w:val="1"/>
      <w:marLeft w:val="0"/>
      <w:marRight w:val="0"/>
      <w:marTop w:val="0"/>
      <w:marBottom w:val="0"/>
      <w:divBdr>
        <w:top w:val="none" w:sz="0" w:space="0" w:color="auto"/>
        <w:left w:val="none" w:sz="0" w:space="0" w:color="auto"/>
        <w:bottom w:val="none" w:sz="0" w:space="0" w:color="auto"/>
        <w:right w:val="none" w:sz="0" w:space="0" w:color="auto"/>
      </w:divBdr>
    </w:div>
    <w:div w:id="2104639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package" Target="embeddings/Microsoft_Visio_Drawing.vsdx"/><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png"/><Relationship Id="rId79" Type="http://schemas.openxmlformats.org/officeDocument/2006/relationships/image" Target="media/image72.png"/><Relationship Id="rId5" Type="http://schemas.openxmlformats.org/officeDocument/2006/relationships/webSettings" Target="webSettings.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7" Type="http://schemas.openxmlformats.org/officeDocument/2006/relationships/endnotes" Target="endnotes.xml"/><Relationship Id="rId71" Type="http://schemas.openxmlformats.org/officeDocument/2006/relationships/image" Target="media/image64.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61" Type="http://schemas.openxmlformats.org/officeDocument/2006/relationships/image" Target="media/image54.png"/><Relationship Id="rId82"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7E32F7-6F8B-4FF0-B36F-B3E1C2343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717</TotalTime>
  <Pages>108</Pages>
  <Words>26308</Words>
  <Characters>144694</Characters>
  <Application>Microsoft Office Word</Application>
  <DocSecurity>0</DocSecurity>
  <Lines>1205</Lines>
  <Paragraphs>341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SIRLEY TORRES</dc:creator>
  <cp:keywords/>
  <dc:description/>
  <cp:lastModifiedBy>DIEGO.ARDILA4@correo.uis.edu.co</cp:lastModifiedBy>
  <cp:revision>36</cp:revision>
  <cp:lastPrinted>2024-05-20T16:15:00Z</cp:lastPrinted>
  <dcterms:created xsi:type="dcterms:W3CDTF">2024-03-23T22:59:00Z</dcterms:created>
  <dcterms:modified xsi:type="dcterms:W3CDTF">2024-05-20T16:39:00Z</dcterms:modified>
</cp:coreProperties>
</file>