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19626" w14:textId="5CCD7CF2" w:rsidR="009D7E27" w:rsidRPr="009D7E27" w:rsidRDefault="0012685E" w:rsidP="009D7E27">
      <w:pPr>
        <w:pStyle w:val="Ttulo1"/>
        <w:spacing w:line="480" w:lineRule="auto"/>
        <w:jc w:val="center"/>
        <w:rPr>
          <w:rFonts w:cs="Times New Roman"/>
          <w:sz w:val="24"/>
          <w:szCs w:val="24"/>
        </w:rPr>
      </w:pPr>
      <w:bookmarkStart w:id="0" w:name="_Toc134375973"/>
      <w:r>
        <w:rPr>
          <w:rFonts w:cs="Times New Roman"/>
          <w:caps w:val="0"/>
          <w:sz w:val="24"/>
          <w:szCs w:val="24"/>
        </w:rPr>
        <w:t>Apéndice</w:t>
      </w:r>
      <w:r w:rsidR="009D7E27" w:rsidRPr="009D7E27">
        <w:rPr>
          <w:rFonts w:cs="Times New Roman"/>
          <w:caps w:val="0"/>
          <w:sz w:val="24"/>
          <w:szCs w:val="24"/>
        </w:rPr>
        <w:t>s</w:t>
      </w:r>
      <w:bookmarkEnd w:id="0"/>
    </w:p>
    <w:p w14:paraId="486C832D" w14:textId="6D26C573" w:rsidR="00E84FB2" w:rsidRDefault="00E84FB2">
      <w:pPr>
        <w:pStyle w:val="TDC1"/>
        <w:tabs>
          <w:tab w:val="right" w:leader="dot" w:pos="9350"/>
        </w:tabs>
        <w:rPr>
          <w:noProof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begin"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instrText xml:space="preserve"> TOC \o "1-2" \h \z \u </w:instrTex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separate"/>
      </w:r>
      <w:hyperlink w:anchor="_Toc134375973" w:history="1">
        <w:r w:rsidRPr="00F125AE">
          <w:rPr>
            <w:rStyle w:val="Hipervnculo"/>
            <w:rFonts w:cs="Times New Roman"/>
            <w:noProof/>
          </w:rPr>
          <w:t>Apéndices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_Toc134375973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bookmarkStart w:id="1" w:name="_Hlk134375990"/>
    <w:p w14:paraId="05F13E40" w14:textId="7A8E6565" w:rsidR="00E84FB2" w:rsidRDefault="00E84FB2">
      <w:pPr>
        <w:pStyle w:val="TDC2"/>
        <w:tabs>
          <w:tab w:val="right" w:leader="dot" w:pos="9350"/>
        </w:tabs>
        <w:rPr>
          <w:noProof/>
        </w:rPr>
      </w:pPr>
      <w:r w:rsidRPr="00F125AE">
        <w:rPr>
          <w:rStyle w:val="Hipervnculo"/>
          <w:noProof/>
        </w:rPr>
        <w:fldChar w:fldCharType="begin"/>
      </w:r>
      <w:r w:rsidRPr="00F125AE">
        <w:rPr>
          <w:rStyle w:val="Hipervnculo"/>
          <w:noProof/>
        </w:rPr>
        <w:instrText xml:space="preserve"> </w:instrText>
      </w:r>
      <w:r>
        <w:rPr>
          <w:noProof/>
        </w:rPr>
        <w:instrText>HYPERLINK \l "_Toc134375974"</w:instrText>
      </w:r>
      <w:r w:rsidRPr="00F125AE">
        <w:rPr>
          <w:rStyle w:val="Hipervnculo"/>
          <w:noProof/>
        </w:rPr>
        <w:instrText xml:space="preserve"> </w:instrText>
      </w:r>
      <w:r w:rsidRPr="00F125AE">
        <w:rPr>
          <w:rStyle w:val="Hipervnculo"/>
          <w:noProof/>
        </w:rPr>
      </w:r>
      <w:r w:rsidRPr="00F125AE">
        <w:rPr>
          <w:rStyle w:val="Hipervnculo"/>
          <w:noProof/>
        </w:rPr>
        <w:fldChar w:fldCharType="separate"/>
      </w:r>
      <w:r w:rsidRPr="00F125AE">
        <w:rPr>
          <w:rStyle w:val="Hipervnculo"/>
          <w:rFonts w:cs="Times New Roman"/>
          <w:noProof/>
          <w:lang w:val="es-MX"/>
        </w:rPr>
        <w:t>Apéndice A- Métodos experimentales para calcular longitud de adherencia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_Toc134375974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</w:t>
      </w:r>
      <w:r>
        <w:rPr>
          <w:noProof/>
          <w:webHidden/>
        </w:rPr>
        <w:fldChar w:fldCharType="end"/>
      </w:r>
      <w:r w:rsidRPr="00F125AE">
        <w:rPr>
          <w:rStyle w:val="Hipervnculo"/>
          <w:noProof/>
        </w:rPr>
        <w:fldChar w:fldCharType="end"/>
      </w:r>
    </w:p>
    <w:p w14:paraId="12EDDC1E" w14:textId="7E4A81C3" w:rsidR="00E84FB2" w:rsidRDefault="00E84FB2">
      <w:pPr>
        <w:pStyle w:val="TDC2"/>
        <w:tabs>
          <w:tab w:val="right" w:leader="dot" w:pos="9350"/>
        </w:tabs>
        <w:rPr>
          <w:noProof/>
        </w:rPr>
      </w:pPr>
      <w:hyperlink w:anchor="_Toc134375975" w:history="1">
        <w:r w:rsidRPr="00F125AE">
          <w:rPr>
            <w:rStyle w:val="Hipervnculo"/>
            <w:rFonts w:cs="Times New Roman"/>
            <w:noProof/>
            <w:lang w:val="es-MX"/>
          </w:rPr>
          <w:t>Apéndice B- Predimensionamiento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_Toc134375975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A222D96" w14:textId="2F0E3773" w:rsidR="00E84FB2" w:rsidRDefault="00E84FB2">
      <w:pPr>
        <w:pStyle w:val="TDC2"/>
        <w:tabs>
          <w:tab w:val="right" w:leader="dot" w:pos="9350"/>
        </w:tabs>
        <w:rPr>
          <w:noProof/>
        </w:rPr>
      </w:pPr>
      <w:hyperlink w:anchor="_Toc134375976" w:history="1">
        <w:r w:rsidRPr="00F125AE">
          <w:rPr>
            <w:rStyle w:val="Hipervnculo"/>
            <w:rFonts w:cs="Times New Roman"/>
            <w:noProof/>
            <w:lang w:val="es-MX"/>
          </w:rPr>
          <w:t>Apéndice C- Diseño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_Toc134375976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C3BA04C" w14:textId="477A6B33" w:rsidR="00E84FB2" w:rsidRDefault="00E84FB2">
      <w:pPr>
        <w:pStyle w:val="TDC2"/>
        <w:tabs>
          <w:tab w:val="right" w:leader="dot" w:pos="9350"/>
        </w:tabs>
        <w:rPr>
          <w:noProof/>
        </w:rPr>
      </w:pPr>
      <w:hyperlink w:anchor="_Toc134375977" w:history="1">
        <w:r w:rsidRPr="00F125AE">
          <w:rPr>
            <w:rStyle w:val="Hipervnculo"/>
            <w:noProof/>
            <w:lang w:val="es-MX"/>
          </w:rPr>
          <w:t>Apéndice D- Toma de datos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_Toc134375977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6813E0E" w14:textId="4EDF5A0C" w:rsidR="00E84FB2" w:rsidRDefault="00E84FB2">
      <w:pPr>
        <w:pStyle w:val="TDC2"/>
        <w:tabs>
          <w:tab w:val="right" w:leader="dot" w:pos="9350"/>
        </w:tabs>
        <w:rPr>
          <w:noProof/>
        </w:rPr>
      </w:pPr>
      <w:hyperlink w:anchor="_Toc134375978" w:history="1">
        <w:r w:rsidRPr="00F125AE">
          <w:rPr>
            <w:rStyle w:val="Hipervnculo"/>
            <w:rFonts w:cs="Times New Roman"/>
            <w:noProof/>
          </w:rPr>
          <w:t>Apéndice E - Análisis de costos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_Toc134375978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bookmarkEnd w:id="1"/>
    <w:p w14:paraId="5C49EBBF" w14:textId="17366CA4" w:rsidR="009D7E27" w:rsidRPr="009D7E27" w:rsidRDefault="00E84FB2" w:rsidP="009D7E27">
      <w:pPr>
        <w:spacing w:after="0" w:line="480" w:lineRule="auto"/>
        <w:ind w:left="-142"/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end"/>
      </w:r>
    </w:p>
    <w:p w14:paraId="1AE5E438" w14:textId="0BBAA588" w:rsidR="009D7E27" w:rsidRPr="009D7E27" w:rsidRDefault="0012685E" w:rsidP="009D7E27">
      <w:pPr>
        <w:pStyle w:val="Ttulo2"/>
        <w:spacing w:line="480" w:lineRule="auto"/>
        <w:rPr>
          <w:rFonts w:eastAsiaTheme="minorEastAsia" w:cs="Times New Roman"/>
          <w:sz w:val="24"/>
          <w:szCs w:val="24"/>
          <w:lang w:val="es-MX"/>
        </w:rPr>
      </w:pPr>
      <w:bookmarkStart w:id="2" w:name="_Toc134375974"/>
      <w:r>
        <w:rPr>
          <w:rFonts w:eastAsiaTheme="minorEastAsia" w:cs="Times New Roman"/>
          <w:sz w:val="24"/>
          <w:szCs w:val="24"/>
          <w:lang w:val="es-MX"/>
        </w:rPr>
        <w:t>Apéndice</w:t>
      </w:r>
      <w:r w:rsidR="009D7E27" w:rsidRPr="009D7E27">
        <w:rPr>
          <w:rFonts w:eastAsiaTheme="minorEastAsia" w:cs="Times New Roman"/>
          <w:sz w:val="24"/>
          <w:szCs w:val="24"/>
          <w:lang w:val="es-MX"/>
        </w:rPr>
        <w:t xml:space="preserve"> A- Métodos experimentales para calcular longitud de adherencia</w:t>
      </w:r>
      <w:bookmarkEnd w:id="2"/>
    </w:p>
    <w:p w14:paraId="0070E60E" w14:textId="77777777" w:rsidR="009D7E27" w:rsidRPr="009D7E27" w:rsidRDefault="009D7E27" w:rsidP="009D7E27">
      <w:pPr>
        <w:spacing w:after="0" w:line="480" w:lineRule="auto"/>
        <w:ind w:left="-142"/>
        <w:rPr>
          <w:rFonts w:ascii="Times New Roman" w:eastAsiaTheme="majorEastAsia" w:hAnsi="Times New Roman" w:cs="Times New Roman"/>
          <w:b/>
          <w:bCs/>
          <w:caps/>
          <w:spacing w:val="4"/>
          <w:sz w:val="24"/>
          <w:szCs w:val="24"/>
        </w:rPr>
      </w:pPr>
    </w:p>
    <w:p w14:paraId="063652EC" w14:textId="77777777" w:rsidR="009D7E27" w:rsidRPr="009D7E27" w:rsidRDefault="009D7E27" w:rsidP="009D7E27">
      <w:pPr>
        <w:pStyle w:val="Prrafodelista"/>
        <w:numPr>
          <w:ilvl w:val="0"/>
          <w:numId w:val="19"/>
        </w:numPr>
        <w:tabs>
          <w:tab w:val="left" w:pos="7140"/>
        </w:tabs>
        <w:spacing w:line="480" w:lineRule="auto"/>
        <w:ind w:left="426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9D7E27">
        <w:rPr>
          <w:rFonts w:ascii="Times New Roman" w:hAnsi="Times New Roman" w:cs="Times New Roman"/>
          <w:b/>
          <w:bCs/>
          <w:sz w:val="24"/>
          <w:szCs w:val="24"/>
          <w:lang w:val="es-MX"/>
        </w:rPr>
        <w:t>Punto de inflexión:</w:t>
      </w:r>
    </w:p>
    <w:p w14:paraId="6D17E52D" w14:textId="192BF509" w:rsidR="009D7E27" w:rsidRPr="009D7E27" w:rsidRDefault="009D7E27" w:rsidP="009D7E27">
      <w:pPr>
        <w:tabs>
          <w:tab w:val="left" w:pos="7140"/>
        </w:tabs>
        <w:spacing w:line="480" w:lineRule="auto"/>
        <w:ind w:left="-142"/>
        <w:rPr>
          <w:rFonts w:ascii="Times New Roman" w:hAnsi="Times New Roman" w:cs="Times New Roman"/>
          <w:sz w:val="24"/>
          <w:szCs w:val="24"/>
          <w:lang w:val="es-MX"/>
        </w:rPr>
      </w:pPr>
      <w:r w:rsidRPr="009D7E27">
        <w:rPr>
          <w:rFonts w:ascii="Times New Roman" w:hAnsi="Times New Roman" w:cs="Times New Roman"/>
          <w:sz w:val="24"/>
          <w:szCs w:val="24"/>
          <w:lang w:val="es-MX"/>
        </w:rPr>
        <w:t xml:space="preserve">Encontrar el punto de inflexión en la gráfica de carga máxima aplicada versus longitud de adherencia (Figura </w:t>
      </w:r>
      <w:r>
        <w:rPr>
          <w:rFonts w:ascii="Times New Roman" w:hAnsi="Times New Roman" w:cs="Times New Roman"/>
          <w:sz w:val="24"/>
          <w:szCs w:val="24"/>
          <w:lang w:val="es-MX"/>
        </w:rPr>
        <w:t>1</w:t>
      </w:r>
      <w:r w:rsidRPr="009D7E27">
        <w:rPr>
          <w:rFonts w:ascii="Times New Roman" w:hAnsi="Times New Roman" w:cs="Times New Roman"/>
          <w:sz w:val="24"/>
          <w:szCs w:val="24"/>
          <w:lang w:val="es-MX"/>
        </w:rPr>
        <w:t>).</w:t>
      </w:r>
    </w:p>
    <w:p w14:paraId="1272D933" w14:textId="77777777" w:rsidR="009D7E27" w:rsidRDefault="009D7E27" w:rsidP="009D7E27">
      <w:pPr>
        <w:pStyle w:val="Descripcin"/>
        <w:keepNext/>
        <w:spacing w:line="480" w:lineRule="auto"/>
        <w:ind w:left="426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 xml:space="preserve">Figura </w:t>
      </w:r>
      <w:r w:rsidRPr="009D7E27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val="es-MX"/>
        </w:rPr>
        <w:fldChar w:fldCharType="begin"/>
      </w: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instrText xml:space="preserve"> SEQ Figura \* ARABIC </w:instrText>
      </w:r>
      <w:r w:rsidRPr="009D7E27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val="es-MX"/>
        </w:rPr>
        <w:fldChar w:fldCharType="separate"/>
      </w:r>
      <w:r w:rsidRPr="009D7E27">
        <w:rPr>
          <w:rFonts w:ascii="Times New Roman" w:eastAsiaTheme="minorEastAsia" w:hAnsi="Times New Roman" w:cs="Times New Roman"/>
          <w:noProof/>
          <w:sz w:val="24"/>
          <w:szCs w:val="24"/>
          <w:lang w:val="es-MX"/>
        </w:rPr>
        <w:t>1</w:t>
      </w:r>
      <w:r w:rsidRPr="009D7E27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val="es-MX"/>
        </w:rPr>
        <w:fldChar w:fldCharType="end"/>
      </w: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 xml:space="preserve">. </w:t>
      </w:r>
    </w:p>
    <w:p w14:paraId="48BFD296" w14:textId="22C248E2" w:rsidR="009D7E27" w:rsidRPr="0012685E" w:rsidRDefault="009D7E27" w:rsidP="009D7E27">
      <w:pPr>
        <w:pStyle w:val="Descripcin"/>
        <w:keepNext/>
        <w:spacing w:line="480" w:lineRule="auto"/>
        <w:ind w:left="426"/>
        <w:rPr>
          <w:rFonts w:ascii="Times New Roman" w:eastAsiaTheme="minorEastAsia" w:hAnsi="Times New Roman" w:cs="Times New Roman"/>
          <w:b w:val="0"/>
          <w:bCs w:val="0"/>
          <w:i/>
          <w:iCs/>
          <w:sz w:val="24"/>
          <w:szCs w:val="24"/>
          <w:lang w:val="es-MX"/>
        </w:rPr>
      </w:pPr>
      <w:r w:rsidRPr="0012685E">
        <w:rPr>
          <w:rFonts w:ascii="Times New Roman" w:eastAsiaTheme="minorEastAsia" w:hAnsi="Times New Roman" w:cs="Times New Roman"/>
          <w:b w:val="0"/>
          <w:bCs w:val="0"/>
          <w:i/>
          <w:iCs/>
          <w:sz w:val="24"/>
          <w:szCs w:val="24"/>
          <w:lang w:val="es-MX"/>
        </w:rPr>
        <w:t>Carga máxima versus longitud de adherencia</w:t>
      </w:r>
    </w:p>
    <w:p w14:paraId="1F663C0E" w14:textId="4747A644" w:rsidR="009D7E27" w:rsidRPr="009D7E27" w:rsidRDefault="009D7E27" w:rsidP="009D7E27">
      <w:pPr>
        <w:pStyle w:val="Prrafodelista"/>
        <w:tabs>
          <w:tab w:val="left" w:pos="7140"/>
        </w:tabs>
        <w:spacing w:line="480" w:lineRule="auto"/>
        <w:ind w:left="709"/>
        <w:jc w:val="center"/>
        <w:rPr>
          <w:rFonts w:ascii="Times New Roman" w:hAnsi="Times New Roman" w:cs="Times New Roman"/>
          <w:sz w:val="24"/>
          <w:szCs w:val="24"/>
          <w:lang w:val="es-MX"/>
        </w:rPr>
      </w:pPr>
      <w:r w:rsidRPr="009D7E27">
        <w:rPr>
          <w:rFonts w:ascii="Times New Roman" w:hAnsi="Times New Roman" w:cs="Times New Roman"/>
          <w:noProof/>
          <w:sz w:val="24"/>
          <w:szCs w:val="24"/>
          <w:lang w:val="es-MX"/>
        </w:rPr>
        <w:drawing>
          <wp:inline distT="0" distB="0" distL="0" distR="0" wp14:anchorId="7BAB5E1C" wp14:editId="567685C7">
            <wp:extent cx="2645502" cy="1734671"/>
            <wp:effectExtent l="0" t="0" r="2540" b="0"/>
            <wp:docPr id="1069439096" name="Imagen 1069439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43909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3495" cy="1746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AA0F5" w14:textId="77777777" w:rsidR="009D7E27" w:rsidRPr="009D7E27" w:rsidRDefault="009D7E27" w:rsidP="009D7E27">
      <w:pPr>
        <w:pStyle w:val="Prrafodelista"/>
        <w:numPr>
          <w:ilvl w:val="0"/>
          <w:numId w:val="19"/>
        </w:numPr>
        <w:tabs>
          <w:tab w:val="left" w:pos="7140"/>
        </w:tabs>
        <w:spacing w:line="480" w:lineRule="auto"/>
        <w:ind w:left="426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9D7E27">
        <w:rPr>
          <w:rFonts w:ascii="Times New Roman" w:hAnsi="Times New Roman" w:cs="Times New Roman"/>
          <w:b/>
          <w:bCs/>
          <w:sz w:val="24"/>
          <w:szCs w:val="24"/>
          <w:lang w:val="es-MX"/>
        </w:rPr>
        <w:t>Longitud efectiva:</w:t>
      </w:r>
    </w:p>
    <w:p w14:paraId="230971FD" w14:textId="620D25D3" w:rsidR="009D7E27" w:rsidRPr="009D7E27" w:rsidRDefault="009D7E27" w:rsidP="009D7E27">
      <w:pPr>
        <w:tabs>
          <w:tab w:val="left" w:pos="7140"/>
        </w:tabs>
        <w:spacing w:line="480" w:lineRule="auto"/>
        <w:ind w:left="66"/>
        <w:rPr>
          <w:rFonts w:ascii="Times New Roman" w:hAnsi="Times New Roman" w:cs="Times New Roman"/>
          <w:sz w:val="24"/>
          <w:szCs w:val="24"/>
          <w:lang w:val="es-MX"/>
        </w:rPr>
      </w:pPr>
      <w:r w:rsidRPr="009D7E27">
        <w:rPr>
          <w:rFonts w:ascii="Times New Roman" w:hAnsi="Times New Roman" w:cs="Times New Roman"/>
          <w:sz w:val="24"/>
          <w:szCs w:val="24"/>
          <w:lang w:val="es-MX"/>
        </w:rPr>
        <w:lastRenderedPageBreak/>
        <w:t>Encontrar la longitud efectiva entre la deformación unitaria máxima hasta cero, en la gráfica de deformación unitaria versus longitud de adherencia ensayada (Figura 2).</w:t>
      </w:r>
    </w:p>
    <w:p w14:paraId="426B784B" w14:textId="77777777" w:rsidR="009D7E27" w:rsidRDefault="009D7E27" w:rsidP="009D7E27">
      <w:pPr>
        <w:pStyle w:val="Descripcin"/>
        <w:keepNext/>
        <w:spacing w:line="480" w:lineRule="auto"/>
        <w:ind w:left="426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 xml:space="preserve">Figura </w:t>
      </w:r>
      <w:r w:rsidRPr="009D7E27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val="es-MX"/>
        </w:rPr>
        <w:fldChar w:fldCharType="begin"/>
      </w: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instrText xml:space="preserve"> SEQ Figura \* ARABIC </w:instrText>
      </w:r>
      <w:r w:rsidRPr="009D7E27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val="es-MX"/>
        </w:rPr>
        <w:fldChar w:fldCharType="separate"/>
      </w:r>
      <w:r w:rsidRPr="009D7E27">
        <w:rPr>
          <w:rFonts w:ascii="Times New Roman" w:eastAsiaTheme="minorEastAsia" w:hAnsi="Times New Roman" w:cs="Times New Roman"/>
          <w:noProof/>
          <w:sz w:val="24"/>
          <w:szCs w:val="24"/>
          <w:lang w:val="es-MX"/>
        </w:rPr>
        <w:t>2</w:t>
      </w:r>
      <w:r w:rsidRPr="009D7E27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val="es-MX"/>
        </w:rPr>
        <w:fldChar w:fldCharType="end"/>
      </w: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 xml:space="preserve">. </w:t>
      </w:r>
    </w:p>
    <w:p w14:paraId="3C66C98E" w14:textId="7E5FF5F3" w:rsidR="009D7E27" w:rsidRPr="0012685E" w:rsidRDefault="009D7E27" w:rsidP="009D7E27">
      <w:pPr>
        <w:pStyle w:val="Descripcin"/>
        <w:keepNext/>
        <w:spacing w:line="480" w:lineRule="auto"/>
        <w:ind w:left="426"/>
        <w:rPr>
          <w:rFonts w:ascii="Times New Roman" w:eastAsiaTheme="minorEastAsia" w:hAnsi="Times New Roman" w:cs="Times New Roman"/>
          <w:b w:val="0"/>
          <w:bCs w:val="0"/>
          <w:i/>
          <w:iCs/>
          <w:sz w:val="24"/>
          <w:szCs w:val="24"/>
          <w:lang w:val="es-MX"/>
        </w:rPr>
      </w:pPr>
      <w:r w:rsidRPr="0012685E">
        <w:rPr>
          <w:rFonts w:ascii="Times New Roman" w:eastAsiaTheme="minorEastAsia" w:hAnsi="Times New Roman" w:cs="Times New Roman"/>
          <w:b w:val="0"/>
          <w:bCs w:val="0"/>
          <w:i/>
          <w:iCs/>
          <w:sz w:val="24"/>
          <w:szCs w:val="24"/>
          <w:lang w:val="es-MX"/>
        </w:rPr>
        <w:t>Deformación unitaria versus longitud de adherencia</w:t>
      </w:r>
    </w:p>
    <w:p w14:paraId="4E4F33D6" w14:textId="77777777" w:rsidR="009D7E27" w:rsidRPr="009D7E27" w:rsidRDefault="009D7E27" w:rsidP="009D7E27">
      <w:pPr>
        <w:pStyle w:val="Prrafodelista"/>
        <w:tabs>
          <w:tab w:val="left" w:pos="7140"/>
        </w:tabs>
        <w:spacing w:line="480" w:lineRule="auto"/>
        <w:ind w:left="709"/>
        <w:jc w:val="center"/>
        <w:rPr>
          <w:rFonts w:ascii="Times New Roman" w:hAnsi="Times New Roman" w:cs="Times New Roman"/>
          <w:sz w:val="24"/>
          <w:szCs w:val="24"/>
          <w:lang w:val="es-MX"/>
        </w:rPr>
      </w:pPr>
      <w:r w:rsidRPr="009D7E27">
        <w:rPr>
          <w:rFonts w:ascii="Times New Roman" w:hAnsi="Times New Roman" w:cs="Times New Roman"/>
          <w:noProof/>
          <w:sz w:val="24"/>
          <w:szCs w:val="24"/>
          <w:lang w:val="es-MX"/>
        </w:rPr>
        <w:drawing>
          <wp:inline distT="0" distB="0" distL="0" distR="0" wp14:anchorId="3F1D9C96" wp14:editId="602B7623">
            <wp:extent cx="2528047" cy="2044204"/>
            <wp:effectExtent l="0" t="0" r="5715" b="0"/>
            <wp:docPr id="140091638" name="Imagen 140091638" descr="Imagen que contiene Gráf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91638" name="Imagen 5" descr="Imagen que contiene Gráfico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8308" cy="2060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73BE3" w14:textId="77777777" w:rsidR="009D7E27" w:rsidRPr="009D7E27" w:rsidRDefault="009D7E27" w:rsidP="009D7E27">
      <w:pPr>
        <w:pStyle w:val="Prrafodelista"/>
        <w:numPr>
          <w:ilvl w:val="0"/>
          <w:numId w:val="19"/>
        </w:numPr>
        <w:tabs>
          <w:tab w:val="left" w:pos="7140"/>
        </w:tabs>
        <w:spacing w:line="480" w:lineRule="auto"/>
        <w:ind w:left="426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9D7E27">
        <w:rPr>
          <w:rFonts w:ascii="Times New Roman" w:hAnsi="Times New Roman" w:cs="Times New Roman"/>
          <w:b/>
          <w:bCs/>
          <w:sz w:val="24"/>
          <w:szCs w:val="24"/>
          <w:lang w:val="es-MX"/>
        </w:rPr>
        <w:t>Distancia efectiva:</w:t>
      </w:r>
    </w:p>
    <w:p w14:paraId="49F13806" w14:textId="77777777" w:rsidR="009D7E27" w:rsidRPr="009D7E27" w:rsidRDefault="009D7E27" w:rsidP="009D7E27">
      <w:pPr>
        <w:tabs>
          <w:tab w:val="left" w:pos="7140"/>
        </w:tabs>
        <w:spacing w:line="480" w:lineRule="auto"/>
        <w:ind w:left="66"/>
        <w:rPr>
          <w:rFonts w:ascii="Times New Roman" w:hAnsi="Times New Roman" w:cs="Times New Roman"/>
          <w:sz w:val="24"/>
          <w:szCs w:val="24"/>
          <w:lang w:val="es-MX"/>
        </w:rPr>
      </w:pPr>
      <w:r w:rsidRPr="009D7E27">
        <w:rPr>
          <w:rFonts w:ascii="Times New Roman" w:hAnsi="Times New Roman" w:cs="Times New Roman"/>
          <w:sz w:val="24"/>
          <w:szCs w:val="24"/>
          <w:lang w:val="es-MX"/>
        </w:rPr>
        <w:t xml:space="preserve">Calcular la distancia efectiva entre dos puntos que correspondan al 5% del esfuerzo máximo de adherencia a lado y lado de este mismo punto, como se muestra en la gráfica de esfuerzos versus longitud de adherencia (Figura 3); dicho esfuerzo se determina utilizando la siguiente ecuación. </w:t>
      </w:r>
    </w:p>
    <w:p w14:paraId="67715C2A" w14:textId="77777777" w:rsidR="009D7E27" w:rsidRPr="009D7E27" w:rsidRDefault="009D7E27" w:rsidP="009D7E27">
      <w:pPr>
        <w:pStyle w:val="Prrafodelista"/>
        <w:tabs>
          <w:tab w:val="left" w:pos="7140"/>
        </w:tabs>
        <w:spacing w:line="480" w:lineRule="auto"/>
        <w:ind w:left="786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τ=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 xml:space="preserve">Et 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MX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s-MX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MX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MX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MX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s-MX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MX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MX"/>
                        </w:rPr>
                        <m:t>i-1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∆x</m:t>
              </m:r>
            </m:den>
          </m:f>
        </m:oMath>
      </m:oMathPara>
    </w:p>
    <w:p w14:paraId="5ABFE095" w14:textId="77777777" w:rsidR="009D7E27" w:rsidRPr="009D7E27" w:rsidRDefault="009D7E27" w:rsidP="009D7E27">
      <w:pPr>
        <w:pStyle w:val="Prrafodelista"/>
        <w:tabs>
          <w:tab w:val="left" w:pos="7140"/>
        </w:tabs>
        <w:spacing w:after="0" w:line="480" w:lineRule="auto"/>
        <w:ind w:left="0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 xml:space="preserve">Donde: </w:t>
      </w:r>
    </w:p>
    <w:p w14:paraId="0E1794CB" w14:textId="77777777" w:rsidR="009D7E27" w:rsidRPr="009D7E27" w:rsidRDefault="009D7E27" w:rsidP="009D7E27">
      <w:pPr>
        <w:pStyle w:val="Prrafodelista"/>
        <w:tabs>
          <w:tab w:val="left" w:pos="7140"/>
        </w:tabs>
        <w:spacing w:line="480" w:lineRule="auto"/>
        <w:ind w:left="0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>τ, es el esfuerzo de adherencia</w:t>
      </w:r>
    </w:p>
    <w:p w14:paraId="39B3E000" w14:textId="77777777" w:rsidR="009D7E27" w:rsidRPr="009D7E27" w:rsidRDefault="009D7E27" w:rsidP="009D7E27">
      <w:pPr>
        <w:pStyle w:val="Prrafodelista"/>
        <w:tabs>
          <w:tab w:val="left" w:pos="7140"/>
        </w:tabs>
        <w:spacing w:line="480" w:lineRule="auto"/>
        <w:ind w:left="0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>E, es el módulo elástico del FRP en dirección longitudinal.</w:t>
      </w:r>
    </w:p>
    <w:p w14:paraId="44A538F1" w14:textId="77777777" w:rsidR="009D7E27" w:rsidRPr="009D7E27" w:rsidRDefault="009D7E27" w:rsidP="009D7E27">
      <w:pPr>
        <w:pStyle w:val="Prrafodelista"/>
        <w:tabs>
          <w:tab w:val="left" w:pos="7140"/>
        </w:tabs>
        <w:spacing w:line="480" w:lineRule="auto"/>
        <w:ind w:left="0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>t, es el espesor del FRP</w:t>
      </w:r>
    </w:p>
    <w:p w14:paraId="11864055" w14:textId="77777777" w:rsidR="009D7E27" w:rsidRPr="009D7E27" w:rsidRDefault="009D7E27" w:rsidP="009D7E27">
      <w:pPr>
        <w:pStyle w:val="Prrafodelista"/>
        <w:tabs>
          <w:tab w:val="left" w:pos="7140"/>
        </w:tabs>
        <w:spacing w:line="480" w:lineRule="auto"/>
        <w:ind w:left="0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w:proofErr w:type="spellStart"/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>ɛ</w:t>
      </w:r>
      <w:r w:rsidRPr="009D7E27">
        <w:rPr>
          <w:rFonts w:ascii="Times New Roman" w:eastAsiaTheme="minorEastAsia" w:hAnsi="Times New Roman" w:cs="Times New Roman"/>
          <w:sz w:val="24"/>
          <w:szCs w:val="24"/>
          <w:vertAlign w:val="subscript"/>
          <w:lang w:val="es-MX"/>
        </w:rPr>
        <w:t>i</w:t>
      </w:r>
      <w:proofErr w:type="spellEnd"/>
      <w:r w:rsidRPr="009D7E27">
        <w:rPr>
          <w:rFonts w:ascii="Times New Roman" w:eastAsiaTheme="minorEastAsia" w:hAnsi="Times New Roman" w:cs="Times New Roman"/>
          <w:sz w:val="24"/>
          <w:szCs w:val="24"/>
          <w:vertAlign w:val="subscript"/>
          <w:lang w:val="es-MX"/>
        </w:rPr>
        <w:t xml:space="preserve"> </w:t>
      </w: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>y ɛ</w:t>
      </w:r>
      <w:r w:rsidRPr="009D7E27">
        <w:rPr>
          <w:rFonts w:ascii="Times New Roman" w:eastAsiaTheme="minorEastAsia" w:hAnsi="Times New Roman" w:cs="Times New Roman"/>
          <w:sz w:val="24"/>
          <w:szCs w:val="24"/>
          <w:vertAlign w:val="subscript"/>
          <w:lang w:val="es-MX"/>
        </w:rPr>
        <w:t xml:space="preserve">i-1, </w:t>
      </w: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>corresponden a las deformaciones medidas por dos galgas extensométricas adyacentes</w:t>
      </w:r>
    </w:p>
    <w:p w14:paraId="665EBAFE" w14:textId="77777777" w:rsidR="009D7E27" w:rsidRPr="009D7E27" w:rsidRDefault="009D7E27" w:rsidP="009D7E27">
      <w:pPr>
        <w:pStyle w:val="Prrafodelista"/>
        <w:tabs>
          <w:tab w:val="left" w:pos="7140"/>
        </w:tabs>
        <w:spacing w:line="480" w:lineRule="auto"/>
        <w:ind w:left="0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w:proofErr w:type="spellStart"/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>gl</w:t>
      </w:r>
      <w:proofErr w:type="spellEnd"/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>, es la distancia de las galgas extensométricas</w:t>
      </w:r>
    </w:p>
    <w:p w14:paraId="0B593A7F" w14:textId="77777777" w:rsidR="009D7E27" w:rsidRDefault="009D7E27" w:rsidP="009D7E27">
      <w:pPr>
        <w:pStyle w:val="Descripcin"/>
        <w:keepNext/>
        <w:spacing w:line="480" w:lineRule="auto"/>
        <w:ind w:left="426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lastRenderedPageBreak/>
        <w:t xml:space="preserve">Figura </w:t>
      </w:r>
      <w:r w:rsidRPr="009D7E27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val="es-MX"/>
        </w:rPr>
        <w:fldChar w:fldCharType="begin"/>
      </w: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instrText xml:space="preserve"> SEQ Figura \* ARABIC </w:instrText>
      </w:r>
      <w:r w:rsidRPr="009D7E27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val="es-MX"/>
        </w:rPr>
        <w:fldChar w:fldCharType="separate"/>
      </w:r>
      <w:r w:rsidRPr="009D7E27">
        <w:rPr>
          <w:rFonts w:ascii="Times New Roman" w:eastAsiaTheme="minorEastAsia" w:hAnsi="Times New Roman" w:cs="Times New Roman"/>
          <w:noProof/>
          <w:sz w:val="24"/>
          <w:szCs w:val="24"/>
          <w:lang w:val="es-MX"/>
        </w:rPr>
        <w:t>3</w:t>
      </w:r>
      <w:r w:rsidRPr="009D7E27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val="es-MX"/>
        </w:rPr>
        <w:fldChar w:fldCharType="end"/>
      </w: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 xml:space="preserve">. </w:t>
      </w:r>
    </w:p>
    <w:p w14:paraId="5B38925D" w14:textId="2FF2A964" w:rsidR="009D7E27" w:rsidRPr="0012685E" w:rsidRDefault="009D7E27" w:rsidP="009D7E27">
      <w:pPr>
        <w:pStyle w:val="Descripcin"/>
        <w:keepNext/>
        <w:spacing w:line="480" w:lineRule="auto"/>
        <w:ind w:left="426"/>
        <w:rPr>
          <w:rFonts w:ascii="Times New Roman" w:eastAsiaTheme="minorEastAsia" w:hAnsi="Times New Roman" w:cs="Times New Roman"/>
          <w:b w:val="0"/>
          <w:bCs w:val="0"/>
          <w:i/>
          <w:iCs/>
          <w:sz w:val="24"/>
          <w:szCs w:val="24"/>
          <w:lang w:val="es-MX"/>
        </w:rPr>
      </w:pPr>
      <w:r w:rsidRPr="0012685E">
        <w:rPr>
          <w:rFonts w:ascii="Times New Roman" w:eastAsiaTheme="minorEastAsia" w:hAnsi="Times New Roman" w:cs="Times New Roman"/>
          <w:b w:val="0"/>
          <w:bCs w:val="0"/>
          <w:i/>
          <w:iCs/>
          <w:sz w:val="24"/>
          <w:szCs w:val="24"/>
          <w:lang w:val="es-MX"/>
        </w:rPr>
        <w:t>Esfuerzo versus longitud de adherencia</w:t>
      </w:r>
    </w:p>
    <w:p w14:paraId="2453EFCD" w14:textId="77777777" w:rsidR="009D7E27" w:rsidRPr="009D7E27" w:rsidRDefault="009D7E27" w:rsidP="009D7E27">
      <w:pPr>
        <w:spacing w:after="0" w:line="480" w:lineRule="auto"/>
        <w:ind w:left="851"/>
        <w:jc w:val="center"/>
        <w:rPr>
          <w:rFonts w:ascii="Times New Roman" w:hAnsi="Times New Roman" w:cs="Times New Roman"/>
          <w:sz w:val="24"/>
          <w:szCs w:val="24"/>
        </w:rPr>
      </w:pPr>
      <w:r w:rsidRPr="009D7E27">
        <w:rPr>
          <w:rFonts w:ascii="Times New Roman" w:hAnsi="Times New Roman" w:cs="Times New Roman"/>
          <w:noProof/>
          <w:sz w:val="24"/>
          <w:szCs w:val="24"/>
          <w:lang w:val="es-MX"/>
        </w:rPr>
        <w:drawing>
          <wp:inline distT="0" distB="0" distL="0" distR="0" wp14:anchorId="02F81862" wp14:editId="55FC3492">
            <wp:extent cx="3109527" cy="2043953"/>
            <wp:effectExtent l="0" t="0" r="0" b="0"/>
            <wp:docPr id="880642819" name="Imagen 880642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642819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493" cy="2070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B29F7" w14:textId="7E9B1D56" w:rsidR="009D7E27" w:rsidRPr="009D7E27" w:rsidRDefault="0012685E" w:rsidP="009D7E27">
      <w:pPr>
        <w:pStyle w:val="Ttulo2"/>
        <w:spacing w:line="480" w:lineRule="auto"/>
        <w:rPr>
          <w:rFonts w:eastAsiaTheme="minorEastAsia" w:cs="Times New Roman"/>
          <w:sz w:val="24"/>
          <w:szCs w:val="24"/>
          <w:lang w:val="es-MX"/>
        </w:rPr>
      </w:pPr>
      <w:bookmarkStart w:id="3" w:name="_Toc134375975"/>
      <w:r>
        <w:rPr>
          <w:rFonts w:eastAsiaTheme="minorEastAsia" w:cs="Times New Roman"/>
          <w:sz w:val="24"/>
          <w:szCs w:val="24"/>
          <w:lang w:val="es-MX"/>
        </w:rPr>
        <w:t>Apéndice</w:t>
      </w:r>
      <w:r w:rsidR="009D7E27" w:rsidRPr="009D7E27">
        <w:rPr>
          <w:rFonts w:eastAsiaTheme="minorEastAsia" w:cs="Times New Roman"/>
          <w:sz w:val="24"/>
          <w:szCs w:val="24"/>
          <w:lang w:val="es-MX"/>
        </w:rPr>
        <w:t xml:space="preserve"> B- Predimensionamiento</w:t>
      </w:r>
      <w:bookmarkEnd w:id="3"/>
    </w:p>
    <w:p w14:paraId="434D94D6" w14:textId="77777777" w:rsidR="009D7E27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t xml:space="preserve">Tabla </w:t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begin"/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instrText xml:space="preserve"> SEQ Tabla \* ARABIC </w:instrText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separate"/>
      </w:r>
      <w:r w:rsidRPr="009D7E27">
        <w:rPr>
          <w:rFonts w:ascii="Times New Roman" w:eastAsiaTheme="minorEastAsia" w:hAnsi="Times New Roman" w:cs="Times New Roman"/>
          <w:b/>
          <w:bCs/>
          <w:noProof/>
          <w:sz w:val="24"/>
          <w:szCs w:val="24"/>
          <w:lang w:val="es-MX"/>
        </w:rPr>
        <w:t>1</w:t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end"/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t>.</w:t>
      </w:r>
    </w:p>
    <w:p w14:paraId="0C8EECF4" w14:textId="5AE2A129" w:rsidR="009D7E27" w:rsidRPr="0012685E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w:r w:rsidRPr="0012685E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es-MX"/>
        </w:rPr>
        <w:t xml:space="preserve"> </w:t>
      </w:r>
      <w:r w:rsidRPr="0012685E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>Sección transversal de probeta</w:t>
      </w:r>
    </w:p>
    <w:tbl>
      <w:tblPr>
        <w:tblStyle w:val="Tablaconcuadrcula"/>
        <w:tblW w:w="5524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418"/>
        <w:gridCol w:w="1417"/>
        <w:gridCol w:w="1418"/>
      </w:tblGrid>
      <w:tr w:rsidR="009D7E27" w:rsidRPr="009D7E27" w14:paraId="78A2FF0C" w14:textId="77777777" w:rsidTr="009D7E27">
        <w:trPr>
          <w:trHeight w:val="36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FB9E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Base (B)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D855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Frecuencia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F8FE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Altura (H)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E005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Frecuencia</w:t>
            </w:r>
          </w:p>
        </w:tc>
      </w:tr>
      <w:tr w:rsidR="009D7E27" w:rsidRPr="009D7E27" w14:paraId="7725A6F2" w14:textId="77777777" w:rsidTr="009D7E2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6A65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620E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AA3A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1F5B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7E27" w:rsidRPr="009D7E27" w14:paraId="7D20170D" w14:textId="77777777" w:rsidTr="009D7E2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2774A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48F1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3784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A76E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7E27" w:rsidRPr="009D7E27" w14:paraId="4ED92E34" w14:textId="77777777" w:rsidTr="009D7E2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43BC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606F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53B2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B78A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7E27" w:rsidRPr="009D7E27" w14:paraId="03BA327A" w14:textId="77777777" w:rsidTr="009D7E2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7181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624B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979B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16A2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D7E27" w:rsidRPr="009D7E27" w14:paraId="7C983189" w14:textId="77777777" w:rsidTr="009D7E2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1BE9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65DA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3C7B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FDD2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7E27" w:rsidRPr="009D7E27" w14:paraId="54E284D4" w14:textId="77777777" w:rsidTr="009D7E2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4336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64EE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D11B" w14:textId="77777777" w:rsidR="009D7E27" w:rsidRPr="009D7E27" w:rsidRDefault="009D7E27" w:rsidP="009D7E27">
            <w:pPr>
              <w:numPr>
                <w:ilvl w:val="0"/>
                <w:numId w:val="2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E010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-</w:t>
            </w:r>
          </w:p>
        </w:tc>
      </w:tr>
      <w:tr w:rsidR="009D7E27" w:rsidRPr="009D7E27" w14:paraId="0BEE95D9" w14:textId="77777777" w:rsidTr="009D7E2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89A4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Promedio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1D22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Moda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1A945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Promedio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A916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Moda</w:t>
            </w:r>
          </w:p>
        </w:tc>
      </w:tr>
      <w:tr w:rsidR="009D7E27" w:rsidRPr="009D7E27" w14:paraId="1BA55372" w14:textId="77777777" w:rsidTr="009D7E27">
        <w:trPr>
          <w:trHeight w:val="2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6C0A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9D0A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6791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141.5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04D5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150</w:t>
            </w:r>
          </w:p>
        </w:tc>
      </w:tr>
    </w:tbl>
    <w:p w14:paraId="307EFDC1" w14:textId="77777777" w:rsidR="009D7E27" w:rsidRP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</w:pPr>
    </w:p>
    <w:p w14:paraId="4EEA90EB" w14:textId="77777777" w:rsidR="009D7E27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lastRenderedPageBreak/>
        <w:t xml:space="preserve">Tabla </w:t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begin"/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instrText xml:space="preserve"> SEQ Tabla \* ARABIC </w:instrText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separate"/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t>2</w:t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end"/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t xml:space="preserve">. </w:t>
      </w:r>
    </w:p>
    <w:p w14:paraId="12D99794" w14:textId="33834B3F" w:rsidR="009D7E27" w:rsidRPr="0012685E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w:r w:rsidRPr="0012685E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>Espesor de malla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216"/>
        <w:gridCol w:w="1349"/>
      </w:tblGrid>
      <w:tr w:rsidR="009D7E27" w:rsidRPr="009D7E27" w14:paraId="6336871A" w14:textId="77777777" w:rsidTr="009D7E27">
        <w:trPr>
          <w:tblHeader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C0AA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Espesor [mm]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0091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Frecuencia</w:t>
            </w:r>
          </w:p>
        </w:tc>
      </w:tr>
      <w:tr w:rsidR="009D7E27" w:rsidRPr="009D7E27" w14:paraId="34B52DE2" w14:textId="77777777" w:rsidTr="009D7E27">
        <w:trPr>
          <w:tblHeader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D4C6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0.48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9216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7E27" w:rsidRPr="009D7E27" w14:paraId="7DE46D7C" w14:textId="77777777" w:rsidTr="009D7E27">
        <w:trPr>
          <w:tblHeader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136A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9AF5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7E27" w:rsidRPr="009D7E27" w14:paraId="1DF21FE7" w14:textId="77777777" w:rsidTr="009D7E27">
        <w:trPr>
          <w:tblHeader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92F00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DDB3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7E27" w:rsidRPr="009D7E27" w14:paraId="3C323AD7" w14:textId="77777777" w:rsidTr="009D7E27">
        <w:trPr>
          <w:tblHeader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AEC4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8AD7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7E27" w:rsidRPr="009D7E27" w14:paraId="13A0220F" w14:textId="77777777" w:rsidTr="009D7E27">
        <w:trPr>
          <w:tblHeader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10AF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0DD3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7E27" w:rsidRPr="009D7E27" w14:paraId="6A6A194A" w14:textId="77777777" w:rsidTr="009D7E27">
        <w:trPr>
          <w:tblHeader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5B17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3954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7E27" w:rsidRPr="009D7E27" w14:paraId="71AB8BE2" w14:textId="77777777" w:rsidTr="009D7E27">
        <w:trPr>
          <w:tblHeader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260F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B41E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7E27" w:rsidRPr="009D7E27" w14:paraId="3F6C0ED4" w14:textId="77777777" w:rsidTr="009D7E27">
        <w:trPr>
          <w:tblHeader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44A7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95B6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7E27" w:rsidRPr="009D7E27" w14:paraId="0D8B50BD" w14:textId="77777777" w:rsidTr="009D7E27">
        <w:trPr>
          <w:tblHeader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BF32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B563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7E27" w:rsidRPr="009D7E27" w14:paraId="283B48D7" w14:textId="77777777" w:rsidTr="009D7E27">
        <w:trPr>
          <w:tblHeader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17DC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2B6A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7E27" w:rsidRPr="009D7E27" w14:paraId="466D2A41" w14:textId="77777777" w:rsidTr="009D7E27">
        <w:trPr>
          <w:tblHeader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636F4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Promedio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CFC2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Moda</w:t>
            </w:r>
          </w:p>
        </w:tc>
      </w:tr>
      <w:tr w:rsidR="009D7E27" w:rsidRPr="009D7E27" w14:paraId="740EDDC9" w14:textId="77777777" w:rsidTr="009D7E27">
        <w:trPr>
          <w:tblHeader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E537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5483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</w:tr>
    </w:tbl>
    <w:p w14:paraId="592CA449" w14:textId="77777777" w:rsidR="00FC5CB6" w:rsidRDefault="00FC5CB6" w:rsidP="009D7E27">
      <w:pPr>
        <w:keepNext/>
        <w:spacing w:line="48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</w:pPr>
    </w:p>
    <w:p w14:paraId="5613021A" w14:textId="7327CE92" w:rsidR="009D7E27" w:rsidRPr="009D7E27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t xml:space="preserve">Tabla </w:t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begin"/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instrText xml:space="preserve"> SEQ Tabla \* ARABIC </w:instrText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separate"/>
      </w:r>
      <w:r w:rsidRPr="009D7E27">
        <w:rPr>
          <w:rFonts w:ascii="Times New Roman" w:eastAsiaTheme="minorEastAsia" w:hAnsi="Times New Roman" w:cs="Times New Roman"/>
          <w:b/>
          <w:bCs/>
          <w:noProof/>
          <w:sz w:val="24"/>
          <w:szCs w:val="24"/>
          <w:lang w:val="es-MX"/>
        </w:rPr>
        <w:t>3</w:t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end"/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t>.</w:t>
      </w:r>
    </w:p>
    <w:p w14:paraId="38DA5DA7" w14:textId="54623188" w:rsidR="009D7E27" w:rsidRPr="0012685E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w:r w:rsidRPr="0012685E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>Longitud de adherencia de la malla de fique al concreto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383"/>
        <w:gridCol w:w="1349"/>
        <w:gridCol w:w="1183"/>
      </w:tblGrid>
      <w:tr w:rsidR="009D7E27" w:rsidRPr="009D7E27" w14:paraId="7D86E33A" w14:textId="77777777" w:rsidTr="009D7E27">
        <w:trPr>
          <w:tblHeader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A696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proofErr w:type="spellStart"/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Ladh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96F1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Frecuencia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7C36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(</w:t>
            </w:r>
            <w:proofErr w:type="spellStart"/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Ladh</w:t>
            </w:r>
            <w:proofErr w:type="spellEnd"/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/L)</w:t>
            </w:r>
          </w:p>
        </w:tc>
      </w:tr>
      <w:tr w:rsidR="009D7E27" w:rsidRPr="009D7E27" w14:paraId="3CBCDB12" w14:textId="77777777" w:rsidTr="009D7E27">
        <w:trPr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3071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72902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EFEB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0.17</w:t>
            </w:r>
          </w:p>
        </w:tc>
      </w:tr>
      <w:tr w:rsidR="009D7E27" w:rsidRPr="009D7E27" w14:paraId="3F75B5C4" w14:textId="77777777" w:rsidTr="009D7E27">
        <w:trPr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0D11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229D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A7EB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0.19</w:t>
            </w:r>
          </w:p>
        </w:tc>
      </w:tr>
      <w:tr w:rsidR="009D7E27" w:rsidRPr="009D7E27" w14:paraId="45E4570D" w14:textId="77777777" w:rsidTr="009D7E27">
        <w:trPr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006A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9EAE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2738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0.33</w:t>
            </w:r>
          </w:p>
        </w:tc>
      </w:tr>
      <w:tr w:rsidR="009D7E27" w:rsidRPr="009D7E27" w14:paraId="77747FEB" w14:textId="77777777" w:rsidTr="009D7E27">
        <w:trPr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610B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BC3B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3072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</w:tr>
      <w:tr w:rsidR="009D7E27" w:rsidRPr="009D7E27" w14:paraId="54CAC0BD" w14:textId="77777777" w:rsidTr="009D7E27">
        <w:trPr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59F9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8C2F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C20A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0.77</w:t>
            </w:r>
          </w:p>
        </w:tc>
      </w:tr>
      <w:tr w:rsidR="009D7E27" w:rsidRPr="009D7E27" w14:paraId="7F8E5CBB" w14:textId="77777777" w:rsidTr="009D7E27">
        <w:trPr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FAF7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8337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9246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0.77</w:t>
            </w:r>
          </w:p>
        </w:tc>
      </w:tr>
      <w:tr w:rsidR="009D7E27" w:rsidRPr="009D7E27" w14:paraId="75F4CA26" w14:textId="77777777" w:rsidTr="009D7E27">
        <w:trPr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7D91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D6B3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859D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0.83</w:t>
            </w:r>
          </w:p>
        </w:tc>
      </w:tr>
      <w:tr w:rsidR="009D7E27" w:rsidRPr="009D7E27" w14:paraId="61CDF438" w14:textId="77777777" w:rsidTr="009D7E27">
        <w:trPr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0638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7A45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8070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</w:tr>
      <w:tr w:rsidR="009D7E27" w:rsidRPr="009D7E27" w14:paraId="259AE606" w14:textId="77777777" w:rsidTr="009D7E27">
        <w:trPr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F6A4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B370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C2EE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sz w:val="24"/>
                <w:szCs w:val="24"/>
              </w:rPr>
              <w:t>0.93</w:t>
            </w:r>
          </w:p>
        </w:tc>
      </w:tr>
    </w:tbl>
    <w:p w14:paraId="42774B8C" w14:textId="77777777" w:rsid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</w:pPr>
    </w:p>
    <w:p w14:paraId="4EEA4BF5" w14:textId="77777777" w:rsidR="00FC5CB6" w:rsidRPr="009D7E27" w:rsidRDefault="00FC5CB6" w:rsidP="009D7E27">
      <w:pPr>
        <w:spacing w:after="0" w:line="48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</w:pPr>
    </w:p>
    <w:p w14:paraId="749BB2DF" w14:textId="77777777" w:rsidR="009D7E27" w:rsidRPr="009D7E27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lastRenderedPageBreak/>
        <w:t xml:space="preserve">Tabla </w:t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begin"/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instrText xml:space="preserve"> SEQ Tabla \* ARABIC </w:instrText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separate"/>
      </w:r>
      <w:r w:rsidRPr="009D7E27">
        <w:rPr>
          <w:rFonts w:ascii="Times New Roman" w:eastAsiaTheme="minorEastAsia" w:hAnsi="Times New Roman" w:cs="Times New Roman"/>
          <w:b/>
          <w:bCs/>
          <w:noProof/>
          <w:sz w:val="24"/>
          <w:szCs w:val="24"/>
          <w:lang w:val="es-MX"/>
        </w:rPr>
        <w:t>4</w:t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end"/>
      </w: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t>.</w:t>
      </w:r>
    </w:p>
    <w:p w14:paraId="759A0BC1" w14:textId="7F30222A" w:rsidR="009D7E27" w:rsidRPr="0012685E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w:r w:rsidRPr="0012685E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Longitud libre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349"/>
      </w:tblGrid>
      <w:tr w:rsidR="009D7E27" w:rsidRPr="009D7E27" w14:paraId="4483409A" w14:textId="77777777" w:rsidTr="009D7E2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D969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Ll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5301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Frecuencia</w:t>
            </w:r>
          </w:p>
        </w:tc>
      </w:tr>
      <w:tr w:rsidR="009D7E27" w:rsidRPr="009D7E27" w14:paraId="1DD4A84A" w14:textId="77777777" w:rsidTr="009D7E2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3BDE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B161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D7E27" w:rsidRPr="009D7E27" w14:paraId="4E5FB6E8" w14:textId="77777777" w:rsidTr="009D7E2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CE64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8BF3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D7E27" w:rsidRPr="009D7E27" w14:paraId="0D0F6692" w14:textId="77777777" w:rsidTr="009D7E2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B3A7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F18D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D7E27" w:rsidRPr="009D7E27" w14:paraId="5CB75946" w14:textId="77777777" w:rsidTr="009D7E2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B94C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Promedio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4C4F" w14:textId="77777777" w:rsidR="009D7E27" w:rsidRPr="009D7E27" w:rsidRDefault="009D7E27" w:rsidP="009D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9D7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36.25</w:t>
            </w:r>
          </w:p>
        </w:tc>
      </w:tr>
    </w:tbl>
    <w:p w14:paraId="00E8C5D3" w14:textId="77777777" w:rsidR="009D7E27" w:rsidRP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</w:pPr>
    </w:p>
    <w:p w14:paraId="7CF9D8A2" w14:textId="57DAC0A5" w:rsidR="009D7E27" w:rsidRPr="009D7E27" w:rsidRDefault="0012685E" w:rsidP="009D7E27">
      <w:pPr>
        <w:pStyle w:val="Ttulo2"/>
        <w:spacing w:line="480" w:lineRule="auto"/>
        <w:rPr>
          <w:rFonts w:eastAsiaTheme="minorEastAsia" w:cs="Times New Roman"/>
          <w:sz w:val="24"/>
          <w:szCs w:val="24"/>
          <w:lang w:val="es-MX"/>
        </w:rPr>
      </w:pPr>
      <w:bookmarkStart w:id="4" w:name="_Toc134375976"/>
      <w:r>
        <w:rPr>
          <w:rFonts w:eastAsiaTheme="minorEastAsia" w:cs="Times New Roman"/>
          <w:sz w:val="24"/>
          <w:szCs w:val="24"/>
          <w:lang w:val="es-MX"/>
        </w:rPr>
        <w:t>Apéndice</w:t>
      </w:r>
      <w:r w:rsidR="009D7E27" w:rsidRPr="009D7E27">
        <w:rPr>
          <w:rFonts w:eastAsiaTheme="minorEastAsia" w:cs="Times New Roman"/>
          <w:sz w:val="24"/>
          <w:szCs w:val="24"/>
          <w:lang w:val="es-MX"/>
        </w:rPr>
        <w:t xml:space="preserve"> C- Diseño</w:t>
      </w:r>
      <w:bookmarkEnd w:id="4"/>
    </w:p>
    <w:p w14:paraId="3ED461A1" w14:textId="77777777" w:rsidR="009D7E27" w:rsidRP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b/>
          <w:sz w:val="24"/>
          <w:szCs w:val="24"/>
          <w:lang w:val="es-MX"/>
        </w:rPr>
        <w:t>Cálculo de la resistencia del acero de un anclaje en tracción</w:t>
      </w:r>
      <w:r w:rsidRPr="009D7E27">
        <w:rPr>
          <w:rFonts w:ascii="Times New Roman" w:eastAsiaTheme="minorEastAsia" w:hAnsi="Times New Roman" w:cs="Times New Roman"/>
          <w:b/>
          <w:i/>
          <w:sz w:val="24"/>
          <w:szCs w:val="24"/>
          <w:lang w:val="es-MX"/>
        </w:rPr>
        <w:t>:</w:t>
      </w:r>
    </w:p>
    <w:bookmarkStart w:id="5" w:name="_Hlk131351934"/>
    <w:p w14:paraId="75BEEF24" w14:textId="3E93EC09" w:rsidR="009D7E27" w:rsidRPr="009D7E27" w:rsidRDefault="009D7E27" w:rsidP="00FC5CB6">
      <w:pPr>
        <w:spacing w:after="0" w:line="480" w:lineRule="auto"/>
        <w:ind w:left="1134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sa</m:t>
            </m:r>
          </m:sub>
        </m:sSub>
        <w:bookmarkEnd w:id="5"/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se,N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uta</m:t>
            </m:r>
          </m:sub>
        </m:sSub>
      </m:oMath>
      <w:r w:rsidRPr="009D7E27">
        <w:rPr>
          <w:rFonts w:ascii="Times New Roman" w:eastAsiaTheme="minorEastAsia" w:hAnsi="Times New Roman" w:cs="Times New Roman"/>
          <w:sz w:val="24"/>
          <w:szCs w:val="24"/>
        </w:rPr>
        <w:t xml:space="preserve">          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Ec.11</m:t>
        </m:r>
      </m:oMath>
    </w:p>
    <w:p w14:paraId="38E91EF5" w14:textId="77777777" w:rsidR="009D7E27" w:rsidRPr="009D7E27" w:rsidRDefault="009D7E27" w:rsidP="00FC5CB6">
      <w:pPr>
        <w:spacing w:after="0" w:line="48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sa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 198.56[m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]*(1.9*420[MPa])</m:t>
          </m:r>
        </m:oMath>
      </m:oMathPara>
    </w:p>
    <w:p w14:paraId="62555F9D" w14:textId="77777777" w:rsidR="009D7E27" w:rsidRPr="009D7E27" w:rsidRDefault="009D7E27" w:rsidP="00FC5CB6">
      <w:pPr>
        <w:spacing w:line="480" w:lineRule="auto"/>
        <w:ind w:left="720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sa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=198.56[m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]*(798[MPa])</m:t>
          </m:r>
        </m:oMath>
      </m:oMathPara>
    </w:p>
    <w:p w14:paraId="0041F63C" w14:textId="77777777" w:rsidR="009D7E27" w:rsidRPr="009D7E27" w:rsidRDefault="009D7E27" w:rsidP="00FC5CB6">
      <w:pPr>
        <w:spacing w:line="480" w:lineRule="auto"/>
        <w:ind w:left="720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sa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=158.45[KN]</m:t>
          </m:r>
        </m:oMath>
      </m:oMathPara>
    </w:p>
    <w:p w14:paraId="7D901A5C" w14:textId="77777777" w:rsidR="009D7E27" w:rsidRPr="009D7E27" w:rsidRDefault="009D7E27" w:rsidP="00FC5CB6">
      <w:pPr>
        <w:spacing w:after="0" w:line="480" w:lineRule="auto"/>
        <w:ind w:left="720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sa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*ϕ</m:t>
        </m:r>
        <m:r>
          <w:rPr>
            <w:rFonts w:ascii="Cambria Math" w:hAnsi="Cambria Math" w:cs="Times New Roman"/>
            <w:sz w:val="24"/>
            <w:szCs w:val="24"/>
          </w:rPr>
          <m:t>=158.45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KN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*0.7</m:t>
        </m:r>
      </m:oMath>
      <w:r w:rsidRPr="009D7E2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  </m:t>
        </m:r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Ec.12</m:t>
        </m:r>
      </m:oMath>
    </w:p>
    <w:p w14:paraId="1C502EF7" w14:textId="77777777" w:rsidR="009D7E27" w:rsidRPr="009D7E27" w:rsidRDefault="009D7E27" w:rsidP="00FC5CB6">
      <w:pPr>
        <w:spacing w:line="480" w:lineRule="auto"/>
        <w:ind w:left="720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sa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*ϕ</m:t>
          </m:r>
          <m:r>
            <w:rPr>
              <w:rFonts w:ascii="Cambria Math" w:hAnsi="Cambria Math" w:cs="Times New Roman"/>
              <w:sz w:val="24"/>
              <w:szCs w:val="24"/>
            </w:rPr>
            <m:t>=110.91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KN</m:t>
              </m:r>
            </m:e>
          </m:d>
        </m:oMath>
      </m:oMathPara>
    </w:p>
    <w:p w14:paraId="4B267F0A" w14:textId="77777777" w:rsidR="009D7E27" w:rsidRP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sz w:val="24"/>
          <w:szCs w:val="24"/>
          <w:lang w:val="es-MX"/>
        </w:rPr>
      </w:pPr>
    </w:p>
    <w:p w14:paraId="1EE47D26" w14:textId="77777777" w:rsidR="009D7E27" w:rsidRP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b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b/>
          <w:sz w:val="24"/>
          <w:szCs w:val="24"/>
          <w:lang w:val="es-MX"/>
        </w:rPr>
        <w:t xml:space="preserve">Cálculo de </w:t>
      </w:r>
      <w:r w:rsidRPr="009D7E27">
        <w:rPr>
          <w:rFonts w:ascii="Times New Roman" w:hAnsi="Times New Roman" w:cs="Times New Roman"/>
          <w:b/>
          <w:sz w:val="24"/>
          <w:szCs w:val="24"/>
        </w:rPr>
        <w:t>la resistencia al arrancamiento del concreto</w:t>
      </w:r>
      <w:r w:rsidRPr="009D7E27">
        <w:rPr>
          <w:rFonts w:ascii="Times New Roman" w:eastAsiaTheme="minorEastAsia" w:hAnsi="Times New Roman" w:cs="Times New Roman"/>
          <w:b/>
          <w:sz w:val="24"/>
          <w:szCs w:val="24"/>
          <w:lang w:val="es-MX"/>
        </w:rPr>
        <w:t>:</w:t>
      </w:r>
    </w:p>
    <w:p w14:paraId="3EA1DE77" w14:textId="77777777" w:rsidR="009D7E27" w:rsidRPr="009D7E27" w:rsidRDefault="009D7E27" w:rsidP="009D7E27">
      <w:pPr>
        <w:spacing w:line="48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val="es-MX"/>
        </w:rPr>
      </w:pPr>
    </w:p>
    <w:p w14:paraId="62E055E4" w14:textId="77777777" w:rsidR="009D7E27" w:rsidRPr="009D7E27" w:rsidRDefault="009D7E27" w:rsidP="00FC5CB6">
      <w:pPr>
        <w:spacing w:after="0" w:line="48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cb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ANc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ANco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ψ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ec,N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ψ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c,N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ψ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cp,N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*Nb</m:t>
        </m:r>
      </m:oMath>
      <w:r w:rsidRPr="009D7E27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</m:t>
        </m:r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c.13</m:t>
        </m:r>
      </m:oMath>
    </w:p>
    <w:p w14:paraId="534C03CA" w14:textId="77777777" w:rsidR="009D7E27" w:rsidRPr="009D7E27" w:rsidRDefault="009D7E27" w:rsidP="00FC5CB6">
      <w:pPr>
        <w:spacing w:after="0" w:line="480" w:lineRule="auto"/>
        <w:ind w:left="567"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*</m:t>
        </m:r>
        <m:rad>
          <m:radPr>
            <m:degHide m:val="1"/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>*he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1.5</m:t>
            </m:r>
          </m:sup>
        </m:sSup>
      </m:oMath>
      <w:r w:rsidRPr="009D7E27">
        <w:rPr>
          <w:rFonts w:ascii="Times New Roman" w:eastAsiaTheme="minorEastAsia" w:hAnsi="Times New Roman" w:cs="Times New Roman"/>
          <w:iCs/>
          <w:sz w:val="24"/>
          <w:szCs w:val="24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Ec.14</m:t>
        </m:r>
      </m:oMath>
    </w:p>
    <w:p w14:paraId="263A2ECE" w14:textId="77777777" w:rsidR="009D7E27" w:rsidRPr="009D7E27" w:rsidRDefault="009D7E27" w:rsidP="00FC5CB6">
      <w:pPr>
        <w:spacing w:after="0" w:line="480" w:lineRule="auto"/>
        <w:ind w:left="720"/>
        <w:contextualSpacing/>
        <w:jc w:val="center"/>
        <w:rPr>
          <w:rFonts w:ascii="Times New Roman" w:eastAsiaTheme="minorEastAsia" w:hAnsi="Times New Roman" w:cs="Times New Roman"/>
          <w:i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b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 10*1*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28</m:t>
              </m:r>
            </m:e>
          </m:rad>
          <m:r>
            <w:rPr>
              <w:rFonts w:ascii="Cambria Math" w:hAnsi="Cambria Math" w:cs="Times New Roman"/>
              <w:sz w:val="24"/>
              <w:szCs w:val="24"/>
            </w:rPr>
            <m:t>*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64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1.5</m:t>
              </m:r>
            </m:sup>
          </m:sSup>
        </m:oMath>
      </m:oMathPara>
    </w:p>
    <w:p w14:paraId="2122672F" w14:textId="77777777" w:rsidR="009D7E27" w:rsidRPr="009D7E27" w:rsidRDefault="009D7E27" w:rsidP="00FC5CB6">
      <w:pPr>
        <w:spacing w:after="0" w:line="480" w:lineRule="auto"/>
        <w:ind w:left="720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b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=27.09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KN</m:t>
              </m:r>
            </m:e>
          </m:d>
        </m:oMath>
      </m:oMathPara>
    </w:p>
    <w:p w14:paraId="3FDD4174" w14:textId="77777777" w:rsidR="009D7E27" w:rsidRPr="009D7E27" w:rsidRDefault="009D7E27" w:rsidP="00FC5CB6">
      <w:pPr>
        <w:spacing w:after="0" w:line="480" w:lineRule="auto"/>
        <w:ind w:left="720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cb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=1*1*1*1*27.09</m:t>
          </m:r>
        </m:oMath>
      </m:oMathPara>
    </w:p>
    <w:p w14:paraId="6D1838B3" w14:textId="77777777" w:rsidR="009D7E27" w:rsidRPr="009D7E27" w:rsidRDefault="009D7E27" w:rsidP="00FC5CB6">
      <w:pPr>
        <w:spacing w:after="0" w:line="480" w:lineRule="auto"/>
        <w:ind w:left="64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cb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*ϕ=27.09*0.7</m:t>
        </m:r>
      </m:oMath>
      <w:r w:rsidRPr="009D7E27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</m:t>
        </m:r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Ec.15</m:t>
        </m:r>
      </m:oMath>
    </w:p>
    <w:p w14:paraId="32275499" w14:textId="77777777" w:rsidR="009D7E27" w:rsidRPr="009D7E27" w:rsidRDefault="009D7E27" w:rsidP="009D7E27">
      <w:pPr>
        <w:spacing w:after="0" w:line="48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cb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*ϕ=18.96[KN]</m:t>
          </m:r>
        </m:oMath>
      </m:oMathPara>
    </w:p>
    <w:p w14:paraId="5991822D" w14:textId="77777777" w:rsidR="009D7E27" w:rsidRP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b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b/>
          <w:sz w:val="24"/>
          <w:szCs w:val="24"/>
          <w:lang w:val="es-MX"/>
        </w:rPr>
        <w:t xml:space="preserve">Cálculo de </w:t>
      </w:r>
      <w:r w:rsidRPr="009D7E27">
        <w:rPr>
          <w:rFonts w:ascii="Times New Roman" w:hAnsi="Times New Roman" w:cs="Times New Roman"/>
          <w:b/>
          <w:sz w:val="24"/>
          <w:szCs w:val="24"/>
        </w:rPr>
        <w:t>la resistencia a la extracción por deslizamiento</w:t>
      </w:r>
      <w:r w:rsidRPr="009D7E27">
        <w:rPr>
          <w:rFonts w:ascii="Times New Roman" w:eastAsiaTheme="minorEastAsia" w:hAnsi="Times New Roman" w:cs="Times New Roman"/>
          <w:b/>
          <w:sz w:val="24"/>
          <w:szCs w:val="24"/>
          <w:lang w:val="es-MX"/>
        </w:rPr>
        <w:t>:</w:t>
      </w:r>
    </w:p>
    <w:p w14:paraId="1A990EFB" w14:textId="3EBF5DF0" w:rsidR="009D7E27" w:rsidRPr="009D7E27" w:rsidRDefault="009D7E27" w:rsidP="00FC5CB6">
      <w:pPr>
        <w:spacing w:after="0" w:line="480" w:lineRule="auto"/>
        <w:ind w:left="720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pn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ψ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c,p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sub>
        </m:sSub>
      </m:oMath>
      <w:r w:rsidRPr="009D7E27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     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Ec.17</m:t>
        </m:r>
      </m:oMath>
    </w:p>
    <w:p w14:paraId="7CE06515" w14:textId="4E83833F" w:rsidR="009D7E27" w:rsidRPr="009D7E27" w:rsidRDefault="009D7E27" w:rsidP="00FC5CB6">
      <w:pPr>
        <w:spacing w:after="0" w:line="480" w:lineRule="auto"/>
        <w:ind w:left="426"/>
        <w:contextualSpacing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=8*Abrg*f'c</m:t>
        </m:r>
      </m:oMath>
      <w:r w:rsidRPr="009D7E27"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Ec.18</m:t>
        </m:r>
      </m:oMath>
    </w:p>
    <w:p w14:paraId="19CF8F65" w14:textId="77777777" w:rsidR="00FC5CB6" w:rsidRPr="00FC5CB6" w:rsidRDefault="009D7E27" w:rsidP="00FC5CB6">
      <w:pPr>
        <w:spacing w:after="0" w:line="480" w:lineRule="auto"/>
        <w:ind w:left="993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=8*794.23 [m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]*28[MPa]</m:t>
          </m:r>
        </m:oMath>
      </m:oMathPara>
    </w:p>
    <w:p w14:paraId="1BB3379D" w14:textId="319E1D1C" w:rsidR="00FC5CB6" w:rsidRPr="00FC5CB6" w:rsidRDefault="00FC5CB6" w:rsidP="00FC5CB6">
      <w:pPr>
        <w:spacing w:after="0" w:line="48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=177.91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KN</m:t>
              </m:r>
            </m:e>
          </m:d>
        </m:oMath>
      </m:oMathPara>
    </w:p>
    <w:p w14:paraId="418ADCD0" w14:textId="31296277" w:rsidR="009D7E27" w:rsidRPr="009D7E27" w:rsidRDefault="009D7E27" w:rsidP="00FC5CB6">
      <w:pPr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pn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=1*177.91KN]</m:t>
          </m:r>
        </m:oMath>
      </m:oMathPara>
    </w:p>
    <w:p w14:paraId="0745EEA2" w14:textId="77777777" w:rsidR="009D7E27" w:rsidRPr="009D7E27" w:rsidRDefault="009D7E27" w:rsidP="00FC5CB6">
      <w:pPr>
        <w:spacing w:after="0" w:line="480" w:lineRule="auto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pn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*ϕ=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177.91*0.7</m:t>
          </m:r>
        </m:oMath>
      </m:oMathPara>
    </w:p>
    <w:p w14:paraId="20E072E1" w14:textId="77777777" w:rsidR="009D7E27" w:rsidRPr="009D7E27" w:rsidRDefault="009D7E27" w:rsidP="00FC5CB6">
      <w:pPr>
        <w:spacing w:after="0" w:line="480" w:lineRule="auto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pn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*ϕ=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124.53[KN]</m:t>
          </m:r>
        </m:oMath>
      </m:oMathPara>
    </w:p>
    <w:p w14:paraId="7100D31B" w14:textId="77777777" w:rsidR="009D7E27" w:rsidRP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b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b/>
          <w:sz w:val="24"/>
          <w:szCs w:val="24"/>
          <w:lang w:val="es-MX"/>
        </w:rPr>
        <w:t>Cálculo de longitud de adherencia efectiva del fique (Le):</w:t>
      </w:r>
    </w:p>
    <w:p w14:paraId="47AFB422" w14:textId="6FF941A7" w:rsidR="009D7E27" w:rsidRPr="009D7E27" w:rsidRDefault="009D7E27" w:rsidP="00FC5CB6">
      <w:pPr>
        <w:tabs>
          <w:tab w:val="left" w:pos="7140"/>
        </w:tabs>
        <w:spacing w:after="0" w:line="480" w:lineRule="auto"/>
        <w:ind w:left="1134"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MX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MX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MX"/>
              </w:rPr>
              <m:t>cu</m:t>
            </m:r>
          </m:sub>
        </m:sSub>
        <m:r>
          <w:rPr>
            <w:rFonts w:ascii="Cambria Math" w:hAnsi="Cambria Math" w:cs="Times New Roman"/>
            <w:sz w:val="24"/>
            <w:szCs w:val="24"/>
            <w:lang w:val="es-MX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s-MX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MX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MX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MX"/>
                  </w:rPr>
                  <m:t>c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s-MX"/>
                  </w:rPr>
                  <m:t>'</m:t>
                </m:r>
              </m:sup>
            </m:sSubSup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s-MX"/>
              </w:rPr>
              <m:t>0.78</m:t>
            </m:r>
          </m:den>
        </m:f>
      </m:oMath>
      <w:r w:rsidRPr="009D7E27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     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Ec.21</m:t>
        </m:r>
      </m:oMath>
    </w:p>
    <w:p w14:paraId="6A544554" w14:textId="77777777" w:rsidR="009D7E27" w:rsidRPr="009D7E27" w:rsidRDefault="009D7E27" w:rsidP="009D7E27">
      <w:pPr>
        <w:tabs>
          <w:tab w:val="left" w:pos="7140"/>
        </w:tabs>
        <w:spacing w:after="0" w:line="480" w:lineRule="auto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cu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s-MX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28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0.78</m:t>
              </m:r>
            </m:den>
          </m:f>
        </m:oMath>
      </m:oMathPara>
    </w:p>
    <w:p w14:paraId="3DF4997B" w14:textId="77777777" w:rsidR="009D7E27" w:rsidRPr="009D7E27" w:rsidRDefault="009D7E27" w:rsidP="009D7E27">
      <w:pPr>
        <w:tabs>
          <w:tab w:val="left" w:pos="7140"/>
        </w:tabs>
        <w:spacing w:after="0" w:line="48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val="es-MX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cu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s-MX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MX"/>
            </w:rPr>
            <m:t>35.9 [MPa</m:t>
          </m:r>
          <m:r>
            <m:rPr>
              <m:sty m:val="p"/>
            </m:rPr>
            <w:rPr>
              <w:rFonts w:ascii="Cambria Math" w:hAnsi="Cambria Math" w:cs="Times New Roman"/>
              <w:color w:val="000000"/>
              <w:sz w:val="24"/>
              <w:szCs w:val="24"/>
              <w:lang w:val="es-MX"/>
            </w:rPr>
            <m:t>]</m:t>
          </m:r>
        </m:oMath>
      </m:oMathPara>
    </w:p>
    <w:p w14:paraId="7CC47D1D" w14:textId="77777777" w:rsidR="009D7E27" w:rsidRPr="009D7E27" w:rsidRDefault="009D7E27" w:rsidP="00FC5CB6">
      <w:pPr>
        <w:tabs>
          <w:tab w:val="left" w:pos="7140"/>
        </w:tabs>
        <w:spacing w:after="0" w:line="480" w:lineRule="auto"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MX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MX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MX"/>
              </w:rPr>
              <m:t>t</m:t>
            </m:r>
          </m:sub>
        </m:sSub>
        <m:r>
          <w:rPr>
            <w:rFonts w:ascii="Cambria Math" w:hAnsi="Cambria Math" w:cs="Times New Roman"/>
            <w:sz w:val="24"/>
            <w:szCs w:val="24"/>
            <w:lang w:val="es-MX"/>
          </w:rPr>
          <m:t>=0.395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s-MX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es-MX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MX"/>
              </w:rPr>
              <m:t>cu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s-MX"/>
              </w:rPr>
              <m:t>0.55</m:t>
            </m:r>
          </m:sup>
        </m:sSubSup>
      </m:oMath>
      <w:r w:rsidRPr="009D7E27">
        <w:rPr>
          <w:rFonts w:ascii="Times New Roman" w:eastAsiaTheme="minorEastAsia" w:hAnsi="Times New Roman" w:cs="Times New Roman"/>
          <w:i/>
          <w:sz w:val="24"/>
          <w:szCs w:val="24"/>
          <w:lang w:val="es-MX"/>
        </w:rPr>
        <w:t xml:space="preserve">    </w:t>
      </w:r>
      <w:r w:rsidRPr="009D7E27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Ec.8</m:t>
        </m:r>
      </m:oMath>
    </w:p>
    <w:p w14:paraId="4C2F4BC1" w14:textId="77777777" w:rsidR="009D7E27" w:rsidRPr="009D7E27" w:rsidRDefault="009D7E27" w:rsidP="009D7E27">
      <w:pPr>
        <w:tabs>
          <w:tab w:val="left" w:pos="7140"/>
        </w:tabs>
        <w:spacing w:after="0" w:line="48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val="es-MX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t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color w:val="000000"/>
              <w:sz w:val="24"/>
              <w:szCs w:val="24"/>
              <w:lang w:val="es-MX"/>
            </w:rPr>
            <m:t>=0.395*</m:t>
          </m:r>
          <m:sSup>
            <m:sSupPr>
              <m:ctrlPr>
                <w:rPr>
                  <w:rFonts w:ascii="Cambria Math" w:hAnsi="Cambria Math" w:cs="Times New Roman"/>
                  <w:color w:val="000000"/>
                  <w:sz w:val="24"/>
                  <w:szCs w:val="24"/>
                  <w:lang w:val="es-MX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  <w:lang w:val="es-MX"/>
                </w:rPr>
                <m:t>35.9</m:t>
              </m:r>
            </m:e>
            <m:sup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es-MX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  <w:lang w:val="es-MX"/>
                </w:rPr>
                <m:t>.55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color w:val="000000"/>
              <w:sz w:val="24"/>
              <w:szCs w:val="24"/>
              <w:lang w:val="es-MX"/>
            </w:rPr>
            <m:t xml:space="preserve"> </m:t>
          </m:r>
        </m:oMath>
      </m:oMathPara>
    </w:p>
    <w:p w14:paraId="4D79FBE3" w14:textId="77777777" w:rsidR="009D7E27" w:rsidRPr="009D7E27" w:rsidRDefault="009D7E27" w:rsidP="009D7E27">
      <w:pPr>
        <w:tabs>
          <w:tab w:val="left" w:pos="7140"/>
        </w:tabs>
        <w:spacing w:after="0" w:line="48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val="es-MX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t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color w:val="000000"/>
              <w:sz w:val="24"/>
              <w:szCs w:val="24"/>
              <w:lang w:val="es-MX"/>
            </w:rPr>
            <m:t xml:space="preserve">=2.53 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color w:val="000000"/>
                  <w:sz w:val="24"/>
                  <w:szCs w:val="24"/>
                  <w:lang w:val="es-MX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  <w:lang w:val="es-MX"/>
                </w:rPr>
                <m:t>MPa</m:t>
              </m:r>
            </m:e>
          </m:d>
        </m:oMath>
      </m:oMathPara>
    </w:p>
    <w:p w14:paraId="170E87AF" w14:textId="77777777" w:rsidR="009D7E27" w:rsidRPr="009D7E27" w:rsidRDefault="009D7E27" w:rsidP="00FC5CB6">
      <w:pPr>
        <w:tabs>
          <w:tab w:val="left" w:pos="7140"/>
        </w:tabs>
        <w:spacing w:after="0" w:line="480" w:lineRule="auto"/>
        <w:contextualSpacing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MX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MX"/>
              </w:rPr>
              <m:t>G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MX"/>
              </w:rPr>
              <m:t>f</m:t>
            </m:r>
          </m:sub>
        </m:sSub>
        <m:r>
          <w:rPr>
            <w:rFonts w:ascii="Cambria Math" w:hAnsi="Cambria Math" w:cs="Times New Roman"/>
            <w:sz w:val="24"/>
            <w:szCs w:val="24"/>
            <w:lang w:val="es-MX"/>
          </w:rPr>
          <m:t>=0.514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s-MX"/>
              </w:rPr>
            </m:ctrlPr>
          </m:sSupPr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MX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MX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MX"/>
                  </w:rPr>
                  <m:t>c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s-MX"/>
                  </w:rPr>
                  <m:t>'</m:t>
                </m:r>
              </m:sup>
            </m:sSubSup>
          </m:e>
          <m:sup>
            <m:r>
              <w:rPr>
                <w:rFonts w:ascii="Cambria Math" w:hAnsi="Cambria Math" w:cs="Times New Roman"/>
                <w:sz w:val="24"/>
                <w:szCs w:val="24"/>
                <w:lang w:val="es-MX"/>
              </w:rPr>
              <m:t>0.236</m:t>
            </m:r>
          </m:sup>
        </m:sSup>
      </m:oMath>
      <w:r w:rsidRPr="009D7E27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Ec.6</m:t>
        </m:r>
      </m:oMath>
    </w:p>
    <w:p w14:paraId="4F6ABA40" w14:textId="77777777" w:rsidR="009D7E27" w:rsidRPr="009D7E27" w:rsidRDefault="009D7E27" w:rsidP="009D7E27">
      <w:pPr>
        <w:tabs>
          <w:tab w:val="left" w:pos="7140"/>
        </w:tabs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f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s-MX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s-MX"/>
            </w:rPr>
            <m:t>0.514*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28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0.236</m:t>
              </m:r>
            </m:sup>
          </m:sSup>
        </m:oMath>
      </m:oMathPara>
    </w:p>
    <w:p w14:paraId="4C781B37" w14:textId="77777777" w:rsidR="009D7E27" w:rsidRPr="00FC5CB6" w:rsidRDefault="009D7E27" w:rsidP="009D7E27">
      <w:pPr>
        <w:tabs>
          <w:tab w:val="left" w:pos="7140"/>
        </w:tabs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f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s-MX"/>
            </w:rPr>
            <m:t>=1.13</m:t>
          </m:r>
        </m:oMath>
      </m:oMathPara>
    </w:p>
    <w:p w14:paraId="5D00B28D" w14:textId="77777777" w:rsidR="00FC5CB6" w:rsidRDefault="00FC5CB6" w:rsidP="009D7E27">
      <w:pPr>
        <w:tabs>
          <w:tab w:val="left" w:pos="7140"/>
        </w:tabs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es-MX"/>
        </w:rPr>
      </w:pPr>
    </w:p>
    <w:p w14:paraId="5BAD054E" w14:textId="77777777" w:rsidR="00FC5CB6" w:rsidRPr="009D7E27" w:rsidRDefault="00FC5CB6" w:rsidP="009D7E27">
      <w:pPr>
        <w:tabs>
          <w:tab w:val="left" w:pos="7140"/>
        </w:tabs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es-MX"/>
        </w:rPr>
      </w:pPr>
    </w:p>
    <w:p w14:paraId="36B8F163" w14:textId="77777777" w:rsidR="009D7E27" w:rsidRP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b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lastRenderedPageBreak/>
        <w:t>Cálculo de</w:t>
      </w:r>
      <w:r w:rsidRPr="009D7E27">
        <w:rPr>
          <w:rFonts w:ascii="Times New Roman" w:eastAsiaTheme="minorEastAsia" w:hAnsi="Times New Roman" w:cs="Times New Roman"/>
          <w:b/>
          <w:sz w:val="24"/>
          <w:szCs w:val="24"/>
          <w:lang w:val="es-MX"/>
        </w:rPr>
        <w:t xml:space="preserve"> longitudes equivalentes:</w:t>
      </w:r>
    </w:p>
    <w:p w14:paraId="5CE12457" w14:textId="34C3DFDD" w:rsidR="009D7E27" w:rsidRPr="009D7E27" w:rsidRDefault="009D7E27" w:rsidP="00FC5CB6">
      <w:pPr>
        <w:spacing w:after="0" w:line="480" w:lineRule="auto"/>
        <w:ind w:left="-426"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m:oMath>
        <m:r>
          <w:rPr>
            <w:rFonts w:ascii="Cambria Math" w:hAnsi="Cambria Math" w:cs="Times New Roman"/>
            <w:sz w:val="24"/>
            <w:szCs w:val="24"/>
            <w:lang w:val="es-MX"/>
          </w:rPr>
          <m:t>Le1=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s-MX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MX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f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f</m:t>
                    </m:r>
                  </m:sub>
                </m:sSub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MX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MX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MX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MX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c</m:t>
                    </m:r>
                  </m:e>
                </m:rad>
              </m:den>
            </m:f>
          </m:e>
        </m:rad>
      </m:oMath>
      <w:r w:rsidRPr="009D7E27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Ec.2</m:t>
        </m:r>
      </m:oMath>
    </w:p>
    <w:p w14:paraId="443BFA71" w14:textId="77777777" w:rsidR="009D7E27" w:rsidRPr="009D7E27" w:rsidRDefault="009D7E27" w:rsidP="00FC5CB6">
      <w:pPr>
        <w:spacing w:after="0" w:line="480" w:lineRule="auto"/>
        <w:ind w:left="-426"/>
        <w:jc w:val="center"/>
        <w:rPr>
          <w:rFonts w:ascii="Times New Roman" w:eastAsiaTheme="minorEastAsia" w:hAnsi="Times New Roman" w:cs="Times New Roman"/>
          <w:i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Le1=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MX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MX"/>
                    </w:rPr>
                    <m:t>3088*1.15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s-MX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MX"/>
                        </w:rPr>
                        <m:t>28</m:t>
                      </m:r>
                    </m:e>
                  </m:rad>
                </m:den>
              </m:f>
            </m:e>
          </m:rad>
        </m:oMath>
      </m:oMathPara>
    </w:p>
    <w:p w14:paraId="4C039CEA" w14:textId="77777777" w:rsidR="009D7E27" w:rsidRPr="009D7E27" w:rsidRDefault="009D7E27" w:rsidP="00FC5CB6">
      <w:pPr>
        <w:spacing w:after="0" w:line="480" w:lineRule="auto"/>
        <w:ind w:left="-426"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Le1=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MX"/>
            </w:rPr>
            <m:t>25.9 mm</m:t>
          </m:r>
        </m:oMath>
      </m:oMathPara>
    </w:p>
    <w:p w14:paraId="538CA8F0" w14:textId="596FE65E" w:rsidR="009D7E27" w:rsidRPr="009D7E27" w:rsidRDefault="009D7E27" w:rsidP="00FC5CB6">
      <w:pPr>
        <w:tabs>
          <w:tab w:val="left" w:pos="7140"/>
        </w:tabs>
        <w:spacing w:after="0" w:line="480" w:lineRule="auto"/>
        <w:ind w:left="-426"/>
        <w:contextualSpacing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m:oMath>
        <m:r>
          <w:rPr>
            <w:rFonts w:ascii="Cambria Math" w:hAnsi="Cambria Math" w:cs="Times New Roman"/>
            <w:sz w:val="24"/>
            <w:szCs w:val="24"/>
            <w:lang w:val="es-MX"/>
          </w:rPr>
          <m:t>Le2=1.6841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s-MX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MX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f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f</m:t>
                    </m:r>
                  </m:sub>
                </m:sSub>
              </m:num>
              <m:den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MX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cu</m:t>
                    </m:r>
                  </m:sub>
                  <m:sup>
                    <m:f>
                      <m:fPr>
                        <m:type m:val="lin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MX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MX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MX"/>
                          </w:rPr>
                          <m:t>3</m:t>
                        </m:r>
                      </m:den>
                    </m:f>
                  </m:sup>
                </m:sSubSup>
              </m:den>
            </m:f>
          </m:e>
        </m:rad>
      </m:oMath>
      <w:r w:rsidRPr="009D7E27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   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Ec.3</m:t>
        </m:r>
      </m:oMath>
    </w:p>
    <w:p w14:paraId="5639D787" w14:textId="77777777" w:rsidR="009D7E27" w:rsidRPr="009D7E27" w:rsidRDefault="009D7E27" w:rsidP="00FC5CB6">
      <w:pPr>
        <w:tabs>
          <w:tab w:val="left" w:pos="7140"/>
        </w:tabs>
        <w:spacing w:line="480" w:lineRule="auto"/>
        <w:ind w:left="-426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Le2=1.6841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MX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MX"/>
                    </w:rPr>
                    <m:t>3088*1.15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s-MX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MX"/>
                        </w:rPr>
                        <m:t>35.9</m:t>
                      </m:r>
                    </m:e>
                    <m:sup>
                      <m:f>
                        <m:fPr>
                          <m:type m:val="lin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s-MX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s-MX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s-MX"/>
                            </w:rPr>
                            <m:t>3</m:t>
                          </m:r>
                        </m:den>
                      </m:f>
                    </m:sup>
                  </m:sSup>
                </m:den>
              </m:f>
            </m:e>
          </m:rad>
        </m:oMath>
      </m:oMathPara>
    </w:p>
    <w:p w14:paraId="040E35CE" w14:textId="77777777" w:rsidR="009D7E27" w:rsidRPr="009D7E27" w:rsidRDefault="009D7E27" w:rsidP="00FC5CB6">
      <w:pPr>
        <w:tabs>
          <w:tab w:val="left" w:pos="7140"/>
        </w:tabs>
        <w:spacing w:line="480" w:lineRule="auto"/>
        <w:ind w:left="-426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Le2=30.41 mm</m:t>
          </m:r>
        </m:oMath>
      </m:oMathPara>
    </w:p>
    <w:p w14:paraId="13AF7B09" w14:textId="34E5901F" w:rsidR="009D7E27" w:rsidRPr="009D7E27" w:rsidRDefault="009D7E27" w:rsidP="00FC5CB6">
      <w:pPr>
        <w:tabs>
          <w:tab w:val="left" w:pos="7140"/>
        </w:tabs>
        <w:spacing w:after="0" w:line="480" w:lineRule="auto"/>
        <w:ind w:left="-426"/>
        <w:contextualSpacing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m:oMath>
        <m:r>
          <w:rPr>
            <w:rFonts w:ascii="Cambria Math" w:hAnsi="Cambria Math" w:cs="Times New Roman"/>
            <w:sz w:val="24"/>
            <w:szCs w:val="24"/>
            <w:lang w:val="es-MX"/>
          </w:rPr>
          <m:t>Le3=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s-MX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MX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f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f</m:t>
                    </m:r>
                  </m:sub>
                </m:sSub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val="es-MX"/>
                  </w:rPr>
                  <m:t>2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t</m:t>
                    </m:r>
                  </m:sub>
                </m:sSub>
              </m:den>
            </m:f>
          </m:e>
        </m:rad>
      </m:oMath>
      <w:r w:rsidRPr="009D7E27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       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Ec.4</m:t>
        </m:r>
      </m:oMath>
    </w:p>
    <w:p w14:paraId="4E0FCA5B" w14:textId="77777777" w:rsidR="009D7E27" w:rsidRPr="009D7E27" w:rsidRDefault="009D7E27" w:rsidP="00FC5CB6">
      <w:pPr>
        <w:tabs>
          <w:tab w:val="left" w:pos="7140"/>
        </w:tabs>
        <w:spacing w:line="480" w:lineRule="auto"/>
        <w:ind w:left="-426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MX"/>
            </w:rPr>
            <m:t>Le3=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MX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MX"/>
                    </w:rPr>
                    <m:t>3088*1.15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MX"/>
                    </w:rPr>
                    <m:t>2*2.83</m:t>
                  </m:r>
                </m:den>
              </m:f>
            </m:e>
          </m:rad>
        </m:oMath>
      </m:oMathPara>
    </w:p>
    <w:p w14:paraId="4ED2E6D7" w14:textId="77777777" w:rsidR="009D7E27" w:rsidRPr="009D7E27" w:rsidRDefault="009D7E27" w:rsidP="00FC5CB6">
      <w:pPr>
        <w:tabs>
          <w:tab w:val="left" w:pos="7140"/>
        </w:tabs>
        <w:spacing w:line="480" w:lineRule="auto"/>
        <w:ind w:left="-426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Le3=25.04 mm</m:t>
          </m:r>
        </m:oMath>
      </m:oMathPara>
    </w:p>
    <w:p w14:paraId="7B9A7B95" w14:textId="77777777" w:rsidR="009D7E27" w:rsidRPr="009D7E27" w:rsidRDefault="009D7E27" w:rsidP="00FC5CB6">
      <w:pPr>
        <w:tabs>
          <w:tab w:val="left" w:pos="7140"/>
        </w:tabs>
        <w:spacing w:after="0" w:line="480" w:lineRule="auto"/>
        <w:ind w:left="-426"/>
        <w:contextualSpacing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m:oMath>
        <m:r>
          <w:rPr>
            <w:rFonts w:ascii="Cambria Math" w:hAnsi="Cambria Math" w:cs="Times New Roman"/>
            <w:sz w:val="24"/>
            <w:szCs w:val="24"/>
            <w:lang w:val="es-MX"/>
          </w:rPr>
          <m:t>Le4=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s-MX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MX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MX"/>
                  </w:rPr>
                  <m:t>2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f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f</m:t>
                    </m:r>
                  </m:sub>
                </m:sSub>
              </m:e>
            </m:rad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s-MX"/>
              </w:rPr>
              <m:t>10.4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MX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f</m:t>
                    </m:r>
                  </m:sub>
                </m:sSub>
              </m:e>
            </m:rad>
          </m:den>
        </m:f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es-MX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s-MX"/>
              </w:rPr>
              <m:t>ln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MX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MX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1+0.96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MX"/>
                      </w:rPr>
                      <m:t>1-0.96</m:t>
                    </m:r>
                  </m:den>
                </m:f>
              </m:e>
            </m:d>
          </m:e>
        </m:func>
      </m:oMath>
      <w:r w:rsidRPr="009D7E27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 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Ec.5</m:t>
        </m:r>
      </m:oMath>
    </w:p>
    <w:p w14:paraId="7083FF95" w14:textId="77777777" w:rsidR="009D7E27" w:rsidRPr="009D7E27" w:rsidRDefault="009D7E27" w:rsidP="00FC5CB6">
      <w:pPr>
        <w:spacing w:line="480" w:lineRule="auto"/>
        <w:ind w:left="-426"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MX"/>
            </w:rPr>
            <m:t>Le4=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MX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MX"/>
                    </w:rPr>
                    <m:t>2*3088*1.15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10.4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MX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MX"/>
                    </w:rPr>
                    <m:t>1.13</m:t>
                  </m:r>
                </m:e>
              </m:rad>
            </m:den>
          </m:f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MX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s-MX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MX"/>
                        </w:rPr>
                        <m:t>1+0.96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MX"/>
                        </w:rPr>
                        <m:t>1-0.96</m:t>
                      </m:r>
                    </m:den>
                  </m:f>
                </m:e>
              </m:d>
            </m:e>
          </m:func>
        </m:oMath>
      </m:oMathPara>
    </w:p>
    <w:p w14:paraId="12F0EC18" w14:textId="77777777" w:rsidR="009D7E27" w:rsidRPr="00FC5CB6" w:rsidRDefault="009D7E27" w:rsidP="00FC5CB6">
      <w:pPr>
        <w:spacing w:line="480" w:lineRule="auto"/>
        <w:ind w:left="-426"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Le4=29.68 mm</m:t>
          </m:r>
        </m:oMath>
      </m:oMathPara>
    </w:p>
    <w:p w14:paraId="7B5B5B0E" w14:textId="77777777" w:rsidR="00FC5CB6" w:rsidRDefault="00FC5CB6" w:rsidP="00FC5CB6">
      <w:pPr>
        <w:spacing w:line="480" w:lineRule="auto"/>
        <w:ind w:left="-426"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</w:p>
    <w:p w14:paraId="0E75EBCF" w14:textId="77777777" w:rsidR="00FC5CB6" w:rsidRDefault="00FC5CB6" w:rsidP="00FC5CB6">
      <w:pPr>
        <w:spacing w:line="480" w:lineRule="auto"/>
        <w:ind w:left="-426"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</w:p>
    <w:p w14:paraId="38023BC6" w14:textId="77777777" w:rsidR="00FC5CB6" w:rsidRPr="009D7E27" w:rsidRDefault="00FC5CB6" w:rsidP="00FC5CB6">
      <w:pPr>
        <w:spacing w:line="480" w:lineRule="auto"/>
        <w:ind w:left="-426"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</w:p>
    <w:p w14:paraId="3F9E1D06" w14:textId="77777777" w:rsidR="009D7E27" w:rsidRPr="009D7E27" w:rsidRDefault="009D7E27" w:rsidP="009D7E2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D7E27">
        <w:rPr>
          <w:rFonts w:ascii="Times New Roman" w:hAnsi="Times New Roman" w:cs="Times New Roman"/>
          <w:b/>
          <w:sz w:val="24"/>
          <w:szCs w:val="24"/>
        </w:rPr>
        <w:lastRenderedPageBreak/>
        <w:t>Cálculos tipo para el acople superior:</w:t>
      </w:r>
    </w:p>
    <w:p w14:paraId="4CBAE3BC" w14:textId="77777777" w:rsidR="009D7E27" w:rsidRPr="009D7E27" w:rsidRDefault="009D7E27" w:rsidP="00FC5CB6">
      <w:pPr>
        <w:spacing w:after="0" w:line="480" w:lineRule="auto"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m:oMath>
        <m:r>
          <w:rPr>
            <w:rFonts w:ascii="Cambria Math" w:hAnsi="Cambria Math" w:cs="Times New Roman"/>
            <w:sz w:val="24"/>
            <w:szCs w:val="24"/>
            <w:lang w:val="es-MX"/>
          </w:rPr>
          <m:t>L=separación entre orificios+ ∅barra</m:t>
        </m:r>
      </m:oMath>
      <w:r w:rsidRPr="009D7E27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Ec.22</m:t>
        </m:r>
      </m:oMath>
    </w:p>
    <w:p w14:paraId="278EFE1A" w14:textId="77777777" w:rsidR="009D7E27" w:rsidRPr="009D7E27" w:rsidRDefault="009D7E27" w:rsidP="00FC5CB6">
      <w:pPr>
        <w:spacing w:after="0" w:line="480" w:lineRule="auto"/>
        <w:jc w:val="center"/>
        <w:rPr>
          <w:rFonts w:ascii="Times New Roman" w:eastAsiaTheme="minorEastAsia" w:hAnsi="Times New Roman" w:cs="Times New Roman"/>
          <w:i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L=110+6.35</m:t>
          </m:r>
        </m:oMath>
      </m:oMathPara>
    </w:p>
    <w:p w14:paraId="33B6EB49" w14:textId="77777777" w:rsidR="009D7E27" w:rsidRPr="009D7E27" w:rsidRDefault="009D7E27" w:rsidP="00FC5CB6">
      <w:pPr>
        <w:spacing w:after="0" w:line="48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L=116.35 mm</m:t>
          </m:r>
        </m:oMath>
      </m:oMathPara>
    </w:p>
    <w:p w14:paraId="0B6D2012" w14:textId="77777777" w:rsidR="009D7E27" w:rsidRPr="009D7E27" w:rsidRDefault="009D7E27" w:rsidP="00FC5CB6">
      <w:pPr>
        <w:spacing w:after="0" w:line="480" w:lineRule="auto"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I=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π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r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4</m:t>
              </m:r>
            </m:sup>
          </m:sSup>
        </m:oMath>
      </m:oMathPara>
    </w:p>
    <w:p w14:paraId="239BA7AB" w14:textId="77777777" w:rsidR="009D7E27" w:rsidRPr="009D7E27" w:rsidRDefault="009D7E27" w:rsidP="00FC5CB6">
      <w:pPr>
        <w:spacing w:after="0" w:line="48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I=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π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MX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s-MX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MX"/>
                        </w:rPr>
                        <m:t>6.35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MX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4</m:t>
              </m:r>
            </m:sup>
          </m:sSup>
        </m:oMath>
      </m:oMathPara>
    </w:p>
    <w:p w14:paraId="257C1155" w14:textId="77777777" w:rsidR="009D7E27" w:rsidRPr="009D7E27" w:rsidRDefault="009D7E27" w:rsidP="00FC5CB6">
      <w:pPr>
        <w:spacing w:after="0" w:line="48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I=79.81 mm</m:t>
          </m:r>
        </m:oMath>
      </m:oMathPara>
    </w:p>
    <w:p w14:paraId="7110D0AA" w14:textId="7AC12A9C" w:rsidR="009D7E27" w:rsidRPr="009D7E27" w:rsidRDefault="009D7E27" w:rsidP="00FC5CB6">
      <w:pPr>
        <w:spacing w:after="0" w:line="480" w:lineRule="auto"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m:oMath>
        <m:r>
          <w:rPr>
            <w:rFonts w:ascii="Cambria Math" w:hAnsi="Cambria Math" w:cs="Times New Roman"/>
            <w:sz w:val="24"/>
            <w:szCs w:val="24"/>
            <w:lang w:val="es-MX"/>
          </w:rPr>
          <m:t>Δ=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s-MX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s-MX"/>
              </w:rPr>
              <m:t>P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MX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MX"/>
                  </w:rPr>
                  <m:t>L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s-MX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s-MX"/>
              </w:rPr>
              <m:t>48EI</m:t>
            </m:r>
          </m:den>
        </m:f>
      </m:oMath>
      <w:r w:rsidRPr="009D7E27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Ec.23</m:t>
        </m:r>
      </m:oMath>
    </w:p>
    <w:p w14:paraId="0EB10B03" w14:textId="77777777" w:rsidR="009D7E27" w:rsidRPr="009D7E27" w:rsidRDefault="009D7E27" w:rsidP="00FC5CB6">
      <w:pPr>
        <w:spacing w:after="0" w:line="48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Δ=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8*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MX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MX"/>
                    </w:rPr>
                    <m:t>116.35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MX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48*200*79.81</m:t>
              </m:r>
            </m:den>
          </m:f>
        </m:oMath>
      </m:oMathPara>
    </w:p>
    <w:p w14:paraId="39001B00" w14:textId="77777777" w:rsidR="009D7E27" w:rsidRPr="009D7E27" w:rsidRDefault="009D7E27" w:rsidP="00FC5CB6">
      <w:pPr>
        <w:spacing w:after="0" w:line="48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Δ=16.45 mm</m:t>
          </m:r>
        </m:oMath>
      </m:oMathPara>
    </w:p>
    <w:p w14:paraId="5214C623" w14:textId="5F8C8CB2" w:rsidR="009D7E27" w:rsidRPr="009D7E27" w:rsidRDefault="009D7E27" w:rsidP="00FC5CB6">
      <w:pPr>
        <w:spacing w:after="0" w:line="480" w:lineRule="auto"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m:oMath>
        <m:r>
          <w:rPr>
            <w:rFonts w:ascii="Cambria Math" w:hAnsi="Cambria Math" w:cs="Times New Roman"/>
            <w:sz w:val="24"/>
            <w:szCs w:val="24"/>
            <w:lang w:val="es-MX"/>
          </w:rPr>
          <m:t>M=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s-MX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s-MX"/>
              </w:rPr>
              <m:t>PL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s-MX"/>
              </w:rPr>
              <m:t>4</m:t>
            </m:r>
          </m:den>
        </m:f>
      </m:oMath>
      <w:r w:rsidRPr="009D7E27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          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Ec.24</m:t>
        </m:r>
      </m:oMath>
    </w:p>
    <w:p w14:paraId="2499B20D" w14:textId="77777777" w:rsidR="009D7E27" w:rsidRPr="009D7E27" w:rsidRDefault="009D7E27" w:rsidP="00FC5CB6">
      <w:pPr>
        <w:spacing w:after="0" w:line="48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M=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8*116.35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4</m:t>
              </m:r>
            </m:den>
          </m:f>
        </m:oMath>
      </m:oMathPara>
    </w:p>
    <w:p w14:paraId="37505E70" w14:textId="77777777" w:rsidR="009D7E27" w:rsidRPr="009D7E27" w:rsidRDefault="009D7E27" w:rsidP="00FC5CB6">
      <w:pPr>
        <w:spacing w:after="0" w:line="48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M=232.7 [KN*mm]</m:t>
          </m:r>
        </m:oMath>
      </m:oMathPara>
    </w:p>
    <w:p w14:paraId="3FDB3B71" w14:textId="13383EFC" w:rsidR="009D7E27" w:rsidRPr="009D7E27" w:rsidRDefault="009D7E27" w:rsidP="00FC5CB6">
      <w:pPr>
        <w:spacing w:after="0" w:line="480" w:lineRule="auto"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m:oMath>
        <m:r>
          <w:rPr>
            <w:rFonts w:ascii="Cambria Math" w:hAnsi="Cambria Math" w:cs="Times New Roman"/>
            <w:sz w:val="24"/>
            <w:szCs w:val="24"/>
            <w:lang w:val="es-MX"/>
          </w:rPr>
          <m:t>σ=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s-MX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s-MX"/>
              </w:rPr>
              <m:t>Mr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s-MX"/>
              </w:rPr>
              <m:t>I</m:t>
            </m:r>
          </m:den>
        </m:f>
      </m:oMath>
      <w:r w:rsidRPr="009D7E27">
        <w:rPr>
          <w:rFonts w:ascii="Times New Roman" w:eastAsiaTheme="minorEastAsia" w:hAnsi="Times New Roman" w:cs="Times New Roman"/>
          <w:i/>
          <w:sz w:val="24"/>
          <w:szCs w:val="24"/>
          <w:lang w:val="es-MX"/>
        </w:rPr>
        <w:t xml:space="preserve">         </w:t>
      </w:r>
      <w:r w:rsidRPr="009D7E27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Ec.25</m:t>
        </m:r>
      </m:oMath>
    </w:p>
    <w:p w14:paraId="60EE53B1" w14:textId="77777777" w:rsidR="009D7E27" w:rsidRPr="009D7E27" w:rsidRDefault="009D7E27" w:rsidP="00FC5CB6">
      <w:pPr>
        <w:spacing w:after="0" w:line="48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σ=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232.7*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MX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s-MX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MX"/>
                        </w:rPr>
                        <m:t>6.35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MX"/>
                        </w:rPr>
                        <m:t>2</m:t>
                      </m:r>
                    </m:den>
                  </m:f>
                </m:e>
              </m:d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79.81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s-MX"/>
            </w:rPr>
            <m:t>*1000</m:t>
          </m:r>
        </m:oMath>
      </m:oMathPara>
    </w:p>
    <w:p w14:paraId="320D96BA" w14:textId="77777777" w:rsidR="009D7E27" w:rsidRP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σ=9257 [MPa]</m:t>
          </m:r>
        </m:oMath>
      </m:oMathPara>
    </w:p>
    <w:p w14:paraId="404B4566" w14:textId="77777777" w:rsidR="009D7E27" w:rsidRPr="009D7E27" w:rsidRDefault="009D7E27" w:rsidP="00FC5CB6">
      <w:pPr>
        <w:spacing w:after="0" w:line="480" w:lineRule="auto"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m:oMath>
        <m:r>
          <w:rPr>
            <w:rFonts w:ascii="Cambria Math" w:hAnsi="Cambria Math" w:cs="Times New Roman"/>
            <w:sz w:val="24"/>
            <w:szCs w:val="24"/>
            <w:lang w:val="es-MX"/>
          </w:rPr>
          <m:t>N=σ*A</m:t>
        </m:r>
      </m:oMath>
      <w:r w:rsidRPr="009D7E27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          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Ec.26</m:t>
        </m:r>
      </m:oMath>
    </w:p>
    <w:p w14:paraId="27EE1BD7" w14:textId="77777777" w:rsidR="009D7E27" w:rsidRP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N=Fy*π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r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2</m:t>
              </m:r>
            </m:sup>
          </m:sSup>
        </m:oMath>
      </m:oMathPara>
    </w:p>
    <w:p w14:paraId="74AEDDDF" w14:textId="77777777" w:rsidR="009D7E27" w:rsidRP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N=420*π*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MX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s-MX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MX"/>
                        </w:rPr>
                        <m:t>31.75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MX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2</m:t>
              </m:r>
            </m:sup>
          </m:sSup>
        </m:oMath>
      </m:oMathPara>
    </w:p>
    <w:p w14:paraId="73829AE3" w14:textId="77777777" w:rsidR="009D7E27" w:rsidRP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w:lastRenderedPageBreak/>
            <m:t>N=332526 [N]</m:t>
          </m:r>
        </m:oMath>
      </m:oMathPara>
    </w:p>
    <w:p w14:paraId="7594B7F5" w14:textId="77777777" w:rsidR="009D7E27" w:rsidRP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N*ϕ=0.75*332.526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KN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s-MX"/>
            </w:rPr>
            <m:t xml:space="preserve">          Ec.27</m:t>
          </m:r>
        </m:oMath>
      </m:oMathPara>
    </w:p>
    <w:p w14:paraId="65621DF9" w14:textId="48BBFF8F" w:rsidR="009D7E27" w:rsidRPr="009D7E27" w:rsidRDefault="009D7E27" w:rsidP="00FC5CB6">
      <w:pPr>
        <w:spacing w:after="0" w:line="48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 xml:space="preserve">N*ϕ=249.4 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KN</m:t>
              </m:r>
            </m:e>
          </m:d>
        </m:oMath>
      </m:oMathPara>
    </w:p>
    <w:p w14:paraId="0024CFEC" w14:textId="77777777" w:rsidR="009D7E27" w:rsidRP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 xml:space="preserve">  </w:t>
      </w:r>
      <w:r w:rsidRPr="009D7E27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</w:t>
      </w:r>
    </w:p>
    <w:p w14:paraId="1F494AE2" w14:textId="77777777" w:rsidR="009D7E27" w:rsidRPr="009D7E27" w:rsidRDefault="009D7E27" w:rsidP="009D7E27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7E27">
        <w:rPr>
          <w:rFonts w:ascii="Times New Roman" w:hAnsi="Times New Roman" w:cs="Times New Roman"/>
          <w:b/>
          <w:bCs/>
          <w:sz w:val="24"/>
          <w:szCs w:val="24"/>
        </w:rPr>
        <w:t>Cálculos de cantidades:</w:t>
      </w:r>
    </w:p>
    <w:p w14:paraId="467BD7ED" w14:textId="77777777" w:rsidR="009D7E27" w:rsidRPr="009D7E27" w:rsidRDefault="009D7E27" w:rsidP="009D7E27">
      <w:pPr>
        <w:spacing w:line="480" w:lineRule="auto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es-MX"/>
        </w:rPr>
        <w:t>Longitud de probeta</w:t>
      </w:r>
    </w:p>
    <w:p w14:paraId="181789E0" w14:textId="77777777" w:rsidR="009D7E27" w:rsidRPr="009D7E27" w:rsidRDefault="009D7E27" w:rsidP="00FC5CB6">
      <w:pPr>
        <w:spacing w:after="0" w:line="480" w:lineRule="auto"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m:oMath>
        <m:r>
          <w:rPr>
            <w:rFonts w:ascii="Cambria Math" w:hAnsi="Cambria Math" w:cs="Times New Roman"/>
            <w:sz w:val="24"/>
            <w:szCs w:val="24"/>
            <w:lang w:val="es-MX"/>
          </w:rPr>
          <m:t>L=Ladh+Ll+Lsl</m:t>
        </m:r>
      </m:oMath>
      <w:r w:rsidRPr="009D7E27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      </w:t>
      </w: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 xml:space="preserve">  </w:t>
      </w:r>
      <w:r w:rsidRPr="009D7E27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 xml:space="preserve">   Ec.28</m:t>
        </m:r>
      </m:oMath>
    </w:p>
    <w:p w14:paraId="59C52C9A" w14:textId="77777777" w:rsidR="009D7E27" w:rsidRPr="009D7E27" w:rsidRDefault="009D7E27" w:rsidP="009D7E27">
      <w:pPr>
        <w:spacing w:line="480" w:lineRule="auto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Lmin=5+70+50=125 mm</m:t>
          </m:r>
        </m:oMath>
      </m:oMathPara>
    </w:p>
    <w:p w14:paraId="7C4CE61C" w14:textId="77777777" w:rsidR="009D7E27" w:rsidRPr="009D7E27" w:rsidRDefault="009D7E27" w:rsidP="009D7E27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Lmax=200+70+50=310 mm</m:t>
          </m:r>
        </m:oMath>
      </m:oMathPara>
    </w:p>
    <w:p w14:paraId="2D24BC08" w14:textId="77777777" w:rsidR="009D7E27" w:rsidRPr="009D7E27" w:rsidRDefault="009D7E27" w:rsidP="009D7E27">
      <w:pPr>
        <w:spacing w:before="240" w:line="48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D7E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Volumen de probeta</w:t>
      </w:r>
    </w:p>
    <w:p w14:paraId="754E3C1F" w14:textId="77777777" w:rsidR="009D7E27" w:rsidRPr="009D7E27" w:rsidRDefault="009D7E27" w:rsidP="00FC5CB6">
      <w:pPr>
        <w:spacing w:line="480" w:lineRule="auto"/>
        <w:jc w:val="center"/>
        <w:rPr>
          <w:rFonts w:ascii="Times New Roman" w:eastAsiaTheme="minorEastAsia" w:hAnsi="Times New Roman" w:cs="Times New Roman"/>
          <w:i/>
          <w:sz w:val="24"/>
          <w:szCs w:val="24"/>
          <w:lang w:val="es-MX"/>
        </w:rPr>
      </w:pPr>
      <m:oMath>
        <m:r>
          <w:rPr>
            <w:rFonts w:ascii="Cambria Math" w:hAnsi="Cambria Math" w:cs="Times New Roman"/>
            <w:sz w:val="24"/>
            <w:szCs w:val="24"/>
            <w:lang w:val="es-MX"/>
          </w:rPr>
          <m:t>V=L* Secc. Transversal</m:t>
        </m:r>
      </m:oMath>
      <w:r w:rsidRPr="009D7E27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   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Ec.29</m:t>
        </m:r>
      </m:oMath>
    </w:p>
    <w:p w14:paraId="55655A76" w14:textId="77777777" w:rsidR="009D7E27" w:rsidRPr="009D7E27" w:rsidRDefault="009D7E27" w:rsidP="009D7E27">
      <w:pPr>
        <w:spacing w:line="480" w:lineRule="auto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Vmin=0.125*(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0.2)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es-MX"/>
            </w:rPr>
            <m:t xml:space="preserve">=0.005 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m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2</m:t>
              </m:r>
            </m:sup>
          </m:sSup>
        </m:oMath>
      </m:oMathPara>
    </w:p>
    <w:p w14:paraId="2C4C3B9B" w14:textId="77777777" w:rsidR="009D7E27" w:rsidRPr="009D7E27" w:rsidRDefault="009D7E27" w:rsidP="009D7E27">
      <w:pPr>
        <w:spacing w:line="480" w:lineRule="auto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Vmax=0.31*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(0.2)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es-MX"/>
            </w:rPr>
            <m:t xml:space="preserve">=0.0124 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m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2</m:t>
              </m:r>
            </m:sup>
          </m:sSup>
        </m:oMath>
      </m:oMathPara>
    </w:p>
    <w:p w14:paraId="039781E1" w14:textId="77777777" w:rsidR="009D7E27" w:rsidRPr="009D7E27" w:rsidRDefault="009D7E27" w:rsidP="009D7E27">
      <w:pPr>
        <w:spacing w:line="480" w:lineRule="auto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es-MX"/>
        </w:rPr>
        <w:t>Longitud del de la malla de fique:</w:t>
      </w:r>
    </w:p>
    <w:p w14:paraId="665E3CAC" w14:textId="77777777" w:rsidR="009D7E27" w:rsidRPr="009D7E27" w:rsidRDefault="009D7E27" w:rsidP="00FC5CB6">
      <w:pPr>
        <w:spacing w:line="48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>
        <m:r>
          <w:rPr>
            <w:rFonts w:ascii="Cambria Math" w:hAnsi="Cambria Math" w:cs="Times New Roman"/>
            <w:sz w:val="24"/>
            <w:szCs w:val="24"/>
            <w:lang w:val="es-MX"/>
          </w:rPr>
          <m:t>Lm=2Ladh+2Ll+200+B</m:t>
        </m:r>
      </m:oMath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 xml:space="preserve">  </w:t>
      </w:r>
      <w:r w:rsidRPr="009D7E27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    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MX"/>
          </w:rPr>
          <m:t>Ec.30</m:t>
        </m:r>
      </m:oMath>
    </w:p>
    <w:p w14:paraId="484A8B91" w14:textId="77777777" w:rsidR="009D7E27" w:rsidRPr="009D7E27" w:rsidRDefault="009D7E27" w:rsidP="009D7E27">
      <w:pPr>
        <w:spacing w:line="480" w:lineRule="auto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L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min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s-MX"/>
            </w:rPr>
            <m:t>=2x5+2x50+200+200=510 mm</m:t>
          </m:r>
        </m:oMath>
      </m:oMathPara>
    </w:p>
    <w:p w14:paraId="6ED927E5" w14:textId="77777777" w:rsidR="009D7E27" w:rsidRPr="00FC5CB6" w:rsidRDefault="009D7E27" w:rsidP="009D7E27">
      <w:pPr>
        <w:spacing w:line="480" w:lineRule="auto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s-MX"/>
            </w:rPr>
            <m:t>L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MX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MX"/>
                </w:rPr>
                <m:t>max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s-MX"/>
            </w:rPr>
            <m:t>=2x200+2x50+200+200=900 mm</m:t>
          </m:r>
        </m:oMath>
      </m:oMathPara>
    </w:p>
    <w:p w14:paraId="34B3BCCE" w14:textId="77777777" w:rsidR="00FC5CB6" w:rsidRDefault="00FC5CB6" w:rsidP="009D7E27">
      <w:pPr>
        <w:spacing w:line="480" w:lineRule="auto"/>
        <w:rPr>
          <w:rFonts w:ascii="Times New Roman" w:eastAsiaTheme="minorEastAsia" w:hAnsi="Times New Roman" w:cs="Times New Roman"/>
          <w:sz w:val="24"/>
          <w:szCs w:val="24"/>
          <w:lang w:val="es-MX"/>
        </w:rPr>
      </w:pPr>
    </w:p>
    <w:p w14:paraId="4EDE6B89" w14:textId="77777777" w:rsidR="00FC5CB6" w:rsidRDefault="00FC5CB6" w:rsidP="009D7E27">
      <w:pPr>
        <w:spacing w:line="480" w:lineRule="auto"/>
        <w:rPr>
          <w:rFonts w:ascii="Times New Roman" w:eastAsiaTheme="minorEastAsia" w:hAnsi="Times New Roman" w:cs="Times New Roman"/>
          <w:sz w:val="24"/>
          <w:szCs w:val="24"/>
          <w:lang w:val="es-MX"/>
        </w:rPr>
      </w:pPr>
    </w:p>
    <w:p w14:paraId="1BDC5D73" w14:textId="77777777" w:rsidR="009D7E27" w:rsidRP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b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b/>
          <w:sz w:val="24"/>
          <w:szCs w:val="24"/>
          <w:lang w:val="es-MX"/>
        </w:rPr>
        <w:lastRenderedPageBreak/>
        <w:t>Diseño de platina en SAP 2000:</w:t>
      </w:r>
    </w:p>
    <w:p w14:paraId="32EA721D" w14:textId="77777777" w:rsidR="00FC5CB6" w:rsidRPr="00FC5CB6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</w:pPr>
      <w:r w:rsidRPr="00FC5CB6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t xml:space="preserve">Figura </w:t>
      </w:r>
      <w:r w:rsidRPr="00FC5CB6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begin"/>
      </w:r>
      <w:r w:rsidRPr="00FC5CB6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instrText xml:space="preserve"> SEQ Figura \* ARABIC </w:instrText>
      </w:r>
      <w:r w:rsidRPr="00FC5CB6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separate"/>
      </w:r>
      <w:r w:rsidRPr="00FC5CB6">
        <w:rPr>
          <w:rFonts w:ascii="Times New Roman" w:eastAsiaTheme="minorEastAsia" w:hAnsi="Times New Roman" w:cs="Times New Roman"/>
          <w:b/>
          <w:bCs/>
          <w:noProof/>
          <w:sz w:val="24"/>
          <w:szCs w:val="24"/>
          <w:lang w:val="es-MX"/>
        </w:rPr>
        <w:t>4</w:t>
      </w:r>
      <w:r w:rsidRPr="00FC5CB6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end"/>
      </w:r>
      <w:r w:rsidRPr="00FC5CB6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t xml:space="preserve">. </w:t>
      </w:r>
    </w:p>
    <w:p w14:paraId="5E90B412" w14:textId="00D628DE" w:rsidR="009D7E27" w:rsidRPr="0012685E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w:r w:rsidRPr="0012685E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>Selección de propiedades de material SAP 2000</w:t>
      </w:r>
    </w:p>
    <w:p w14:paraId="705901C2" w14:textId="77777777" w:rsidR="009D7E27" w:rsidRPr="009D7E27" w:rsidRDefault="009D7E27" w:rsidP="00FC5CB6">
      <w:pPr>
        <w:keepNext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7E2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C1D9597" wp14:editId="4600C1D4">
            <wp:extent cx="2181225" cy="3176336"/>
            <wp:effectExtent l="0" t="0" r="0" b="5080"/>
            <wp:docPr id="27" name="Imagen 27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439717247" descr="Interfaz de usuario gráfica, Aplicación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841" cy="3178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01AE1" w14:textId="77777777" w:rsidR="0012685E" w:rsidRDefault="009D7E27" w:rsidP="009D7E27">
      <w:pPr>
        <w:pStyle w:val="Descripcin"/>
        <w:keepNext/>
        <w:spacing w:line="480" w:lineRule="auto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 xml:space="preserve">Figura </w:t>
      </w:r>
      <w:r w:rsidRPr="009D7E27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val="es-MX"/>
        </w:rPr>
        <w:fldChar w:fldCharType="begin"/>
      </w: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instrText xml:space="preserve"> SEQ Figura \* ARABIC </w:instrText>
      </w:r>
      <w:r w:rsidRPr="009D7E27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val="es-MX"/>
        </w:rPr>
        <w:fldChar w:fldCharType="separate"/>
      </w: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>5</w:t>
      </w:r>
      <w:r w:rsidRPr="009D7E27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val="es-MX"/>
        </w:rPr>
        <w:fldChar w:fldCharType="end"/>
      </w:r>
      <w:r w:rsidRPr="009D7E27">
        <w:rPr>
          <w:rFonts w:ascii="Times New Roman" w:eastAsiaTheme="minorEastAsia" w:hAnsi="Times New Roman" w:cs="Times New Roman"/>
          <w:sz w:val="24"/>
          <w:szCs w:val="24"/>
          <w:lang w:val="es-MX"/>
        </w:rPr>
        <w:t xml:space="preserve">. </w:t>
      </w:r>
    </w:p>
    <w:p w14:paraId="624FDCD1" w14:textId="35051129" w:rsidR="009D7E27" w:rsidRPr="0012685E" w:rsidRDefault="009D7E27" w:rsidP="009D7E27">
      <w:pPr>
        <w:pStyle w:val="Descripcin"/>
        <w:keepNext/>
        <w:spacing w:line="480" w:lineRule="auto"/>
        <w:rPr>
          <w:rFonts w:ascii="Times New Roman" w:eastAsiaTheme="minorEastAsia" w:hAnsi="Times New Roman" w:cs="Times New Roman"/>
          <w:b w:val="0"/>
          <w:bCs w:val="0"/>
          <w:i/>
          <w:iCs/>
          <w:sz w:val="24"/>
          <w:szCs w:val="24"/>
          <w:lang w:val="es-MX"/>
        </w:rPr>
      </w:pPr>
      <w:r w:rsidRPr="0012685E">
        <w:rPr>
          <w:rFonts w:ascii="Times New Roman" w:eastAsiaTheme="minorEastAsia" w:hAnsi="Times New Roman" w:cs="Times New Roman"/>
          <w:b w:val="0"/>
          <w:bCs w:val="0"/>
          <w:i/>
          <w:iCs/>
          <w:sz w:val="24"/>
          <w:szCs w:val="24"/>
          <w:lang w:val="es-MX"/>
        </w:rPr>
        <w:t>Selección de tipo de modelo de membrana</w:t>
      </w:r>
    </w:p>
    <w:p w14:paraId="2CD72448" w14:textId="77777777" w:rsidR="009D7E27" w:rsidRPr="009D7E27" w:rsidRDefault="009D7E27" w:rsidP="0012685E">
      <w:pPr>
        <w:spacing w:line="480" w:lineRule="auto"/>
        <w:jc w:val="center"/>
        <w:rPr>
          <w:rFonts w:ascii="Times New Roman" w:eastAsiaTheme="minorEastAsia" w:hAnsi="Times New Roman" w:cs="Times New Roman"/>
          <w:b/>
          <w:bCs/>
          <w:i/>
          <w:iCs/>
          <w:color w:val="44546A" w:themeColor="text2"/>
          <w:sz w:val="24"/>
          <w:szCs w:val="24"/>
          <w:lang w:val="es-MX"/>
        </w:rPr>
      </w:pPr>
      <w:r w:rsidRPr="009D7E27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2618BDA8" wp14:editId="1E308F21">
            <wp:extent cx="2895134" cy="2057400"/>
            <wp:effectExtent l="0" t="0" r="635" b="0"/>
            <wp:docPr id="26" name="Imagen 26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19796412" descr="Interfaz de usuario gráfica, Aplicación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806" cy="2058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79647" w14:textId="77777777" w:rsidR="009D7E27" w:rsidRPr="009D7E27" w:rsidRDefault="009D7E27" w:rsidP="009D7E27">
      <w:pPr>
        <w:spacing w:line="480" w:lineRule="auto"/>
        <w:rPr>
          <w:rFonts w:ascii="Times New Roman" w:eastAsiaTheme="minorEastAsia" w:hAnsi="Times New Roman" w:cs="Times New Roman"/>
          <w:b/>
          <w:bCs/>
          <w:i/>
          <w:iCs/>
          <w:color w:val="44546A" w:themeColor="text2"/>
          <w:sz w:val="24"/>
          <w:szCs w:val="24"/>
          <w:lang w:val="es-MX"/>
        </w:rPr>
      </w:pPr>
    </w:p>
    <w:p w14:paraId="2E46244B" w14:textId="77777777" w:rsidR="009D7E27" w:rsidRPr="009D7E27" w:rsidRDefault="009D7E27" w:rsidP="009D7E27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D7E27">
        <w:rPr>
          <w:rFonts w:ascii="Times New Roman" w:hAnsi="Times New Roman" w:cs="Times New Roman"/>
          <w:b/>
          <w:sz w:val="24"/>
          <w:szCs w:val="24"/>
        </w:rPr>
        <w:lastRenderedPageBreak/>
        <w:t>Área de falla por arrancamiento:</w:t>
      </w:r>
    </w:p>
    <w:p w14:paraId="16E71211" w14:textId="77777777" w:rsidR="0012685E" w:rsidRPr="0012685E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</w:pPr>
      <w:r w:rsidRPr="0012685E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t xml:space="preserve">Figura </w:t>
      </w:r>
      <w:r w:rsidRPr="0012685E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begin"/>
      </w:r>
      <w:r w:rsidRPr="0012685E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instrText xml:space="preserve"> SEQ Figura \* ARABIC </w:instrText>
      </w:r>
      <w:r w:rsidRPr="0012685E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separate"/>
      </w:r>
      <w:r w:rsidRPr="0012685E">
        <w:rPr>
          <w:rFonts w:ascii="Times New Roman" w:eastAsiaTheme="minorEastAsia" w:hAnsi="Times New Roman" w:cs="Times New Roman"/>
          <w:b/>
          <w:bCs/>
          <w:noProof/>
          <w:sz w:val="24"/>
          <w:szCs w:val="24"/>
          <w:lang w:val="es-MX"/>
        </w:rPr>
        <w:t>6</w:t>
      </w:r>
      <w:r w:rsidRPr="0012685E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fldChar w:fldCharType="end"/>
      </w:r>
      <w:r w:rsidRPr="0012685E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t xml:space="preserve">. </w:t>
      </w:r>
    </w:p>
    <w:p w14:paraId="53EB1056" w14:textId="34DC6D5D" w:rsidR="009D7E27" w:rsidRPr="0012685E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w:r w:rsidRPr="0012685E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 xml:space="preserve">Vista planta de la base del cono de falla </w:t>
      </w:r>
      <w:sdt>
        <w:sdtPr>
          <w:rPr>
            <w:rFonts w:ascii="Times New Roman" w:eastAsiaTheme="minorEastAsia" w:hAnsi="Times New Roman" w:cs="Times New Roman"/>
            <w:i/>
            <w:iCs/>
            <w:sz w:val="24"/>
            <w:szCs w:val="24"/>
            <w:lang w:val="es-MX"/>
          </w:rPr>
          <w:tag w:val="MENDELEY_CITATION_v3_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"/>
          <w:id w:val="790941859"/>
          <w:placeholder>
            <w:docPart w:val="8BAF37D21229494F8ED9EC13FF22DD63"/>
          </w:placeholder>
        </w:sdtPr>
        <w:sdtContent>
          <w:r w:rsidR="0012685E" w:rsidRPr="0012685E">
            <w:rPr>
              <w:rFonts w:ascii="Times New Roman" w:eastAsiaTheme="minorEastAsia" w:hAnsi="Times New Roman" w:cs="Times New Roman"/>
              <w:i/>
              <w:iCs/>
              <w:sz w:val="24"/>
              <w:szCs w:val="24"/>
              <w:lang w:val="es-MX"/>
            </w:rPr>
            <w:t>(Ministerio de Ambiente Vivienda y Desarrollo Territorial, 2010a)</w:t>
          </w:r>
        </w:sdtContent>
      </w:sdt>
    </w:p>
    <w:p w14:paraId="7BDE8AD4" w14:textId="77777777" w:rsidR="009D7E27" w:rsidRDefault="009D7E27" w:rsidP="0012685E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s-MX"/>
        </w:rPr>
      </w:pPr>
      <w:r w:rsidRPr="009D7E2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7EFA833" wp14:editId="65F91484">
            <wp:extent cx="3315400" cy="2560320"/>
            <wp:effectExtent l="0" t="0" r="0" b="0"/>
            <wp:docPr id="25" name="Imagen 25" descr="Gráfico, Gráfico de cajas y bigotes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1" descr="Gráfico, Gráfico de cajas y bigotes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901" cy="256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D6D71" w14:textId="77777777" w:rsidR="0012685E" w:rsidRPr="009D7E27" w:rsidRDefault="0012685E" w:rsidP="0012685E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s-MX"/>
        </w:rPr>
      </w:pPr>
    </w:p>
    <w:p w14:paraId="25246AA5" w14:textId="021D331E" w:rsidR="009D7E27" w:rsidRPr="0012685E" w:rsidRDefault="0012685E" w:rsidP="0012685E">
      <w:pPr>
        <w:pStyle w:val="Ttulo2"/>
        <w:rPr>
          <w:rFonts w:eastAsiaTheme="minorEastAsia"/>
          <w:sz w:val="24"/>
          <w:szCs w:val="32"/>
          <w:lang w:val="es-MX"/>
        </w:rPr>
      </w:pPr>
      <w:bookmarkStart w:id="6" w:name="_Toc134375977"/>
      <w:r>
        <w:rPr>
          <w:rFonts w:eastAsiaTheme="minorEastAsia"/>
          <w:sz w:val="24"/>
          <w:szCs w:val="32"/>
          <w:lang w:val="es-MX"/>
        </w:rPr>
        <w:t>Apéndice</w:t>
      </w:r>
      <w:r w:rsidR="009D7E27" w:rsidRPr="0012685E">
        <w:rPr>
          <w:rFonts w:eastAsiaTheme="minorEastAsia"/>
          <w:sz w:val="24"/>
          <w:szCs w:val="32"/>
          <w:lang w:val="es-MX"/>
        </w:rPr>
        <w:t xml:space="preserve"> D- Toma de datos</w:t>
      </w:r>
      <w:bookmarkEnd w:id="6"/>
    </w:p>
    <w:p w14:paraId="011BFEEE" w14:textId="77777777" w:rsid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</w:pPr>
    </w:p>
    <w:p w14:paraId="46EABC07" w14:textId="6B4FA687" w:rsidR="00FA0214" w:rsidRPr="00FA0214" w:rsidRDefault="00FA0214" w:rsidP="009D7E27">
      <w:pPr>
        <w:spacing w:after="0" w:line="480" w:lineRule="auto"/>
        <w:rPr>
          <w:rFonts w:ascii="Times New Roman" w:eastAsiaTheme="minorEastAsia" w:hAnsi="Times New Roman" w:cs="Times New Roman"/>
          <w:sz w:val="24"/>
          <w:szCs w:val="24"/>
          <w:lang w:val="es-MX"/>
        </w:rPr>
      </w:pPr>
      <w:r w:rsidRPr="00FA0214">
        <w:rPr>
          <w:rFonts w:ascii="Times New Roman" w:eastAsiaTheme="minorEastAsia" w:hAnsi="Times New Roman" w:cs="Times New Roman"/>
          <w:sz w:val="24"/>
          <w:szCs w:val="24"/>
          <w:lang w:val="es-MX"/>
        </w:rPr>
        <w:t>Ecuaciones para el cálculo de la deformación</w:t>
      </w:r>
      <w:r>
        <w:rPr>
          <w:rFonts w:ascii="Times New Roman" w:eastAsiaTheme="minorEastAsia" w:hAnsi="Times New Roman" w:cs="Times New Roman"/>
          <w:sz w:val="24"/>
          <w:szCs w:val="24"/>
          <w:lang w:val="es-MX"/>
        </w:rPr>
        <w:t>:</w:t>
      </w:r>
    </w:p>
    <w:p w14:paraId="2A0FB2C6" w14:textId="7EA6FE3A" w:rsidR="009D7E27" w:rsidRPr="0012685E" w:rsidRDefault="0012685E" w:rsidP="009D7E27">
      <w:pPr>
        <w:spacing w:after="0" w:line="480" w:lineRule="auto"/>
        <w:rPr>
          <w:rFonts w:ascii="Times New Roman" w:eastAsiaTheme="minorEastAsia" w:hAnsi="Times New Roman" w:cs="Times New Roman"/>
          <w:bCs/>
          <w:sz w:val="24"/>
          <w:szCs w:val="24"/>
          <w:lang w:val="es-MX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MX"/>
            </w:rPr>
            <m:t>E=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4"/>
                  <w:szCs w:val="24"/>
                  <w:lang w:val="es-MX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MX"/>
                </w:rPr>
                <m:t>σ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MX"/>
                </w:rPr>
                <m:t>ε</m:t>
              </m:r>
            </m:den>
          </m:f>
        </m:oMath>
      </m:oMathPara>
    </w:p>
    <w:p w14:paraId="32AA662A" w14:textId="7988A6EA" w:rsidR="009D7E27" w:rsidRPr="0012685E" w:rsidRDefault="0012685E" w:rsidP="009D7E27">
      <w:pPr>
        <w:spacing w:after="0" w:line="480" w:lineRule="auto"/>
        <w:rPr>
          <w:rFonts w:ascii="Times New Roman" w:eastAsiaTheme="minorEastAsia" w:hAnsi="Times New Roman" w:cs="Times New Roman"/>
          <w:bCs/>
          <w:sz w:val="24"/>
          <w:szCs w:val="24"/>
          <w:lang w:val="es-MX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MX"/>
            </w:rPr>
            <m:t>ε=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4"/>
                  <w:szCs w:val="24"/>
                  <w:lang w:val="es-MX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MX"/>
                </w:rPr>
                <m:t>ΔL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MX"/>
                </w:rPr>
                <m:t>L</m:t>
              </m:r>
            </m:den>
          </m:f>
        </m:oMath>
      </m:oMathPara>
    </w:p>
    <w:p w14:paraId="4E1E339F" w14:textId="77777777" w:rsidR="009D7E27" w:rsidRP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</w:pPr>
    </w:p>
    <w:p w14:paraId="77AF36D8" w14:textId="77777777" w:rsidR="009D7E27" w:rsidRP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</w:pPr>
    </w:p>
    <w:p w14:paraId="591E5F65" w14:textId="77777777" w:rsidR="0012685E" w:rsidRPr="0012685E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</w:pPr>
      <w:bookmarkStart w:id="7" w:name="_Hlk131542955"/>
      <w:r w:rsidRPr="0012685E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lastRenderedPageBreak/>
        <w:t xml:space="preserve">Tabla 5. </w:t>
      </w:r>
    </w:p>
    <w:p w14:paraId="7AF13444" w14:textId="7C3A9032" w:rsidR="0012685E" w:rsidRPr="0012685E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</w:pPr>
      <w:r w:rsidRPr="0012685E">
        <w:rPr>
          <w:rFonts w:ascii="Times New Roman" w:eastAsiaTheme="minorEastAsia" w:hAnsi="Times New Roman" w:cs="Times New Roman"/>
          <w:i/>
          <w:iCs/>
          <w:sz w:val="24"/>
          <w:szCs w:val="24"/>
          <w:lang w:val="es-MX"/>
        </w:rPr>
        <w:t>Cálculo de deformación máxima y mínima para la probeta</w:t>
      </w:r>
    </w:p>
    <w:tbl>
      <w:tblPr>
        <w:tblpPr w:leftFromText="141" w:rightFromText="141" w:vertAnchor="page" w:horzAnchor="margin" w:tblpXSpec="center" w:tblpY="2809"/>
        <w:tblW w:w="37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2"/>
        <w:gridCol w:w="1359"/>
        <w:gridCol w:w="953"/>
      </w:tblGrid>
      <w:tr w:rsidR="0012685E" w:rsidRPr="009D7E27" w14:paraId="36751390" w14:textId="77777777" w:rsidTr="0012685E">
        <w:trPr>
          <w:trHeight w:val="300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bookmarkEnd w:id="7"/>
          <w:p w14:paraId="17D83A3E" w14:textId="77777777" w:rsidR="0012685E" w:rsidRPr="009D7E27" w:rsidRDefault="0012685E" w:rsidP="0012685E">
            <w:pPr>
              <w:spacing w:after="0" w:line="480" w:lineRule="auto"/>
              <w:ind w:left="21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E [</w:t>
            </w:r>
            <w:proofErr w:type="spellStart"/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Mpa</w:t>
            </w:r>
            <w:proofErr w:type="spellEnd"/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]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10E6" w14:textId="77777777" w:rsidR="0012685E" w:rsidRPr="009D7E27" w:rsidRDefault="0012685E" w:rsidP="0012685E">
            <w:pPr>
              <w:spacing w:after="0" w:line="480" w:lineRule="auto"/>
              <w:ind w:left="2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24870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8201E" w14:textId="77777777" w:rsidR="0012685E" w:rsidRPr="009D7E27" w:rsidRDefault="0012685E" w:rsidP="0012685E">
            <w:pPr>
              <w:spacing w:after="0" w:line="480" w:lineRule="auto"/>
              <w:ind w:left="2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</w:tr>
      <w:tr w:rsidR="0012685E" w:rsidRPr="009D7E27" w14:paraId="18F49A40" w14:textId="77777777" w:rsidTr="0012685E">
        <w:trPr>
          <w:trHeight w:val="300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4E09" w14:textId="77777777" w:rsidR="0012685E" w:rsidRPr="009D7E27" w:rsidRDefault="0012685E" w:rsidP="0012685E">
            <w:pPr>
              <w:spacing w:after="0" w:line="480" w:lineRule="auto"/>
              <w:ind w:left="21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σ [N/mm^2]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7720" w14:textId="77777777" w:rsidR="0012685E" w:rsidRPr="009D7E27" w:rsidRDefault="0012685E" w:rsidP="0012685E">
            <w:pPr>
              <w:spacing w:after="0" w:line="480" w:lineRule="auto"/>
              <w:ind w:left="2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0.201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8E7E2" w14:textId="77777777" w:rsidR="0012685E" w:rsidRPr="009D7E27" w:rsidRDefault="0012685E" w:rsidP="0012685E">
            <w:pPr>
              <w:spacing w:after="0" w:line="480" w:lineRule="auto"/>
              <w:ind w:left="2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</w:tr>
      <w:tr w:rsidR="0012685E" w:rsidRPr="009D7E27" w14:paraId="5B5D9584" w14:textId="77777777" w:rsidTr="0012685E">
        <w:trPr>
          <w:trHeight w:val="300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5839" w14:textId="77777777" w:rsidR="0012685E" w:rsidRPr="009D7E27" w:rsidRDefault="0012685E" w:rsidP="0012685E">
            <w:pPr>
              <w:spacing w:after="0" w:line="480" w:lineRule="auto"/>
              <w:ind w:left="21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 xml:space="preserve">ε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6DC7" w14:textId="77777777" w:rsidR="0012685E" w:rsidRPr="009D7E27" w:rsidRDefault="0012685E" w:rsidP="0012685E">
            <w:pPr>
              <w:spacing w:after="0" w:line="480" w:lineRule="auto"/>
              <w:ind w:left="2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8.08192E-06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F5ADD" w14:textId="77777777" w:rsidR="0012685E" w:rsidRPr="009D7E27" w:rsidRDefault="0012685E" w:rsidP="0012685E">
            <w:pPr>
              <w:spacing w:after="0" w:line="480" w:lineRule="auto"/>
              <w:ind w:left="2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</w:tr>
      <w:tr w:rsidR="0012685E" w:rsidRPr="009D7E27" w14:paraId="1C77B85A" w14:textId="77777777" w:rsidTr="0012685E">
        <w:trPr>
          <w:trHeight w:val="300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03DE2DD" w14:textId="77777777" w:rsidR="0012685E" w:rsidRPr="009D7E27" w:rsidRDefault="0012685E" w:rsidP="0012685E">
            <w:pPr>
              <w:spacing w:after="0" w:line="480" w:lineRule="auto"/>
              <w:ind w:left="21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ΔL [mm]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1350011" w14:textId="77777777" w:rsidR="0012685E" w:rsidRPr="009D7E27" w:rsidRDefault="0012685E" w:rsidP="0012685E">
            <w:pPr>
              <w:spacing w:after="0" w:line="480" w:lineRule="auto"/>
              <w:ind w:left="21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L[mm]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06676" w14:textId="77777777" w:rsidR="0012685E" w:rsidRPr="009D7E27" w:rsidRDefault="0012685E" w:rsidP="0012685E">
            <w:pPr>
              <w:spacing w:after="0" w:line="480" w:lineRule="auto"/>
              <w:ind w:left="21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</w:tr>
      <w:tr w:rsidR="0012685E" w:rsidRPr="009D7E27" w14:paraId="44D2E825" w14:textId="77777777" w:rsidTr="0012685E">
        <w:trPr>
          <w:trHeight w:val="300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55C" w14:textId="77777777" w:rsidR="0012685E" w:rsidRPr="009D7E27" w:rsidRDefault="0012685E" w:rsidP="0012685E">
            <w:pPr>
              <w:spacing w:after="0" w:line="480" w:lineRule="auto"/>
              <w:ind w:left="2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0.0010102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83AE5" w14:textId="77777777" w:rsidR="0012685E" w:rsidRPr="009D7E27" w:rsidRDefault="0012685E" w:rsidP="0012685E">
            <w:pPr>
              <w:spacing w:after="0" w:line="480" w:lineRule="auto"/>
              <w:ind w:left="2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125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8402D" w14:textId="77777777" w:rsidR="0012685E" w:rsidRPr="009D7E27" w:rsidRDefault="0012685E" w:rsidP="0012685E">
            <w:pPr>
              <w:spacing w:after="0" w:line="480" w:lineRule="auto"/>
              <w:ind w:left="21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proofErr w:type="spellStart"/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Lmin</w:t>
            </w:r>
            <w:proofErr w:type="spellEnd"/>
          </w:p>
        </w:tc>
      </w:tr>
      <w:tr w:rsidR="0012685E" w:rsidRPr="009D7E27" w14:paraId="47454F7B" w14:textId="77777777" w:rsidTr="0012685E">
        <w:trPr>
          <w:trHeight w:val="300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BF90" w14:textId="77777777" w:rsidR="0012685E" w:rsidRPr="009D7E27" w:rsidRDefault="0012685E" w:rsidP="0012685E">
            <w:pPr>
              <w:spacing w:after="0" w:line="480" w:lineRule="auto"/>
              <w:ind w:left="2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0.0025054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1D547" w14:textId="77777777" w:rsidR="0012685E" w:rsidRPr="009D7E27" w:rsidRDefault="0012685E" w:rsidP="0012685E">
            <w:pPr>
              <w:spacing w:after="0" w:line="480" w:lineRule="auto"/>
              <w:ind w:left="2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310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FAFBB" w14:textId="77777777" w:rsidR="0012685E" w:rsidRPr="009D7E27" w:rsidRDefault="0012685E" w:rsidP="0012685E">
            <w:pPr>
              <w:spacing w:after="0" w:line="480" w:lineRule="auto"/>
              <w:ind w:left="21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proofErr w:type="spellStart"/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Lmax</w:t>
            </w:r>
            <w:proofErr w:type="spellEnd"/>
          </w:p>
        </w:tc>
      </w:tr>
    </w:tbl>
    <w:p w14:paraId="73A506B0" w14:textId="77777777" w:rsidR="009D7E27" w:rsidRPr="009D7E27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es-MX"/>
        </w:rPr>
      </w:pPr>
    </w:p>
    <w:p w14:paraId="1CFE7976" w14:textId="77777777" w:rsidR="009D7E27" w:rsidRPr="009D7E27" w:rsidRDefault="009D7E27" w:rsidP="0012685E">
      <w:pPr>
        <w:keepNext/>
        <w:spacing w:line="480" w:lineRule="auto"/>
        <w:ind w:left="567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es-MX"/>
        </w:rPr>
      </w:pPr>
    </w:p>
    <w:p w14:paraId="69867084" w14:textId="77777777" w:rsidR="009D7E27" w:rsidRPr="009D7E27" w:rsidRDefault="009D7E27" w:rsidP="009D7E27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14:paraId="6597712F" w14:textId="77777777" w:rsidR="009D7E27" w:rsidRPr="009D7E27" w:rsidRDefault="009D7E27" w:rsidP="009D7E27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14:paraId="7DDE143A" w14:textId="77777777" w:rsidR="009D7E27" w:rsidRPr="009D7E27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bCs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es-MX"/>
        </w:rPr>
        <w:t xml:space="preserve"> </w:t>
      </w:r>
    </w:p>
    <w:p w14:paraId="4BBAF473" w14:textId="77777777" w:rsidR="009D7E27" w:rsidRPr="009D7E27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es-MX"/>
        </w:rPr>
      </w:pPr>
    </w:p>
    <w:p w14:paraId="64FCBE06" w14:textId="77777777" w:rsidR="0012685E" w:rsidRDefault="0012685E" w:rsidP="009D7E27">
      <w:pPr>
        <w:keepNext/>
        <w:spacing w:line="480" w:lineRule="auto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es-MX"/>
        </w:rPr>
      </w:pPr>
    </w:p>
    <w:p w14:paraId="2D4505D5" w14:textId="77777777" w:rsidR="0012685E" w:rsidRPr="0012685E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</w:pPr>
      <w:r w:rsidRPr="0012685E"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  <w:t xml:space="preserve"> Tabla 6. </w:t>
      </w:r>
    </w:p>
    <w:p w14:paraId="5E40B186" w14:textId="49070484" w:rsidR="009D7E27" w:rsidRDefault="009D7E27" w:rsidP="009D7E27">
      <w:pPr>
        <w:keepNext/>
        <w:spacing w:line="480" w:lineRule="auto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es-MX"/>
        </w:rPr>
      </w:pPr>
      <w:r w:rsidRPr="009D7E27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es-MX"/>
        </w:rPr>
        <w:t>Cálculo de deformación para el anclaje inferior</w:t>
      </w:r>
    </w:p>
    <w:tbl>
      <w:tblPr>
        <w:tblW w:w="25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147"/>
      </w:tblGrid>
      <w:tr w:rsidR="009D7E27" w:rsidRPr="009D7E27" w14:paraId="3F7C75DD" w14:textId="77777777" w:rsidTr="002B284A">
        <w:trPr>
          <w:trHeight w:val="30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4209" w14:textId="77777777" w:rsidR="009D7E27" w:rsidRPr="009D7E27" w:rsidRDefault="009D7E27" w:rsidP="009D7E27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proofErr w:type="spellStart"/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Nadm</w:t>
            </w:r>
            <w:proofErr w:type="spellEnd"/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 xml:space="preserve"> [kN]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D43BD" w14:textId="77777777" w:rsidR="009D7E27" w:rsidRPr="009D7E27" w:rsidRDefault="009D7E27" w:rsidP="009D7E2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</w:t>
            </w:r>
          </w:p>
        </w:tc>
      </w:tr>
      <w:tr w:rsidR="009D7E27" w:rsidRPr="009D7E27" w14:paraId="6496C832" w14:textId="77777777" w:rsidTr="002B284A">
        <w:trPr>
          <w:trHeight w:val="30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26EB6" w14:textId="22CFAB1D" w:rsidR="009D7E27" w:rsidRPr="009D7E27" w:rsidRDefault="009D7E27" w:rsidP="0012685E">
            <w:pPr>
              <w:spacing w:after="0" w:line="48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A</w:t>
            </w:r>
            <w:r w:rsidR="00126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 xml:space="preserve">. </w:t>
            </w:r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barra [mm2]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E0446" w14:textId="77777777" w:rsidR="009D7E27" w:rsidRPr="009D7E27" w:rsidRDefault="009D7E27" w:rsidP="009D7E2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198.56</w:t>
            </w:r>
          </w:p>
        </w:tc>
      </w:tr>
      <w:tr w:rsidR="009D7E27" w:rsidRPr="009D7E27" w14:paraId="5A9343A2" w14:textId="77777777" w:rsidTr="002B284A">
        <w:trPr>
          <w:trHeight w:val="30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0D0B" w14:textId="77777777" w:rsidR="009D7E27" w:rsidRPr="009D7E27" w:rsidRDefault="009D7E27" w:rsidP="009D7E27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E [</w:t>
            </w:r>
            <w:proofErr w:type="spellStart"/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Mpa</w:t>
            </w:r>
            <w:proofErr w:type="spellEnd"/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]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02187" w14:textId="77777777" w:rsidR="009D7E27" w:rsidRPr="009D7E27" w:rsidRDefault="009D7E27" w:rsidP="009D7E2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200000</w:t>
            </w:r>
          </w:p>
        </w:tc>
      </w:tr>
      <w:tr w:rsidR="009D7E27" w:rsidRPr="009D7E27" w14:paraId="5281958A" w14:textId="77777777" w:rsidTr="002B284A">
        <w:trPr>
          <w:trHeight w:val="30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86F9" w14:textId="77777777" w:rsidR="009D7E27" w:rsidRPr="009D7E27" w:rsidRDefault="009D7E27" w:rsidP="009D7E27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F897" w14:textId="77777777" w:rsidR="009D7E27" w:rsidRPr="009D7E27" w:rsidRDefault="009D7E27" w:rsidP="009D7E2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2.015E-07</w:t>
            </w:r>
          </w:p>
        </w:tc>
      </w:tr>
      <w:tr w:rsidR="009D7E27" w:rsidRPr="009D7E27" w14:paraId="6B5A10C8" w14:textId="77777777" w:rsidTr="002B284A">
        <w:trPr>
          <w:trHeight w:val="30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2C36C" w14:textId="77777777" w:rsidR="009D7E27" w:rsidRPr="009D7E27" w:rsidRDefault="009D7E27" w:rsidP="009D7E27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L[mm]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FDC7B" w14:textId="77777777" w:rsidR="009D7E27" w:rsidRPr="009D7E27" w:rsidRDefault="009D7E27" w:rsidP="009D7E2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170</w:t>
            </w:r>
          </w:p>
        </w:tc>
      </w:tr>
      <w:tr w:rsidR="009D7E27" w:rsidRPr="009D7E27" w14:paraId="553C6171" w14:textId="77777777" w:rsidTr="002B284A">
        <w:trPr>
          <w:trHeight w:val="30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2A809" w14:textId="77777777" w:rsidR="009D7E27" w:rsidRPr="009D7E27" w:rsidRDefault="009D7E27" w:rsidP="009D7E27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ΔL [mm]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6A51" w14:textId="77777777" w:rsidR="009D7E27" w:rsidRPr="009D7E27" w:rsidRDefault="009D7E27" w:rsidP="009D7E2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D7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3.425E-05</w:t>
            </w:r>
          </w:p>
        </w:tc>
      </w:tr>
    </w:tbl>
    <w:p w14:paraId="087318DA" w14:textId="77777777" w:rsidR="009D7E27" w:rsidRPr="009D7E27" w:rsidRDefault="009D7E27" w:rsidP="009D7E27">
      <w:pPr>
        <w:spacing w:after="0" w:line="48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es-MX"/>
        </w:rPr>
      </w:pPr>
    </w:p>
    <w:p w14:paraId="428D0CC8" w14:textId="77777777" w:rsidR="009D7E27" w:rsidRPr="009D7E27" w:rsidRDefault="009D7E27" w:rsidP="009D7E27">
      <w:pPr>
        <w:spacing w:line="480" w:lineRule="auto"/>
        <w:ind w:left="1280"/>
        <w:rPr>
          <w:rFonts w:ascii="Times New Roman" w:hAnsi="Times New Roman" w:cs="Times New Roman"/>
          <w:sz w:val="24"/>
          <w:szCs w:val="24"/>
        </w:rPr>
        <w:sectPr w:rsidR="009D7E27" w:rsidRPr="009D7E27" w:rsidSect="009D7E27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  <w:r w:rsidRPr="009D7E27">
        <w:rPr>
          <w:rFonts w:ascii="Times New Roman" w:hAnsi="Times New Roman" w:cs="Times New Roman"/>
          <w:sz w:val="24"/>
          <w:szCs w:val="24"/>
        </w:rPr>
        <w:br w:type="page"/>
      </w:r>
    </w:p>
    <w:p w14:paraId="3830273A" w14:textId="44B04EA6" w:rsidR="009D7E27" w:rsidRDefault="0012685E" w:rsidP="009D7E27">
      <w:pPr>
        <w:pStyle w:val="Ttulo2"/>
        <w:spacing w:line="480" w:lineRule="auto"/>
        <w:rPr>
          <w:rFonts w:cs="Times New Roman"/>
          <w:sz w:val="24"/>
          <w:szCs w:val="24"/>
        </w:rPr>
      </w:pPr>
      <w:bookmarkStart w:id="8" w:name="_Toc134375978"/>
      <w:r>
        <w:rPr>
          <w:rFonts w:cs="Times New Roman"/>
          <w:sz w:val="24"/>
          <w:szCs w:val="24"/>
        </w:rPr>
        <w:lastRenderedPageBreak/>
        <w:t>Apéndice</w:t>
      </w:r>
      <w:r w:rsidR="009D7E27" w:rsidRPr="009D7E27">
        <w:rPr>
          <w:rFonts w:cs="Times New Roman"/>
          <w:sz w:val="24"/>
          <w:szCs w:val="24"/>
        </w:rPr>
        <w:t xml:space="preserve"> E - Análisis de costos</w:t>
      </w:r>
      <w:bookmarkEnd w:id="8"/>
    </w:p>
    <w:p w14:paraId="5B086D8C" w14:textId="77777777" w:rsidR="0012685E" w:rsidRPr="0012685E" w:rsidRDefault="0012685E" w:rsidP="0012685E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5"/>
        <w:gridCol w:w="522"/>
        <w:gridCol w:w="610"/>
        <w:gridCol w:w="610"/>
        <w:gridCol w:w="1038"/>
        <w:gridCol w:w="1038"/>
        <w:gridCol w:w="1038"/>
        <w:gridCol w:w="1038"/>
        <w:gridCol w:w="952"/>
        <w:gridCol w:w="959"/>
      </w:tblGrid>
      <w:tr w:rsidR="0012685E" w:rsidRPr="0012685E" w14:paraId="49E3CCB6" w14:textId="77777777" w:rsidTr="0012685E">
        <w:trPr>
          <w:trHeight w:val="615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BC5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Item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B231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F86A" w14:textId="77777777" w:rsidR="009D7E27" w:rsidRPr="0012685E" w:rsidRDefault="009D7E27" w:rsidP="0012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Cant</w:t>
            </w:r>
            <w:proofErr w:type="spellEnd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min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C296" w14:textId="77777777" w:rsidR="009D7E27" w:rsidRPr="0012685E" w:rsidRDefault="009D7E27" w:rsidP="0012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Cant</w:t>
            </w:r>
            <w:proofErr w:type="spellEnd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max</w:t>
            </w:r>
            <w:proofErr w:type="spellEnd"/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EAA8" w14:textId="7A22A176" w:rsidR="009D7E27" w:rsidRPr="0012685E" w:rsidRDefault="009D7E27" w:rsidP="0012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Valor </w:t>
            </w: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unt</w:t>
            </w:r>
            <w:proofErr w:type="spellEnd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F3AB" w14:textId="180E825C" w:rsidR="009D7E27" w:rsidRPr="0012685E" w:rsidRDefault="009D7E27" w:rsidP="0012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Valor </w:t>
            </w: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unt</w:t>
            </w:r>
            <w:proofErr w:type="spellEnd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A948" w14:textId="78F08E98" w:rsidR="009D7E27" w:rsidRPr="0012685E" w:rsidRDefault="009D7E27" w:rsidP="0012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Valor </w:t>
            </w: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unt</w:t>
            </w:r>
            <w:proofErr w:type="spellEnd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17E8" w14:textId="4702827B" w:rsidR="009D7E27" w:rsidRPr="0012685E" w:rsidRDefault="009D7E27" w:rsidP="0012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Valor </w:t>
            </w: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Unt</w:t>
            </w:r>
            <w:proofErr w:type="spellEnd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Prom</w:t>
            </w:r>
            <w:proofErr w:type="spellEnd"/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F6B9" w14:textId="32C7045D" w:rsidR="009D7E27" w:rsidRPr="0012685E" w:rsidRDefault="009D7E27" w:rsidP="0012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Valor parcial min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F013" w14:textId="3200C1EF" w:rsidR="009D7E27" w:rsidRPr="0012685E" w:rsidRDefault="009D7E27" w:rsidP="0012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Valor parcial </w:t>
            </w: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max</w:t>
            </w:r>
            <w:proofErr w:type="spellEnd"/>
          </w:p>
        </w:tc>
      </w:tr>
      <w:tr w:rsidR="009D7E27" w:rsidRPr="0012685E" w14:paraId="550C3E33" w14:textId="77777777" w:rsidTr="0012685E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14AB8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CONCRETO</w:t>
            </w:r>
          </w:p>
        </w:tc>
      </w:tr>
      <w:tr w:rsidR="0012685E" w:rsidRPr="0012685E" w14:paraId="7EB9C7BB" w14:textId="77777777" w:rsidTr="0012685E">
        <w:trPr>
          <w:trHeight w:val="300"/>
        </w:trPr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FDB2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Cemento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8755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Bulto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B9069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0.0441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DF63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0.1094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9D199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30,000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AC55C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35,000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207AD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32,000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6CF5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32,333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9EF9D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1,426 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1023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3,536 </w:t>
            </w:r>
          </w:p>
        </w:tc>
      </w:tr>
      <w:tr w:rsidR="0012685E" w:rsidRPr="0012685E" w14:paraId="6BA5A07B" w14:textId="77777777" w:rsidTr="0012685E">
        <w:trPr>
          <w:trHeight w:val="300"/>
        </w:trPr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59E7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Agregado grueso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CE42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m</w:t>
            </w: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es-CO"/>
              </w:rPr>
              <w:t>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7D90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0.0035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BD102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0.0087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0F71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121,200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35A75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78,500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36D0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95,000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D8A39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98,233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A38C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346 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E87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857 </w:t>
            </w:r>
          </w:p>
        </w:tc>
      </w:tr>
      <w:tr w:rsidR="0012685E" w:rsidRPr="0012685E" w14:paraId="2B30EEFC" w14:textId="77777777" w:rsidTr="0012685E">
        <w:trPr>
          <w:trHeight w:val="300"/>
        </w:trPr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7ACE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Agregado delgado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60EDF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m</w:t>
            </w: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es-CO"/>
              </w:rPr>
              <w:t>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55946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0.0035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ED194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0.0087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B2469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83,500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9D8D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99,200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8CFB0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90,000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465E1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90,900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5775E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320 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10E5D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793 </w:t>
            </w:r>
          </w:p>
        </w:tc>
      </w:tr>
      <w:tr w:rsidR="009D7E27" w:rsidRPr="0012685E" w14:paraId="1B100D16" w14:textId="77777777" w:rsidTr="0012685E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144A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 xml:space="preserve"> ACOPLE SUPERIOR </w:t>
            </w:r>
          </w:p>
        </w:tc>
      </w:tr>
      <w:tr w:rsidR="0012685E" w:rsidRPr="0012685E" w14:paraId="6ADA4376" w14:textId="77777777" w:rsidTr="0012685E">
        <w:trPr>
          <w:trHeight w:val="300"/>
        </w:trPr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D34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Varilla 1-1/4"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B6F8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m</w:t>
            </w: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es-CO"/>
              </w:rPr>
              <w:t>2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80FF3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0.45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8BE88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98,861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25EC5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82,385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A6C9A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120,000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4342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100,415 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229CD" w14:textId="77777777" w:rsidR="009D7E27" w:rsidRPr="0012685E" w:rsidRDefault="009D7E27" w:rsidP="0012685E">
            <w:pPr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             44,996 </w:t>
            </w:r>
          </w:p>
        </w:tc>
      </w:tr>
      <w:tr w:rsidR="0012685E" w:rsidRPr="0012685E" w14:paraId="5EC96A12" w14:textId="77777777" w:rsidTr="0012685E">
        <w:trPr>
          <w:trHeight w:val="300"/>
        </w:trPr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E33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Lamina 3/8"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256E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m</w:t>
            </w: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es-CO"/>
              </w:rPr>
              <w:t>2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49C04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0.04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21FE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803,250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CD43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479,217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61D4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862,500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B75E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714,989 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5136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             28,600 </w:t>
            </w:r>
          </w:p>
        </w:tc>
      </w:tr>
      <w:tr w:rsidR="0012685E" w:rsidRPr="0012685E" w14:paraId="78C8FC66" w14:textId="77777777" w:rsidTr="0012685E">
        <w:trPr>
          <w:trHeight w:val="300"/>
        </w:trPr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0C21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Tuercas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34C9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0B50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DE57D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7,520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B5B1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10,500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C1381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5,000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50B4A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7,673 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EEDE0A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             30,693 </w:t>
            </w:r>
          </w:p>
        </w:tc>
      </w:tr>
      <w:tr w:rsidR="0012685E" w:rsidRPr="0012685E" w14:paraId="1CAEFFC3" w14:textId="77777777" w:rsidTr="0012685E">
        <w:trPr>
          <w:trHeight w:val="300"/>
        </w:trPr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BBEE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Enroscado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1826F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5C885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7B3E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37,000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ED24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35,000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3C0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42,000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05428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38,000 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D9340E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             76,000 </w:t>
            </w:r>
          </w:p>
        </w:tc>
      </w:tr>
      <w:tr w:rsidR="0012685E" w:rsidRPr="0012685E" w14:paraId="6EF7FFF3" w14:textId="77777777" w:rsidTr="0012685E">
        <w:trPr>
          <w:trHeight w:val="300"/>
        </w:trPr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AD4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Soldadura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B45E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E54BD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ACC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28,000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A689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20,000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B7DA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24,000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8F71E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24,000 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4D1A54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             24,000 </w:t>
            </w:r>
          </w:p>
        </w:tc>
      </w:tr>
      <w:tr w:rsidR="0012685E" w:rsidRPr="0012685E" w14:paraId="2345B2C9" w14:textId="77777777" w:rsidTr="0012685E">
        <w:trPr>
          <w:trHeight w:val="300"/>
        </w:trPr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FBCC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Perforación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297F3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331F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110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6,000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4924F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4,000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CD33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6,500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5D19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5,500 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66E400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             11,000 </w:t>
            </w:r>
          </w:p>
        </w:tc>
      </w:tr>
      <w:tr w:rsidR="009D7E27" w:rsidRPr="0012685E" w14:paraId="4D721277" w14:textId="77777777" w:rsidTr="0012685E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9A3E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 xml:space="preserve"> ACOPLE INFERIOR </w:t>
            </w:r>
          </w:p>
        </w:tc>
      </w:tr>
      <w:tr w:rsidR="0012685E" w:rsidRPr="0012685E" w14:paraId="527A5941" w14:textId="77777777" w:rsidTr="0012685E">
        <w:trPr>
          <w:trHeight w:val="300"/>
        </w:trPr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462F" w14:textId="77777777" w:rsidR="009D7E27" w:rsidRPr="0012685E" w:rsidRDefault="009D7E27" w:rsidP="0012685E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Varilla 5/8"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04293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m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708E0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0.17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3C70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42,000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75DF7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41,500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CBF4C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46,800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3961C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43,433 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7F4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               7,384 </w:t>
            </w:r>
          </w:p>
        </w:tc>
      </w:tr>
      <w:tr w:rsidR="0012685E" w:rsidRPr="0012685E" w14:paraId="5944ECFC" w14:textId="77777777" w:rsidTr="0012685E">
        <w:trPr>
          <w:trHeight w:val="300"/>
        </w:trPr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F9F1" w14:textId="77777777" w:rsidR="009D7E27" w:rsidRPr="0012685E" w:rsidRDefault="009D7E27" w:rsidP="0012685E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Cabeza de perno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75889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5C4C46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6DE5D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3,000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D73D2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4,000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178F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3,300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7B60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3,433 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6F515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               3,433 </w:t>
            </w:r>
          </w:p>
        </w:tc>
      </w:tr>
      <w:tr w:rsidR="0012685E" w:rsidRPr="0012685E" w14:paraId="57498D8D" w14:textId="77777777" w:rsidTr="0012685E">
        <w:trPr>
          <w:trHeight w:val="300"/>
        </w:trPr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6EE4" w14:textId="77777777" w:rsidR="009D7E27" w:rsidRPr="0012685E" w:rsidRDefault="009D7E27" w:rsidP="0012685E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Soldadura de cabeza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F786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4A893A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3CB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10,900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906C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15,000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6BCE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10,900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29F52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12,267 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36CC54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             12,267 </w:t>
            </w:r>
          </w:p>
        </w:tc>
      </w:tr>
      <w:tr w:rsidR="009D7E27" w:rsidRPr="0012685E" w14:paraId="0E7E8D94" w14:textId="77777777" w:rsidTr="0012685E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84EA9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 xml:space="preserve"> LAMINA DE REFUERZO </w:t>
            </w:r>
          </w:p>
        </w:tc>
      </w:tr>
      <w:tr w:rsidR="0012685E" w:rsidRPr="0012685E" w14:paraId="4A75D4CE" w14:textId="77777777" w:rsidTr="0012685E">
        <w:trPr>
          <w:trHeight w:val="300"/>
        </w:trPr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14A0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Resina </w:t>
            </w: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epoxy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5F7E6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3E7C1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0.5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AF9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394A4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225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2E6C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267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3ACB7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218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5CD42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237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04295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118 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70D4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4,735 </w:t>
            </w:r>
          </w:p>
        </w:tc>
      </w:tr>
      <w:tr w:rsidR="0012685E" w:rsidRPr="0012685E" w14:paraId="71C4EB84" w14:textId="77777777" w:rsidTr="0012685E">
        <w:trPr>
          <w:trHeight w:val="300"/>
        </w:trPr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C585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Fique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33B43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m</w:t>
            </w: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es-CO"/>
              </w:rPr>
              <w:t>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538CE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0.0255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0AE9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0.045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C387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8,075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8421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4,500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975D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5,600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7BF86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6,058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B515F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154 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D6D40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273 </w:t>
            </w:r>
          </w:p>
        </w:tc>
      </w:tr>
      <w:tr w:rsidR="009D7E27" w:rsidRPr="0012685E" w14:paraId="5BECB0B1" w14:textId="77777777" w:rsidTr="0012685E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C1AC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TOMA DE DATOS</w:t>
            </w:r>
          </w:p>
        </w:tc>
      </w:tr>
      <w:tr w:rsidR="0012685E" w:rsidRPr="0012685E" w14:paraId="34A98D2E" w14:textId="77777777" w:rsidTr="0012685E">
        <w:trPr>
          <w:trHeight w:val="300"/>
        </w:trPr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5310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Cámara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61B6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6F2EE0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0.0033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2436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$  3,500,000</w:t>
            </w:r>
            <w:proofErr w:type="gramEnd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077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$  2,300,000</w:t>
            </w:r>
            <w:proofErr w:type="gramEnd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3C7B0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$  2,400,000</w:t>
            </w:r>
            <w:proofErr w:type="gramEnd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061C9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$  2,733,333</w:t>
            </w:r>
            <w:proofErr w:type="gramEnd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94345C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               9,020 </w:t>
            </w:r>
          </w:p>
        </w:tc>
      </w:tr>
      <w:tr w:rsidR="0012685E" w:rsidRPr="0012685E" w14:paraId="586BF0AF" w14:textId="77777777" w:rsidTr="0012685E">
        <w:trPr>
          <w:trHeight w:val="300"/>
        </w:trPr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FCC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Trípode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3E4D8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EEF7ED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4.18569E-06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A278D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85,000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C07CA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170,000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3B9BC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150,000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239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135,000 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57E7FF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                      1 </w:t>
            </w:r>
          </w:p>
        </w:tc>
      </w:tr>
      <w:tr w:rsidR="0012685E" w:rsidRPr="0012685E" w14:paraId="60438ADC" w14:textId="77777777" w:rsidTr="0012685E">
        <w:trPr>
          <w:trHeight w:val="300"/>
        </w:trPr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5B9E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8168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6157CA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4.58333E-05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18E2A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120,000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7BA6C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80,000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A0E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140,000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52F7C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113,333 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4B9944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                      5 </w:t>
            </w:r>
          </w:p>
        </w:tc>
      </w:tr>
      <w:tr w:rsidR="0012685E" w:rsidRPr="0012685E" w14:paraId="17A76348" w14:textId="77777777" w:rsidTr="0012685E">
        <w:trPr>
          <w:trHeight w:val="300"/>
        </w:trPr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0CDD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Patrones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14630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6E795B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4A57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200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9A83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200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6DAF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200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AC836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200 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AFA05A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$                              200 </w:t>
            </w:r>
          </w:p>
        </w:tc>
      </w:tr>
      <w:tr w:rsidR="0012685E" w:rsidRPr="0012685E" w14:paraId="16E4FDCB" w14:textId="77777777" w:rsidTr="0012685E">
        <w:trPr>
          <w:trHeight w:val="300"/>
        </w:trPr>
        <w:tc>
          <w:tcPr>
            <w:tcW w:w="39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878AF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VALOR TOTAL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A7589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 xml:space="preserve"> $ 249,962 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C102A" w14:textId="77777777" w:rsidR="009D7E27" w:rsidRPr="0012685E" w:rsidRDefault="009D7E27" w:rsidP="0012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26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126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$  257,792</w:t>
            </w:r>
            <w:proofErr w:type="gramEnd"/>
            <w:r w:rsidRPr="00126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</w:tr>
    </w:tbl>
    <w:p w14:paraId="69E902D3" w14:textId="77777777" w:rsidR="009D7E27" w:rsidRPr="009D7E27" w:rsidRDefault="009D7E27" w:rsidP="009D7E27">
      <w:pPr>
        <w:spacing w:line="480" w:lineRule="auto"/>
        <w:ind w:left="640"/>
        <w:rPr>
          <w:rFonts w:ascii="Times New Roman" w:hAnsi="Times New Roman" w:cs="Times New Roman"/>
          <w:sz w:val="24"/>
          <w:szCs w:val="24"/>
        </w:rPr>
      </w:pPr>
    </w:p>
    <w:p w14:paraId="2B1E4DB1" w14:textId="77777777" w:rsidR="009D7E27" w:rsidRPr="009D7E27" w:rsidRDefault="009D7E27" w:rsidP="009D7E2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4974E80" w14:textId="77777777" w:rsidR="009D7E27" w:rsidRPr="009D7E27" w:rsidRDefault="009D7E27" w:rsidP="009D7E2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7265AA0B" w14:textId="77777777" w:rsidR="004B1AD0" w:rsidRPr="009D7E27" w:rsidRDefault="004B1AD0" w:rsidP="009D7E2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4B1AD0" w:rsidRPr="009D7E27" w:rsidSect="001268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C614E" w14:textId="77777777" w:rsidR="000A0550" w:rsidRDefault="000A0550" w:rsidP="009D7E27">
      <w:pPr>
        <w:spacing w:after="0" w:line="240" w:lineRule="auto"/>
      </w:pPr>
      <w:r>
        <w:separator/>
      </w:r>
    </w:p>
  </w:endnote>
  <w:endnote w:type="continuationSeparator" w:id="0">
    <w:p w14:paraId="2FE0D2B0" w14:textId="77777777" w:rsidR="000A0550" w:rsidRDefault="000A0550" w:rsidP="009D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BA584" w14:textId="77777777" w:rsidR="000A0550" w:rsidRDefault="000A0550" w:rsidP="009D7E27">
      <w:pPr>
        <w:spacing w:after="0" w:line="240" w:lineRule="auto"/>
      </w:pPr>
      <w:r>
        <w:separator/>
      </w:r>
    </w:p>
  </w:footnote>
  <w:footnote w:type="continuationSeparator" w:id="0">
    <w:p w14:paraId="2AA15710" w14:textId="77777777" w:rsidR="000A0550" w:rsidRDefault="000A0550" w:rsidP="009D7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64F84"/>
    <w:multiLevelType w:val="multilevel"/>
    <w:tmpl w:val="844252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3155AC4"/>
    <w:multiLevelType w:val="hybridMultilevel"/>
    <w:tmpl w:val="EA347DDA"/>
    <w:lvl w:ilvl="0" w:tplc="7DFCD0EE">
      <w:start w:val="1"/>
      <w:numFmt w:val="lowerLetter"/>
      <w:lvlText w:val="(%1)"/>
      <w:lvlJc w:val="left"/>
      <w:pPr>
        <w:ind w:left="21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938" w:hanging="360"/>
      </w:pPr>
    </w:lvl>
    <w:lvl w:ilvl="2" w:tplc="240A001B" w:tentative="1">
      <w:start w:val="1"/>
      <w:numFmt w:val="lowerRoman"/>
      <w:lvlText w:val="%3."/>
      <w:lvlJc w:val="right"/>
      <w:pPr>
        <w:ind w:left="1658" w:hanging="180"/>
      </w:pPr>
    </w:lvl>
    <w:lvl w:ilvl="3" w:tplc="240A000F" w:tentative="1">
      <w:start w:val="1"/>
      <w:numFmt w:val="decimal"/>
      <w:lvlText w:val="%4."/>
      <w:lvlJc w:val="left"/>
      <w:pPr>
        <w:ind w:left="2378" w:hanging="360"/>
      </w:pPr>
    </w:lvl>
    <w:lvl w:ilvl="4" w:tplc="240A0019" w:tentative="1">
      <w:start w:val="1"/>
      <w:numFmt w:val="lowerLetter"/>
      <w:lvlText w:val="%5."/>
      <w:lvlJc w:val="left"/>
      <w:pPr>
        <w:ind w:left="3098" w:hanging="360"/>
      </w:pPr>
    </w:lvl>
    <w:lvl w:ilvl="5" w:tplc="240A001B" w:tentative="1">
      <w:start w:val="1"/>
      <w:numFmt w:val="lowerRoman"/>
      <w:lvlText w:val="%6."/>
      <w:lvlJc w:val="right"/>
      <w:pPr>
        <w:ind w:left="3818" w:hanging="180"/>
      </w:pPr>
    </w:lvl>
    <w:lvl w:ilvl="6" w:tplc="240A000F" w:tentative="1">
      <w:start w:val="1"/>
      <w:numFmt w:val="decimal"/>
      <w:lvlText w:val="%7."/>
      <w:lvlJc w:val="left"/>
      <w:pPr>
        <w:ind w:left="4538" w:hanging="360"/>
      </w:pPr>
    </w:lvl>
    <w:lvl w:ilvl="7" w:tplc="240A0019" w:tentative="1">
      <w:start w:val="1"/>
      <w:numFmt w:val="lowerLetter"/>
      <w:lvlText w:val="%8."/>
      <w:lvlJc w:val="left"/>
      <w:pPr>
        <w:ind w:left="5258" w:hanging="360"/>
      </w:pPr>
    </w:lvl>
    <w:lvl w:ilvl="8" w:tplc="24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35461E7"/>
    <w:multiLevelType w:val="hybridMultilevel"/>
    <w:tmpl w:val="D5DE5296"/>
    <w:lvl w:ilvl="0" w:tplc="24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5D6159E"/>
    <w:multiLevelType w:val="hybridMultilevel"/>
    <w:tmpl w:val="E25A4A52"/>
    <w:lvl w:ilvl="0" w:tplc="0BBA5824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F0850"/>
    <w:multiLevelType w:val="hybridMultilevel"/>
    <w:tmpl w:val="4FD03BC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E377B"/>
    <w:multiLevelType w:val="hybridMultilevel"/>
    <w:tmpl w:val="BF64F8E0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B32ED0"/>
    <w:multiLevelType w:val="hybridMultilevel"/>
    <w:tmpl w:val="760E6BDC"/>
    <w:lvl w:ilvl="0" w:tplc="257EA0C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B51857"/>
    <w:multiLevelType w:val="hybridMultilevel"/>
    <w:tmpl w:val="FA10F950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BBA53C5"/>
    <w:multiLevelType w:val="hybridMultilevel"/>
    <w:tmpl w:val="E7B482F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B22DBA"/>
    <w:multiLevelType w:val="hybridMultilevel"/>
    <w:tmpl w:val="EBE0A10E"/>
    <w:lvl w:ilvl="0" w:tplc="240A0001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0" w15:restartNumberingAfterBreak="0">
    <w:nsid w:val="21F26FEB"/>
    <w:multiLevelType w:val="multilevel"/>
    <w:tmpl w:val="F00ED0F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2322211"/>
    <w:multiLevelType w:val="hybridMultilevel"/>
    <w:tmpl w:val="0B0C2272"/>
    <w:lvl w:ilvl="0" w:tplc="947CE3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F531DE"/>
    <w:multiLevelType w:val="multilevel"/>
    <w:tmpl w:val="6A1060E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800" w:hanging="1080"/>
      </w:pPr>
    </w:lvl>
    <w:lvl w:ilvl="6">
      <w:start w:val="1"/>
      <w:numFmt w:val="decimal"/>
      <w:lvlText w:val="%1.%2.%3.%4.%5.%6.%7."/>
      <w:lvlJc w:val="left"/>
      <w:pPr>
        <w:ind w:left="1800" w:hanging="1080"/>
      </w:pPr>
    </w:lvl>
    <w:lvl w:ilvl="7">
      <w:start w:val="1"/>
      <w:numFmt w:val="decimal"/>
      <w:lvlText w:val="%1.%2.%3.%4.%5.%6.%7.%8."/>
      <w:lvlJc w:val="left"/>
      <w:pPr>
        <w:ind w:left="2160" w:hanging="1440"/>
      </w:pPr>
    </w:lvl>
    <w:lvl w:ilvl="8">
      <w:start w:val="1"/>
      <w:numFmt w:val="decimal"/>
      <w:lvlText w:val="%1.%2.%3.%4.%5.%6.%7.%8.%9."/>
      <w:lvlJc w:val="left"/>
      <w:pPr>
        <w:ind w:left="2160" w:hanging="1440"/>
      </w:pPr>
    </w:lvl>
  </w:abstractNum>
  <w:abstractNum w:abstractNumId="13" w15:restartNumberingAfterBreak="0">
    <w:nsid w:val="30350E5E"/>
    <w:multiLevelType w:val="hybridMultilevel"/>
    <w:tmpl w:val="98D46320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C346890"/>
    <w:multiLevelType w:val="hybridMultilevel"/>
    <w:tmpl w:val="1DB4DA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D1C7A"/>
    <w:multiLevelType w:val="hybridMultilevel"/>
    <w:tmpl w:val="87487110"/>
    <w:lvl w:ilvl="0" w:tplc="0DFE0E6C">
      <w:start w:val="16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D581B"/>
    <w:multiLevelType w:val="hybridMultilevel"/>
    <w:tmpl w:val="B11AB96E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DE565E"/>
    <w:multiLevelType w:val="hybridMultilevel"/>
    <w:tmpl w:val="47724590"/>
    <w:lvl w:ilvl="0" w:tplc="373203FC">
      <w:start w:val="1"/>
      <w:numFmt w:val="decimal"/>
      <w:lvlText w:val="%1."/>
      <w:lvlJc w:val="left"/>
      <w:pPr>
        <w:ind w:left="1740" w:hanging="360"/>
      </w:pPr>
    </w:lvl>
    <w:lvl w:ilvl="1" w:tplc="510473EA">
      <w:start w:val="1"/>
      <w:numFmt w:val="decimal"/>
      <w:lvlText w:val="%2."/>
      <w:lvlJc w:val="left"/>
      <w:pPr>
        <w:ind w:left="1740" w:hanging="360"/>
      </w:pPr>
    </w:lvl>
    <w:lvl w:ilvl="2" w:tplc="48F439A0">
      <w:start w:val="1"/>
      <w:numFmt w:val="decimal"/>
      <w:lvlText w:val="%3."/>
      <w:lvlJc w:val="left"/>
      <w:pPr>
        <w:ind w:left="1740" w:hanging="360"/>
      </w:pPr>
    </w:lvl>
    <w:lvl w:ilvl="3" w:tplc="30861162">
      <w:start w:val="1"/>
      <w:numFmt w:val="decimal"/>
      <w:lvlText w:val="%4."/>
      <w:lvlJc w:val="left"/>
      <w:pPr>
        <w:ind w:left="1740" w:hanging="360"/>
      </w:pPr>
    </w:lvl>
    <w:lvl w:ilvl="4" w:tplc="3ABCA880">
      <w:start w:val="1"/>
      <w:numFmt w:val="decimal"/>
      <w:lvlText w:val="%5."/>
      <w:lvlJc w:val="left"/>
      <w:pPr>
        <w:ind w:left="1740" w:hanging="360"/>
      </w:pPr>
    </w:lvl>
    <w:lvl w:ilvl="5" w:tplc="C7F22676">
      <w:start w:val="1"/>
      <w:numFmt w:val="decimal"/>
      <w:lvlText w:val="%6."/>
      <w:lvlJc w:val="left"/>
      <w:pPr>
        <w:ind w:left="1740" w:hanging="360"/>
      </w:pPr>
    </w:lvl>
    <w:lvl w:ilvl="6" w:tplc="DFBA8368">
      <w:start w:val="1"/>
      <w:numFmt w:val="decimal"/>
      <w:lvlText w:val="%7."/>
      <w:lvlJc w:val="left"/>
      <w:pPr>
        <w:ind w:left="1740" w:hanging="360"/>
      </w:pPr>
    </w:lvl>
    <w:lvl w:ilvl="7" w:tplc="C1985866">
      <w:start w:val="1"/>
      <w:numFmt w:val="decimal"/>
      <w:lvlText w:val="%8."/>
      <w:lvlJc w:val="left"/>
      <w:pPr>
        <w:ind w:left="1740" w:hanging="360"/>
      </w:pPr>
    </w:lvl>
    <w:lvl w:ilvl="8" w:tplc="C1F66D8E">
      <w:start w:val="1"/>
      <w:numFmt w:val="decimal"/>
      <w:lvlText w:val="%9."/>
      <w:lvlJc w:val="left"/>
      <w:pPr>
        <w:ind w:left="1740" w:hanging="360"/>
      </w:pPr>
    </w:lvl>
  </w:abstractNum>
  <w:abstractNum w:abstractNumId="18" w15:restartNumberingAfterBreak="0">
    <w:nsid w:val="40820788"/>
    <w:multiLevelType w:val="hybridMultilevel"/>
    <w:tmpl w:val="59380B8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587F4C"/>
    <w:multiLevelType w:val="hybridMultilevel"/>
    <w:tmpl w:val="D78EEAEE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D26819"/>
    <w:multiLevelType w:val="hybridMultilevel"/>
    <w:tmpl w:val="C3B48002"/>
    <w:lvl w:ilvl="0" w:tplc="35DED5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252D81"/>
    <w:multiLevelType w:val="multilevel"/>
    <w:tmpl w:val="476A033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2" w15:restartNumberingAfterBreak="0">
    <w:nsid w:val="4FB87BEF"/>
    <w:multiLevelType w:val="hybridMultilevel"/>
    <w:tmpl w:val="C88E7B1C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2609C"/>
    <w:multiLevelType w:val="hybridMultilevel"/>
    <w:tmpl w:val="03460DA4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54525F"/>
    <w:multiLevelType w:val="hybridMultilevel"/>
    <w:tmpl w:val="B762D3CE"/>
    <w:lvl w:ilvl="0" w:tplc="0DFE0E6C">
      <w:start w:val="16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9202AE"/>
    <w:multiLevelType w:val="hybridMultilevel"/>
    <w:tmpl w:val="AF46C3A0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F4235FF"/>
    <w:multiLevelType w:val="multilevel"/>
    <w:tmpl w:val="7C4E4D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E10216B"/>
    <w:multiLevelType w:val="hybridMultilevel"/>
    <w:tmpl w:val="35AC8A10"/>
    <w:lvl w:ilvl="0" w:tplc="9D7AB9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B0744A"/>
    <w:multiLevelType w:val="hybridMultilevel"/>
    <w:tmpl w:val="196A551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E092E"/>
    <w:multiLevelType w:val="hybridMultilevel"/>
    <w:tmpl w:val="08F4CA58"/>
    <w:lvl w:ilvl="0" w:tplc="DC2077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914B09"/>
    <w:multiLevelType w:val="hybridMultilevel"/>
    <w:tmpl w:val="AEAA4FF8"/>
    <w:lvl w:ilvl="0" w:tplc="745663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9954F2"/>
    <w:multiLevelType w:val="hybridMultilevel"/>
    <w:tmpl w:val="37E602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1129382">
    <w:abstractNumId w:val="14"/>
  </w:num>
  <w:num w:numId="2" w16cid:durableId="597173736">
    <w:abstractNumId w:val="18"/>
  </w:num>
  <w:num w:numId="3" w16cid:durableId="1592856064">
    <w:abstractNumId w:val="25"/>
  </w:num>
  <w:num w:numId="4" w16cid:durableId="988897356">
    <w:abstractNumId w:val="5"/>
  </w:num>
  <w:num w:numId="5" w16cid:durableId="191385187">
    <w:abstractNumId w:val="16"/>
  </w:num>
  <w:num w:numId="6" w16cid:durableId="2132089970">
    <w:abstractNumId w:val="19"/>
  </w:num>
  <w:num w:numId="7" w16cid:durableId="110515197">
    <w:abstractNumId w:val="23"/>
  </w:num>
  <w:num w:numId="8" w16cid:durableId="1680544086">
    <w:abstractNumId w:val="13"/>
  </w:num>
  <w:num w:numId="9" w16cid:durableId="1258367756">
    <w:abstractNumId w:val="7"/>
  </w:num>
  <w:num w:numId="10" w16cid:durableId="471017869">
    <w:abstractNumId w:val="4"/>
  </w:num>
  <w:num w:numId="11" w16cid:durableId="1241017380">
    <w:abstractNumId w:val="12"/>
  </w:num>
  <w:num w:numId="12" w16cid:durableId="2079664261">
    <w:abstractNumId w:val="8"/>
  </w:num>
  <w:num w:numId="13" w16cid:durableId="821697822">
    <w:abstractNumId w:val="31"/>
  </w:num>
  <w:num w:numId="14" w16cid:durableId="832792784">
    <w:abstractNumId w:val="20"/>
  </w:num>
  <w:num w:numId="15" w16cid:durableId="1204637641">
    <w:abstractNumId w:val="21"/>
  </w:num>
  <w:num w:numId="16" w16cid:durableId="374240204">
    <w:abstractNumId w:val="26"/>
  </w:num>
  <w:num w:numId="17" w16cid:durableId="508066221">
    <w:abstractNumId w:val="28"/>
  </w:num>
  <w:num w:numId="18" w16cid:durableId="1148090676">
    <w:abstractNumId w:val="0"/>
  </w:num>
  <w:num w:numId="19" w16cid:durableId="11146654">
    <w:abstractNumId w:val="2"/>
  </w:num>
  <w:num w:numId="20" w16cid:durableId="1939827333">
    <w:abstractNumId w:val="15"/>
  </w:num>
  <w:num w:numId="21" w16cid:durableId="782500040">
    <w:abstractNumId w:val="27"/>
  </w:num>
  <w:num w:numId="22" w16cid:durableId="883099992">
    <w:abstractNumId w:val="24"/>
  </w:num>
  <w:num w:numId="23" w16cid:durableId="374354073">
    <w:abstractNumId w:val="10"/>
  </w:num>
  <w:num w:numId="24" w16cid:durableId="459029674">
    <w:abstractNumId w:val="30"/>
  </w:num>
  <w:num w:numId="25" w16cid:durableId="386298629">
    <w:abstractNumId w:val="11"/>
  </w:num>
  <w:num w:numId="26" w16cid:durableId="1251113199">
    <w:abstractNumId w:val="6"/>
  </w:num>
  <w:num w:numId="27" w16cid:durableId="730541257">
    <w:abstractNumId w:val="17"/>
  </w:num>
  <w:num w:numId="28" w16cid:durableId="1161628102">
    <w:abstractNumId w:val="29"/>
  </w:num>
  <w:num w:numId="29" w16cid:durableId="270668567">
    <w:abstractNumId w:val="22"/>
  </w:num>
  <w:num w:numId="30" w16cid:durableId="480512222">
    <w:abstractNumId w:val="9"/>
  </w:num>
  <w:num w:numId="31" w16cid:durableId="1464035557">
    <w:abstractNumId w:val="3"/>
  </w:num>
  <w:num w:numId="32" w16cid:durableId="2034914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E27"/>
    <w:rsid w:val="000A0550"/>
    <w:rsid w:val="0012685E"/>
    <w:rsid w:val="00333E64"/>
    <w:rsid w:val="004B1AD0"/>
    <w:rsid w:val="00874F43"/>
    <w:rsid w:val="009D7E27"/>
    <w:rsid w:val="00E84FB2"/>
    <w:rsid w:val="00F41F6A"/>
    <w:rsid w:val="00FA0214"/>
    <w:rsid w:val="00FC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292343"/>
  <w15:chartTrackingRefBased/>
  <w15:docId w15:val="{AF081FAC-A1D5-4B22-823C-C8A86778E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E27"/>
    <w:pPr>
      <w:spacing w:line="252" w:lineRule="auto"/>
      <w:jc w:val="both"/>
    </w:pPr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D7E27"/>
    <w:pPr>
      <w:keepNext/>
      <w:keepLines/>
      <w:spacing w:before="320" w:after="40"/>
      <w:outlineLvl w:val="0"/>
    </w:pPr>
    <w:rPr>
      <w:rFonts w:ascii="Times New Roman" w:eastAsiaTheme="majorEastAsia" w:hAnsi="Times New Roman" w:cstheme="majorBidi"/>
      <w:b/>
      <w:bCs/>
      <w:caps/>
      <w:spacing w:val="4"/>
      <w:sz w:val="20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D7E27"/>
    <w:pPr>
      <w:keepNext/>
      <w:keepLines/>
      <w:spacing w:before="120" w:after="0"/>
      <w:outlineLvl w:val="1"/>
    </w:pPr>
    <w:rPr>
      <w:rFonts w:ascii="Times New Roman" w:eastAsiaTheme="majorEastAsia" w:hAnsi="Times New Roman" w:cstheme="majorBidi"/>
      <w:b/>
      <w:bCs/>
      <w:szCs w:val="28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9D7E27"/>
    <w:pPr>
      <w:keepNext/>
      <w:keepLines/>
      <w:numPr>
        <w:ilvl w:val="2"/>
        <w:numId w:val="16"/>
      </w:numPr>
      <w:spacing w:after="0" w:line="240" w:lineRule="auto"/>
      <w:outlineLvl w:val="2"/>
    </w:pPr>
    <w:rPr>
      <w:rFonts w:ascii="Times New Roman" w:eastAsiaTheme="majorEastAsia" w:hAnsi="Times New Roman" w:cstheme="majorBidi"/>
      <w:b/>
      <w:spacing w:val="4"/>
      <w:sz w:val="20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7E27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D7E27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D7E27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D7E27"/>
    <w:pPr>
      <w:keepNext/>
      <w:keepLines/>
      <w:spacing w:before="120" w:after="0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D7E27"/>
    <w:pPr>
      <w:keepNext/>
      <w:keepLines/>
      <w:spacing w:before="120" w:after="0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D7E27"/>
    <w:pPr>
      <w:keepNext/>
      <w:keepLines/>
      <w:spacing w:before="120" w:after="0"/>
      <w:outlineLvl w:val="8"/>
    </w:pPr>
    <w:rPr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D7E27"/>
    <w:rPr>
      <w:rFonts w:ascii="Times New Roman" w:eastAsiaTheme="majorEastAsia" w:hAnsi="Times New Roman" w:cstheme="majorBidi"/>
      <w:b/>
      <w:bCs/>
      <w:caps/>
      <w:spacing w:val="4"/>
      <w:kern w:val="0"/>
      <w:sz w:val="20"/>
      <w:szCs w:val="28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9D7E27"/>
    <w:rPr>
      <w:rFonts w:ascii="Times New Roman" w:eastAsiaTheme="majorEastAsia" w:hAnsi="Times New Roman" w:cstheme="majorBidi"/>
      <w:b/>
      <w:bCs/>
      <w:kern w:val="0"/>
      <w:szCs w:val="28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9D7E27"/>
    <w:rPr>
      <w:rFonts w:ascii="Times New Roman" w:eastAsiaTheme="majorEastAsia" w:hAnsi="Times New Roman" w:cstheme="majorBidi"/>
      <w:b/>
      <w:spacing w:val="4"/>
      <w:kern w:val="0"/>
      <w:sz w:val="20"/>
      <w:szCs w:val="24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7E27"/>
    <w:rPr>
      <w:rFonts w:asciiTheme="majorHAnsi" w:eastAsiaTheme="majorEastAsia" w:hAnsiTheme="majorHAnsi" w:cstheme="majorBidi"/>
      <w:i/>
      <w:iCs/>
      <w:kern w:val="0"/>
      <w:sz w:val="24"/>
      <w:szCs w:val="24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D7E27"/>
    <w:rPr>
      <w:rFonts w:asciiTheme="majorHAnsi" w:eastAsiaTheme="majorEastAsia" w:hAnsiTheme="majorHAnsi" w:cstheme="majorBidi"/>
      <w:b/>
      <w:bCs/>
      <w:kern w:val="0"/>
      <w14:ligatures w14:val="none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D7E27"/>
    <w:rPr>
      <w:rFonts w:asciiTheme="majorHAnsi" w:eastAsiaTheme="majorEastAsia" w:hAnsiTheme="majorHAnsi" w:cstheme="majorBidi"/>
      <w:b/>
      <w:bCs/>
      <w:i/>
      <w:iCs/>
      <w:kern w:val="0"/>
      <w14:ligatures w14:val="none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D7E27"/>
    <w:rPr>
      <w:i/>
      <w:iCs/>
      <w:kern w:val="0"/>
      <w14:ligatures w14:val="none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D7E27"/>
    <w:rPr>
      <w:b/>
      <w:bCs/>
      <w:kern w:val="0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D7E27"/>
    <w:rPr>
      <w:i/>
      <w:iCs/>
      <w:kern w:val="0"/>
      <w14:ligatures w14:val="none"/>
    </w:rPr>
  </w:style>
  <w:style w:type="paragraph" w:styleId="Descripcin">
    <w:name w:val="caption"/>
    <w:basedOn w:val="Normal"/>
    <w:next w:val="Normal"/>
    <w:uiPriority w:val="35"/>
    <w:unhideWhenUsed/>
    <w:qFormat/>
    <w:rsid w:val="009D7E27"/>
    <w:rPr>
      <w:b/>
      <w:bCs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9D7E27"/>
    <w:pPr>
      <w:spacing w:after="0" w:line="240" w:lineRule="auto"/>
      <w:contextualSpacing/>
      <w:jc w:val="left"/>
    </w:pPr>
    <w:rPr>
      <w:rFonts w:ascii="Times New Roman" w:eastAsiaTheme="majorEastAsia" w:hAnsi="Times New Roman" w:cstheme="majorBidi"/>
      <w:b/>
      <w:bCs/>
      <w:spacing w:val="-7"/>
      <w:sz w:val="20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9D7E27"/>
    <w:rPr>
      <w:rFonts w:ascii="Times New Roman" w:eastAsiaTheme="majorEastAsia" w:hAnsi="Times New Roman" w:cstheme="majorBidi"/>
      <w:b/>
      <w:bCs/>
      <w:spacing w:val="-7"/>
      <w:kern w:val="0"/>
      <w:sz w:val="20"/>
      <w:szCs w:val="48"/>
      <w14:ligatures w14:val="none"/>
    </w:rPr>
  </w:style>
  <w:style w:type="paragraph" w:styleId="Subttulo">
    <w:name w:val="Subtitle"/>
    <w:basedOn w:val="Normal"/>
    <w:next w:val="Normal"/>
    <w:link w:val="SubttuloCar"/>
    <w:uiPriority w:val="11"/>
    <w:qFormat/>
    <w:rsid w:val="009D7E27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9D7E27"/>
    <w:rPr>
      <w:rFonts w:asciiTheme="majorHAnsi" w:eastAsiaTheme="majorEastAsia" w:hAnsiTheme="majorHAnsi" w:cstheme="majorBidi"/>
      <w:kern w:val="0"/>
      <w:sz w:val="24"/>
      <w:szCs w:val="24"/>
      <w14:ligatures w14:val="none"/>
    </w:rPr>
  </w:style>
  <w:style w:type="character" w:styleId="Textoennegrita">
    <w:name w:val="Strong"/>
    <w:basedOn w:val="Fuentedeprrafopredeter"/>
    <w:uiPriority w:val="22"/>
    <w:qFormat/>
    <w:rsid w:val="009D7E27"/>
    <w:rPr>
      <w:b/>
      <w:bCs/>
      <w:color w:val="auto"/>
    </w:rPr>
  </w:style>
  <w:style w:type="character" w:styleId="nfasis">
    <w:name w:val="Emphasis"/>
    <w:basedOn w:val="Fuentedeprrafopredeter"/>
    <w:uiPriority w:val="20"/>
    <w:qFormat/>
    <w:rsid w:val="009D7E27"/>
    <w:rPr>
      <w:i/>
      <w:iCs/>
      <w:color w:val="auto"/>
    </w:rPr>
  </w:style>
  <w:style w:type="paragraph" w:styleId="Sinespaciado">
    <w:name w:val="No Spacing"/>
    <w:uiPriority w:val="1"/>
    <w:qFormat/>
    <w:rsid w:val="009D7E27"/>
    <w:pPr>
      <w:spacing w:after="0" w:line="240" w:lineRule="auto"/>
      <w:jc w:val="both"/>
    </w:pPr>
    <w:rPr>
      <w:kern w:val="0"/>
      <w14:ligatures w14:val="none"/>
    </w:rPr>
  </w:style>
  <w:style w:type="paragraph" w:styleId="Cita">
    <w:name w:val="Quote"/>
    <w:basedOn w:val="Normal"/>
    <w:next w:val="Normal"/>
    <w:link w:val="CitaCar"/>
    <w:uiPriority w:val="29"/>
    <w:qFormat/>
    <w:rsid w:val="009D7E27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9D7E27"/>
    <w:rPr>
      <w:rFonts w:asciiTheme="majorHAnsi" w:eastAsiaTheme="majorEastAsia" w:hAnsiTheme="majorHAnsi" w:cstheme="majorBidi"/>
      <w:i/>
      <w:iCs/>
      <w:kern w:val="0"/>
      <w:sz w:val="24"/>
      <w:szCs w:val="24"/>
      <w14:ligatures w14:val="none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D7E27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D7E27"/>
    <w:rPr>
      <w:rFonts w:asciiTheme="majorHAnsi" w:eastAsiaTheme="majorEastAsia" w:hAnsiTheme="majorHAnsi" w:cstheme="majorBidi"/>
      <w:kern w:val="0"/>
      <w:sz w:val="26"/>
      <w:szCs w:val="26"/>
      <w14:ligatures w14:val="none"/>
    </w:rPr>
  </w:style>
  <w:style w:type="character" w:styleId="nfasissutil">
    <w:name w:val="Subtle Emphasis"/>
    <w:basedOn w:val="Fuentedeprrafopredeter"/>
    <w:uiPriority w:val="19"/>
    <w:qFormat/>
    <w:rsid w:val="009D7E27"/>
    <w:rPr>
      <w:i/>
      <w:iCs/>
      <w:color w:val="auto"/>
    </w:rPr>
  </w:style>
  <w:style w:type="character" w:styleId="nfasisintenso">
    <w:name w:val="Intense Emphasis"/>
    <w:basedOn w:val="Fuentedeprrafopredeter"/>
    <w:uiPriority w:val="21"/>
    <w:qFormat/>
    <w:rsid w:val="009D7E27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9D7E27"/>
    <w:rPr>
      <w:smallCaps/>
      <w:color w:val="auto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9D7E27"/>
    <w:rPr>
      <w:b/>
      <w:bCs/>
      <w:smallCaps/>
      <w:color w:val="auto"/>
      <w:u w:val="single"/>
    </w:rPr>
  </w:style>
  <w:style w:type="character" w:styleId="Ttulodellibro">
    <w:name w:val="Book Title"/>
    <w:basedOn w:val="Fuentedeprrafopredeter"/>
    <w:uiPriority w:val="33"/>
    <w:qFormat/>
    <w:rsid w:val="009D7E27"/>
    <w:rPr>
      <w:b/>
      <w:bCs/>
      <w:smallCaps/>
      <w:color w:val="auto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9D7E27"/>
    <w:pPr>
      <w:outlineLvl w:val="9"/>
    </w:pPr>
  </w:style>
  <w:style w:type="paragraph" w:styleId="Prrafodelista">
    <w:name w:val="List Paragraph"/>
    <w:basedOn w:val="Normal"/>
    <w:uiPriority w:val="34"/>
    <w:qFormat/>
    <w:rsid w:val="009D7E27"/>
    <w:pPr>
      <w:ind w:left="720"/>
      <w:contextualSpacing/>
    </w:pPr>
  </w:style>
  <w:style w:type="character" w:customStyle="1" w:styleId="title-text">
    <w:name w:val="title-text"/>
    <w:basedOn w:val="Fuentedeprrafopredeter"/>
    <w:rsid w:val="009D7E27"/>
  </w:style>
  <w:style w:type="character" w:styleId="Textodelmarcadordeposicin">
    <w:name w:val="Placeholder Text"/>
    <w:basedOn w:val="Fuentedeprrafopredeter"/>
    <w:uiPriority w:val="99"/>
    <w:semiHidden/>
    <w:rsid w:val="009D7E27"/>
    <w:rPr>
      <w:color w:val="808080"/>
    </w:rPr>
  </w:style>
  <w:style w:type="character" w:styleId="Hipervnculo">
    <w:name w:val="Hyperlink"/>
    <w:basedOn w:val="Fuentedeprrafopredeter"/>
    <w:uiPriority w:val="99"/>
    <w:unhideWhenUsed/>
    <w:rsid w:val="009D7E27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9D7E27"/>
    <w:pPr>
      <w:spacing w:after="0" w:line="240" w:lineRule="auto"/>
      <w:jc w:val="both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D7E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D7E27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9D7E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7E27"/>
    <w:rPr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9D7E2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9D7E2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D7E2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D7E27"/>
    <w:rPr>
      <w:kern w:val="0"/>
      <w:sz w:val="20"/>
      <w:szCs w:val="20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D7E2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D7E27"/>
    <w:rPr>
      <w:b/>
      <w:bCs/>
      <w:kern w:val="0"/>
      <w:sz w:val="20"/>
      <w:szCs w:val="20"/>
      <w14:ligatures w14:val="none"/>
    </w:rPr>
  </w:style>
  <w:style w:type="paragraph" w:styleId="Revisin">
    <w:name w:val="Revision"/>
    <w:hidden/>
    <w:uiPriority w:val="99"/>
    <w:semiHidden/>
    <w:rsid w:val="009D7E27"/>
    <w:pPr>
      <w:spacing w:after="0" w:line="240" w:lineRule="auto"/>
      <w:jc w:val="left"/>
    </w:pPr>
    <w:rPr>
      <w:kern w:val="0"/>
      <w14:ligatures w14:val="none"/>
    </w:rPr>
  </w:style>
  <w:style w:type="character" w:customStyle="1" w:styleId="normaltextrun">
    <w:name w:val="normaltextrun"/>
    <w:basedOn w:val="Fuentedeprrafopredeter"/>
    <w:rsid w:val="009D7E27"/>
  </w:style>
  <w:style w:type="character" w:customStyle="1" w:styleId="eop">
    <w:name w:val="eop"/>
    <w:basedOn w:val="Fuentedeprrafopredeter"/>
    <w:rsid w:val="009D7E27"/>
  </w:style>
  <w:style w:type="character" w:styleId="Mencinsinresolver">
    <w:name w:val="Unresolved Mention"/>
    <w:basedOn w:val="Fuentedeprrafopredeter"/>
    <w:uiPriority w:val="99"/>
    <w:semiHidden/>
    <w:unhideWhenUsed/>
    <w:rsid w:val="009D7E27"/>
    <w:rPr>
      <w:color w:val="605E5C"/>
      <w:shd w:val="clear" w:color="auto" w:fill="E1DFDD"/>
    </w:rPr>
  </w:style>
  <w:style w:type="character" w:customStyle="1" w:styleId="cf01">
    <w:name w:val="cf01"/>
    <w:basedOn w:val="Fuentedeprrafopredeter"/>
    <w:rsid w:val="009D7E27"/>
    <w:rPr>
      <w:rFonts w:ascii="Segoe UI" w:hAnsi="Segoe UI" w:cs="Segoe UI" w:hint="default"/>
      <w:sz w:val="18"/>
      <w:szCs w:val="18"/>
    </w:rPr>
  </w:style>
  <w:style w:type="paragraph" w:customStyle="1" w:styleId="msonormal0">
    <w:name w:val="msonormal"/>
    <w:basedOn w:val="Normal"/>
    <w:rsid w:val="009D7E2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abladeilustraciones">
    <w:name w:val="table of figures"/>
    <w:basedOn w:val="Normal"/>
    <w:next w:val="Normal"/>
    <w:uiPriority w:val="99"/>
    <w:unhideWhenUsed/>
    <w:rsid w:val="009D7E27"/>
    <w:pPr>
      <w:spacing w:after="0"/>
    </w:pPr>
  </w:style>
  <w:style w:type="table" w:styleId="Tablaconcuadrculaclara">
    <w:name w:val="Grid Table Light"/>
    <w:basedOn w:val="Tablanormal"/>
    <w:uiPriority w:val="40"/>
    <w:rsid w:val="009D7E27"/>
    <w:pPr>
      <w:spacing w:after="0" w:line="240" w:lineRule="auto"/>
      <w:jc w:val="left"/>
    </w:pPr>
    <w:rPr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9D7E27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D7E27"/>
    <w:pPr>
      <w:spacing w:after="0" w:line="480" w:lineRule="auto"/>
      <w:ind w:firstLine="72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D7E27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styleId="Refdenotaalpie">
    <w:name w:val="footnote reference"/>
    <w:uiPriority w:val="99"/>
    <w:semiHidden/>
    <w:unhideWhenUsed/>
    <w:rsid w:val="009D7E27"/>
    <w:rPr>
      <w:vertAlign w:val="superscript"/>
    </w:rPr>
  </w:style>
  <w:style w:type="paragraph" w:styleId="TDC1">
    <w:name w:val="toc 1"/>
    <w:basedOn w:val="Normal"/>
    <w:next w:val="Normal"/>
    <w:autoRedefine/>
    <w:uiPriority w:val="39"/>
    <w:unhideWhenUsed/>
    <w:rsid w:val="00E84FB2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84FB2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BAF37D21229494F8ED9EC13FF22DD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744F8-AA81-4DB2-9625-C44E9A82C078}"/>
      </w:docPartPr>
      <w:docPartBody>
        <w:p w:rsidR="00000000" w:rsidRDefault="00AF18DB" w:rsidP="00AF18DB">
          <w:pPr>
            <w:pStyle w:val="8BAF37D21229494F8ED9EC13FF22DD63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8DB"/>
    <w:rsid w:val="00AF18DB"/>
    <w:rsid w:val="00FE0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CO" w:eastAsia="es-C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AF18DB"/>
  </w:style>
  <w:style w:type="paragraph" w:customStyle="1" w:styleId="8BAF37D21229494F8ED9EC13FF22DD63">
    <w:name w:val="8BAF37D21229494F8ED9EC13FF22DD63"/>
    <w:rsid w:val="00AF18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5F5DC1A-882F-44CF-9CBD-45F36DC18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13</Pages>
  <Words>1350</Words>
  <Characters>7426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GARCIA</dc:creator>
  <cp:keywords/>
  <dc:description/>
  <cp:lastModifiedBy>LAURA GARCIA</cp:lastModifiedBy>
  <cp:revision>2</cp:revision>
  <dcterms:created xsi:type="dcterms:W3CDTF">2023-05-07T21:12:00Z</dcterms:created>
  <dcterms:modified xsi:type="dcterms:W3CDTF">2023-05-07T23:59:00Z</dcterms:modified>
</cp:coreProperties>
</file>